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3D88E" w14:textId="3F53E58A" w:rsidR="00517489" w:rsidRPr="00517489" w:rsidRDefault="00517489" w:rsidP="00121494">
      <w:pPr>
        <w:shd w:val="clear" w:color="auto" w:fill="F8F8F8"/>
        <w:spacing w:after="100" w:afterAutospacing="1"/>
        <w:outlineLvl w:val="1"/>
        <w:rPr>
          <w:rFonts w:ascii="Poppins" w:eastAsia="Times New Roman" w:hAnsi="Poppins" w:cs="Poppins"/>
          <w:color w:val="000000"/>
          <w:sz w:val="36"/>
          <w:szCs w:val="36"/>
          <w:lang w:eastAsia="en-GB"/>
        </w:rPr>
      </w:pPr>
      <w:r w:rsidRPr="00517489">
        <w:rPr>
          <w:rFonts w:ascii="Poppins" w:eastAsia="Times New Roman" w:hAnsi="Poppins" w:cs="Poppins"/>
          <w:b/>
          <w:bCs/>
          <w:color w:val="000000"/>
          <w:sz w:val="36"/>
          <w:szCs w:val="36"/>
          <w:shd w:val="clear" w:color="auto" w:fill="F1C90B"/>
          <w:lang w:eastAsia="en-GB"/>
        </w:rPr>
        <w:t> </w:t>
      </w:r>
      <w:r w:rsidR="00211E1D">
        <w:rPr>
          <w:rFonts w:ascii="Poppins" w:eastAsia="Times New Roman" w:hAnsi="Poppins" w:cs="Poppins"/>
          <w:b/>
          <w:bCs/>
          <w:color w:val="000000"/>
          <w:sz w:val="36"/>
          <w:szCs w:val="36"/>
          <w:shd w:val="clear" w:color="auto" w:fill="F1C90B"/>
          <w:lang w:eastAsia="en-GB"/>
        </w:rPr>
        <w:t xml:space="preserve">Lapworth Parish Council – </w:t>
      </w:r>
      <w:proofErr w:type="gramStart"/>
      <w:r w:rsidR="00211E1D">
        <w:rPr>
          <w:rFonts w:ascii="Poppins" w:eastAsia="Times New Roman" w:hAnsi="Poppins" w:cs="Poppins"/>
          <w:b/>
          <w:bCs/>
          <w:color w:val="000000"/>
          <w:sz w:val="36"/>
          <w:szCs w:val="36"/>
          <w:shd w:val="clear" w:color="auto" w:fill="F1C90B"/>
          <w:lang w:eastAsia="en-GB"/>
        </w:rPr>
        <w:t>on line</w:t>
      </w:r>
      <w:proofErr w:type="gramEnd"/>
      <w:r w:rsidR="00211E1D">
        <w:rPr>
          <w:rFonts w:ascii="Poppins" w:eastAsia="Times New Roman" w:hAnsi="Poppins" w:cs="Poppins"/>
          <w:b/>
          <w:bCs/>
          <w:color w:val="000000"/>
          <w:sz w:val="36"/>
          <w:szCs w:val="36"/>
          <w:shd w:val="clear" w:color="auto" w:fill="F1C90B"/>
          <w:lang w:eastAsia="en-GB"/>
        </w:rPr>
        <w:t xml:space="preserve"> submissions which </w:t>
      </w:r>
      <w:r w:rsidR="004E4E65">
        <w:rPr>
          <w:rFonts w:ascii="Poppins" w:eastAsia="Times New Roman" w:hAnsi="Poppins" w:cs="Poppins"/>
          <w:b/>
          <w:bCs/>
          <w:color w:val="000000"/>
          <w:sz w:val="36"/>
          <w:szCs w:val="36"/>
          <w:shd w:val="clear" w:color="auto" w:fill="F1C90B"/>
          <w:lang w:eastAsia="en-GB"/>
        </w:rPr>
        <w:t>remained in draft despite being submitted</w:t>
      </w:r>
      <w:r w:rsidR="00EF49DC">
        <w:rPr>
          <w:rFonts w:ascii="Poppins" w:eastAsia="Times New Roman" w:hAnsi="Poppins" w:cs="Poppins"/>
          <w:b/>
          <w:bCs/>
          <w:color w:val="000000"/>
          <w:sz w:val="36"/>
          <w:szCs w:val="36"/>
          <w:shd w:val="clear" w:color="auto" w:fill="F1C90B"/>
          <w:lang w:eastAsia="en-GB"/>
        </w:rPr>
        <w:t xml:space="preserve"> </w:t>
      </w:r>
      <w:r w:rsidR="00211E1D">
        <w:rPr>
          <w:rFonts w:ascii="Poppins" w:eastAsia="Times New Roman" w:hAnsi="Poppins" w:cs="Poppins"/>
          <w:b/>
          <w:bCs/>
          <w:color w:val="000000"/>
          <w:sz w:val="36"/>
          <w:szCs w:val="36"/>
          <w:shd w:val="clear" w:color="auto" w:fill="F1C90B"/>
          <w:lang w:eastAsia="en-GB"/>
        </w:rPr>
        <w:t xml:space="preserve"> </w:t>
      </w:r>
    </w:p>
    <w:p w14:paraId="432C5B16" w14:textId="77777777" w:rsidR="00517489" w:rsidRPr="00517489" w:rsidRDefault="00517489" w:rsidP="00517489">
      <w:pPr>
        <w:shd w:val="clear" w:color="auto" w:fill="F8F8F8"/>
        <w:spacing w:after="100" w:afterAutospacing="1"/>
        <w:outlineLvl w:val="2"/>
        <w:rPr>
          <w:rFonts w:ascii="Poppins" w:eastAsia="Times New Roman" w:hAnsi="Poppins" w:cs="Poppins"/>
          <w:color w:val="000000"/>
          <w:sz w:val="28"/>
          <w:szCs w:val="28"/>
          <w:lang w:eastAsia="en-GB"/>
        </w:rPr>
      </w:pPr>
      <w:r w:rsidRPr="007944D2">
        <w:rPr>
          <w:rFonts w:ascii="Poppins" w:eastAsia="Times New Roman" w:hAnsi="Poppins" w:cs="Poppins"/>
          <w:color w:val="000000"/>
          <w:sz w:val="28"/>
          <w:szCs w:val="28"/>
          <w:lang w:eastAsia="en-GB"/>
        </w:rPr>
        <w:t>Q</w:t>
      </w:r>
      <w:r w:rsidRPr="007944D2">
        <w:rPr>
          <w:rFonts w:ascii="Poppins" w:eastAsia="Times New Roman" w:hAnsi="Poppins" w:cs="Poppins"/>
          <w:b/>
          <w:bCs/>
          <w:color w:val="000000"/>
          <w:sz w:val="28"/>
          <w:szCs w:val="28"/>
          <w:u w:val="single"/>
          <w:lang w:eastAsia="en-GB"/>
        </w:rPr>
        <w:t>-V3.1: Do you agree that the Vision and Strategic Objectives are appropriate</w:t>
      </w:r>
      <w:proofErr w:type="gramStart"/>
      <w:r w:rsidRPr="007944D2">
        <w:rPr>
          <w:rFonts w:ascii="Poppins" w:eastAsia="Times New Roman" w:hAnsi="Poppins" w:cs="Poppins"/>
          <w:b/>
          <w:bCs/>
          <w:color w:val="000000"/>
          <w:sz w:val="28"/>
          <w:szCs w:val="28"/>
          <w:u w:val="single"/>
          <w:lang w:eastAsia="en-GB"/>
        </w:rPr>
        <w:t>? :</w:t>
      </w:r>
      <w:proofErr w:type="gramEnd"/>
      <w:r w:rsidRPr="007944D2">
        <w:rPr>
          <w:rFonts w:ascii="Poppins" w:eastAsia="Times New Roman" w:hAnsi="Poppins" w:cs="Poppins"/>
          <w:b/>
          <w:bCs/>
          <w:color w:val="000000"/>
          <w:sz w:val="28"/>
          <w:szCs w:val="28"/>
          <w:u w:val="single"/>
          <w:lang w:eastAsia="en-GB"/>
        </w:rPr>
        <w:t xml:space="preserve"> Issue and Options 2023</w:t>
      </w:r>
    </w:p>
    <w:p w14:paraId="7ACEAECC" w14:textId="4126D6D7" w:rsidR="00517489" w:rsidRPr="005D2170" w:rsidRDefault="00517489" w:rsidP="005D2170">
      <w:pPr>
        <w:shd w:val="clear" w:color="auto" w:fill="F8F8F8"/>
        <w:spacing w:after="100" w:afterAutospacing="1"/>
        <w:rPr>
          <w:rFonts w:ascii="Poppins" w:eastAsia="Times New Roman" w:hAnsi="Poppins" w:cs="Poppins"/>
          <w:color w:val="212529"/>
          <w:lang w:eastAsia="en-GB"/>
        </w:rPr>
      </w:pPr>
      <w:r w:rsidRPr="00517489">
        <w:rPr>
          <w:rFonts w:ascii="Poppins" w:eastAsia="Times New Roman" w:hAnsi="Poppins" w:cs="Poppins"/>
          <w:color w:val="212529"/>
          <w:lang w:eastAsia="en-GB"/>
        </w:rPr>
        <w:t>Respondent: </w:t>
      </w:r>
      <w:r w:rsidRPr="00517489">
        <w:rPr>
          <w:rFonts w:ascii="Poppins" w:eastAsia="Times New Roman" w:hAnsi="Poppins" w:cs="Poppins"/>
          <w:b/>
          <w:bCs/>
          <w:color w:val="212529"/>
          <w:lang w:eastAsia="en-GB"/>
        </w:rPr>
        <w:t>Lapworth Parish Council</w:t>
      </w:r>
    </w:p>
    <w:p w14:paraId="311AC72B" w14:textId="7431B1FD" w:rsidR="00AD191F" w:rsidRPr="00F83BB3" w:rsidRDefault="00517489" w:rsidP="00517489">
      <w:pPr>
        <w:rPr>
          <w:rFonts w:ascii="Poppins" w:hAnsi="Poppins" w:cs="Poppins"/>
        </w:rPr>
      </w:pPr>
      <w:r w:rsidRPr="00F83BB3">
        <w:rPr>
          <w:rFonts w:ascii="Poppins" w:hAnsi="Poppins" w:cs="Poppins"/>
        </w:rPr>
        <w:t xml:space="preserve">Lapworth Parish Council does </w:t>
      </w:r>
      <w:r w:rsidRPr="008A341D">
        <w:rPr>
          <w:rFonts w:ascii="Poppins" w:hAnsi="Poppins" w:cs="Poppins"/>
          <w:b/>
          <w:bCs/>
        </w:rPr>
        <w:t>NOT</w:t>
      </w:r>
      <w:r w:rsidRPr="00F83BB3">
        <w:rPr>
          <w:rFonts w:ascii="Poppins" w:hAnsi="Poppins" w:cs="Poppins"/>
        </w:rPr>
        <w:t xml:space="preserve"> consider the vision and strategic options are appropriate.  The first paragraph read</w:t>
      </w:r>
      <w:r w:rsidR="006029B2" w:rsidRPr="00F83BB3">
        <w:rPr>
          <w:rFonts w:ascii="Poppins" w:hAnsi="Poppins" w:cs="Poppins"/>
        </w:rPr>
        <w:t>s</w:t>
      </w:r>
      <w:r w:rsidRPr="00F83BB3">
        <w:rPr>
          <w:rFonts w:ascii="Poppins" w:hAnsi="Poppins" w:cs="Poppins"/>
        </w:rPr>
        <w:t xml:space="preserve"> as a list of </w:t>
      </w:r>
      <w:r w:rsidR="00436F02" w:rsidRPr="00F83BB3">
        <w:rPr>
          <w:rFonts w:ascii="Poppins" w:hAnsi="Poppins" w:cs="Poppins"/>
        </w:rPr>
        <w:t xml:space="preserve">disparate </w:t>
      </w:r>
      <w:r w:rsidR="00AD191F" w:rsidRPr="00F83BB3">
        <w:rPr>
          <w:rFonts w:ascii="Poppins" w:hAnsi="Poppins" w:cs="Poppins"/>
        </w:rPr>
        <w:t xml:space="preserve">items included </w:t>
      </w:r>
      <w:proofErr w:type="gramStart"/>
      <w:r w:rsidR="00AD191F" w:rsidRPr="00F83BB3">
        <w:rPr>
          <w:rFonts w:ascii="Poppins" w:hAnsi="Poppins" w:cs="Poppins"/>
        </w:rPr>
        <w:t>as a result of</w:t>
      </w:r>
      <w:proofErr w:type="gramEnd"/>
      <w:r w:rsidR="00AD191F" w:rsidRPr="00F83BB3">
        <w:rPr>
          <w:rFonts w:ascii="Poppins" w:hAnsi="Poppins" w:cs="Poppins"/>
        </w:rPr>
        <w:t xml:space="preserve"> the previous consultation rather than as a vision</w:t>
      </w:r>
      <w:r w:rsidR="00436F02" w:rsidRPr="00F83BB3">
        <w:rPr>
          <w:rFonts w:ascii="Poppins" w:hAnsi="Poppins" w:cs="Poppins"/>
        </w:rPr>
        <w:t xml:space="preserve"> to aspire to</w:t>
      </w:r>
      <w:r w:rsidR="00AD191F" w:rsidRPr="00F83BB3">
        <w:rPr>
          <w:rFonts w:ascii="Poppins" w:hAnsi="Poppins" w:cs="Poppins"/>
        </w:rPr>
        <w:t>.  In particular</w:t>
      </w:r>
      <w:r w:rsidR="008A341D">
        <w:rPr>
          <w:rFonts w:ascii="Poppins" w:hAnsi="Poppins" w:cs="Poppins"/>
        </w:rPr>
        <w:t>,</w:t>
      </w:r>
      <w:r w:rsidR="00AD191F" w:rsidRPr="00F83BB3">
        <w:rPr>
          <w:rFonts w:ascii="Poppins" w:hAnsi="Poppins" w:cs="Poppins"/>
        </w:rPr>
        <w:t xml:space="preserve"> the first</w:t>
      </w:r>
      <w:r w:rsidR="006029B2" w:rsidRPr="00F83BB3">
        <w:rPr>
          <w:rFonts w:ascii="Poppins" w:hAnsi="Poppins" w:cs="Poppins"/>
        </w:rPr>
        <w:t xml:space="preserve"> </w:t>
      </w:r>
      <w:r w:rsidR="00AD191F" w:rsidRPr="00F83BB3">
        <w:rPr>
          <w:rFonts w:ascii="Poppins" w:hAnsi="Poppins" w:cs="Poppins"/>
        </w:rPr>
        <w:t xml:space="preserve">paragraph </w:t>
      </w:r>
      <w:r w:rsidR="009F3B50" w:rsidRPr="00F83BB3">
        <w:rPr>
          <w:rFonts w:ascii="Poppins" w:hAnsi="Poppins" w:cs="Poppins"/>
        </w:rPr>
        <w:t>fails</w:t>
      </w:r>
      <w:r w:rsidR="00AD191F" w:rsidRPr="00F83BB3">
        <w:rPr>
          <w:rFonts w:ascii="Poppins" w:hAnsi="Poppins" w:cs="Poppins"/>
        </w:rPr>
        <w:t xml:space="preserve"> to articulate what is special about South Warwickshire or why it needs pro</w:t>
      </w:r>
      <w:r w:rsidR="006029B2" w:rsidRPr="00F83BB3">
        <w:rPr>
          <w:rFonts w:ascii="Poppins" w:hAnsi="Poppins" w:cs="Poppins"/>
        </w:rPr>
        <w:t xml:space="preserve">tecting, </w:t>
      </w:r>
      <w:proofErr w:type="gramStart"/>
      <w:r w:rsidR="006029B2" w:rsidRPr="00F83BB3">
        <w:rPr>
          <w:rFonts w:ascii="Poppins" w:hAnsi="Poppins" w:cs="Poppins"/>
        </w:rPr>
        <w:t>conserving</w:t>
      </w:r>
      <w:proofErr w:type="gramEnd"/>
      <w:r w:rsidR="006029B2" w:rsidRPr="00F83BB3">
        <w:rPr>
          <w:rFonts w:ascii="Poppins" w:hAnsi="Poppins" w:cs="Poppins"/>
        </w:rPr>
        <w:t xml:space="preserve"> and enhancing as a place to live and work.</w:t>
      </w:r>
    </w:p>
    <w:p w14:paraId="1C73F074" w14:textId="26DC4FF5" w:rsidR="00AD191F" w:rsidRPr="00F83BB3" w:rsidRDefault="00AD191F" w:rsidP="00517489">
      <w:pPr>
        <w:rPr>
          <w:rFonts w:ascii="Poppins" w:hAnsi="Poppins" w:cs="Poppins"/>
        </w:rPr>
      </w:pPr>
    </w:p>
    <w:p w14:paraId="189F5330" w14:textId="01AB2E74" w:rsidR="00125B94" w:rsidRDefault="00AD191F" w:rsidP="00517489">
      <w:pPr>
        <w:rPr>
          <w:rFonts w:ascii="Poppins" w:hAnsi="Poppins" w:cs="Poppins"/>
        </w:rPr>
      </w:pPr>
      <w:r w:rsidRPr="00F83BB3">
        <w:rPr>
          <w:rFonts w:ascii="Poppins" w:hAnsi="Poppins" w:cs="Poppins"/>
        </w:rPr>
        <w:t xml:space="preserve">We consider it is more important to explain that South Warwickshire, known all over the world for its cultural and historic importance, is the green lungs and heart of the Midlands rather than </w:t>
      </w:r>
      <w:r w:rsidR="00436F02" w:rsidRPr="00F83BB3">
        <w:rPr>
          <w:rFonts w:ascii="Poppins" w:hAnsi="Poppins" w:cs="Poppins"/>
        </w:rPr>
        <w:t>saying it will meet unmet housing need from elsewhere.</w:t>
      </w:r>
      <w:r w:rsidR="002917DF">
        <w:rPr>
          <w:rFonts w:ascii="Poppins" w:hAnsi="Poppins" w:cs="Poppins"/>
        </w:rPr>
        <w:t xml:space="preserve">  </w:t>
      </w:r>
      <w:r w:rsidR="00125B94">
        <w:rPr>
          <w:rFonts w:ascii="Poppins" w:hAnsi="Poppins" w:cs="Poppins"/>
        </w:rPr>
        <w:t xml:space="preserve"> There needs to be more emphasis on why the area is special – small historic villages surrounded by open </w:t>
      </w:r>
      <w:r w:rsidR="0099306F">
        <w:rPr>
          <w:rFonts w:ascii="Poppins" w:hAnsi="Poppins" w:cs="Poppins"/>
        </w:rPr>
        <w:t xml:space="preserve">farmed </w:t>
      </w:r>
      <w:r w:rsidR="00125B94">
        <w:rPr>
          <w:rFonts w:ascii="Poppins" w:hAnsi="Poppins" w:cs="Poppins"/>
        </w:rPr>
        <w:t xml:space="preserve">countryside </w:t>
      </w:r>
      <w:proofErr w:type="gramStart"/>
      <w:r w:rsidR="00125B94">
        <w:rPr>
          <w:rFonts w:ascii="Poppins" w:hAnsi="Poppins" w:cs="Poppins"/>
        </w:rPr>
        <w:t xml:space="preserve">with </w:t>
      </w:r>
      <w:r w:rsidR="0099306F">
        <w:rPr>
          <w:rFonts w:ascii="Poppins" w:hAnsi="Poppins" w:cs="Poppins"/>
        </w:rPr>
        <w:t xml:space="preserve"> ancient</w:t>
      </w:r>
      <w:proofErr w:type="gramEnd"/>
      <w:r w:rsidR="0099306F">
        <w:rPr>
          <w:rFonts w:ascii="Poppins" w:hAnsi="Poppins" w:cs="Poppins"/>
        </w:rPr>
        <w:t xml:space="preserve"> </w:t>
      </w:r>
      <w:r w:rsidR="00125B94">
        <w:rPr>
          <w:rFonts w:ascii="Poppins" w:hAnsi="Poppins" w:cs="Poppins"/>
        </w:rPr>
        <w:t xml:space="preserve">woodland and hedgerows linked by canals, </w:t>
      </w:r>
      <w:r w:rsidR="00547662">
        <w:rPr>
          <w:rFonts w:ascii="Poppins" w:hAnsi="Poppins" w:cs="Poppins"/>
        </w:rPr>
        <w:t>railways,</w:t>
      </w:r>
      <w:r w:rsidR="00125B94">
        <w:rPr>
          <w:rFonts w:ascii="Poppins" w:hAnsi="Poppins" w:cs="Poppins"/>
        </w:rPr>
        <w:t xml:space="preserve"> and narrow winding roads </w:t>
      </w:r>
      <w:r w:rsidR="00547662">
        <w:rPr>
          <w:rFonts w:ascii="Poppins" w:hAnsi="Poppins" w:cs="Poppins"/>
        </w:rPr>
        <w:t xml:space="preserve">leading </w:t>
      </w:r>
      <w:r w:rsidR="00125B94">
        <w:rPr>
          <w:rFonts w:ascii="Poppins" w:hAnsi="Poppins" w:cs="Poppins"/>
        </w:rPr>
        <w:t>to larger market towns.</w:t>
      </w:r>
    </w:p>
    <w:p w14:paraId="48479A2E" w14:textId="77777777" w:rsidR="00125B94" w:rsidRDefault="00125B94" w:rsidP="00517489">
      <w:pPr>
        <w:rPr>
          <w:rFonts w:ascii="Poppins" w:hAnsi="Poppins" w:cs="Poppins"/>
        </w:rPr>
      </w:pPr>
    </w:p>
    <w:p w14:paraId="6CF43E39" w14:textId="4B633DEA" w:rsidR="00AD191F" w:rsidRDefault="002917DF" w:rsidP="00517489">
      <w:pPr>
        <w:rPr>
          <w:rFonts w:ascii="Poppins" w:hAnsi="Poppins" w:cs="Poppins"/>
        </w:rPr>
      </w:pPr>
      <w:r>
        <w:rPr>
          <w:rFonts w:ascii="Poppins" w:hAnsi="Poppins" w:cs="Poppins"/>
        </w:rPr>
        <w:t xml:space="preserve">The green belt helps underscore the character, </w:t>
      </w:r>
      <w:proofErr w:type="gramStart"/>
      <w:r>
        <w:rPr>
          <w:rFonts w:ascii="Poppins" w:hAnsi="Poppins" w:cs="Poppins"/>
        </w:rPr>
        <w:t>identity</w:t>
      </w:r>
      <w:proofErr w:type="gramEnd"/>
      <w:r>
        <w:rPr>
          <w:rFonts w:ascii="Poppins" w:hAnsi="Poppins" w:cs="Poppins"/>
        </w:rPr>
        <w:t xml:space="preserve"> and distinctiveness of South Warwickshire.  If the Green Belt is to be reviewed</w:t>
      </w:r>
      <w:r w:rsidR="00547662">
        <w:rPr>
          <w:rFonts w:ascii="Poppins" w:hAnsi="Poppins" w:cs="Poppins"/>
        </w:rPr>
        <w:t xml:space="preserve">, </w:t>
      </w:r>
      <w:r>
        <w:rPr>
          <w:rFonts w:ascii="Poppins" w:hAnsi="Poppins" w:cs="Poppins"/>
        </w:rPr>
        <w:t xml:space="preserve">Lapworth </w:t>
      </w:r>
      <w:r w:rsidR="00125B94">
        <w:rPr>
          <w:rFonts w:ascii="Poppins" w:hAnsi="Poppins" w:cs="Poppins"/>
        </w:rPr>
        <w:t>P</w:t>
      </w:r>
      <w:r>
        <w:rPr>
          <w:rFonts w:ascii="Poppins" w:hAnsi="Poppins" w:cs="Poppins"/>
        </w:rPr>
        <w:t xml:space="preserve">arish Council would like to be </w:t>
      </w:r>
      <w:r w:rsidR="004E4E65">
        <w:rPr>
          <w:rFonts w:ascii="Poppins" w:hAnsi="Poppins" w:cs="Poppins"/>
        </w:rPr>
        <w:t xml:space="preserve">involved and </w:t>
      </w:r>
      <w:r>
        <w:rPr>
          <w:rFonts w:ascii="Poppins" w:hAnsi="Poppins" w:cs="Poppins"/>
        </w:rPr>
        <w:t>consulted.</w:t>
      </w:r>
      <w:r w:rsidR="00125B94">
        <w:rPr>
          <w:rFonts w:ascii="Poppins" w:hAnsi="Poppins" w:cs="Poppins"/>
        </w:rPr>
        <w:t xml:space="preserve">  </w:t>
      </w:r>
    </w:p>
    <w:p w14:paraId="2136FD8B" w14:textId="55A97923" w:rsidR="006029B2" w:rsidRPr="00F83BB3" w:rsidRDefault="006029B2" w:rsidP="00517489">
      <w:pPr>
        <w:rPr>
          <w:rFonts w:ascii="Poppins" w:hAnsi="Poppins" w:cs="Poppins"/>
        </w:rPr>
      </w:pPr>
    </w:p>
    <w:p w14:paraId="537A0C87" w14:textId="32778017" w:rsidR="005D1882" w:rsidRPr="00F83BB3" w:rsidRDefault="006029B2" w:rsidP="00517489">
      <w:pPr>
        <w:rPr>
          <w:rFonts w:ascii="Poppins" w:hAnsi="Poppins" w:cs="Poppins"/>
        </w:rPr>
      </w:pPr>
      <w:r w:rsidRPr="00F83BB3">
        <w:rPr>
          <w:rFonts w:ascii="Poppins" w:hAnsi="Poppins" w:cs="Poppins"/>
        </w:rPr>
        <w:t xml:space="preserve">We would also like to draw attention for more explicit reference to </w:t>
      </w:r>
      <w:r w:rsidR="004C351C" w:rsidRPr="00F83BB3">
        <w:rPr>
          <w:rFonts w:ascii="Poppins" w:hAnsi="Poppins" w:cs="Poppins"/>
        </w:rPr>
        <w:t xml:space="preserve">include </w:t>
      </w:r>
      <w:r w:rsidRPr="00F83BB3">
        <w:rPr>
          <w:rFonts w:ascii="Poppins" w:hAnsi="Poppins" w:cs="Poppins"/>
        </w:rPr>
        <w:t xml:space="preserve">people of all ages, genders and </w:t>
      </w:r>
      <w:r w:rsidR="00547662" w:rsidRPr="00F83BB3">
        <w:rPr>
          <w:rFonts w:ascii="Poppins" w:hAnsi="Poppins" w:cs="Poppins"/>
        </w:rPr>
        <w:t>abilities,</w:t>
      </w:r>
      <w:r w:rsidR="004C351C" w:rsidRPr="00F83BB3">
        <w:rPr>
          <w:rFonts w:ascii="Poppins" w:hAnsi="Poppins" w:cs="Poppins"/>
        </w:rPr>
        <w:t xml:space="preserve"> </w:t>
      </w:r>
      <w:proofErr w:type="spellStart"/>
      <w:proofErr w:type="gramStart"/>
      <w:r w:rsidR="004C351C" w:rsidRPr="00F83BB3">
        <w:rPr>
          <w:rFonts w:ascii="Poppins" w:hAnsi="Poppins" w:cs="Poppins"/>
        </w:rPr>
        <w:t>eg</w:t>
      </w:r>
      <w:proofErr w:type="spellEnd"/>
      <w:proofErr w:type="gramEnd"/>
      <w:r w:rsidR="004C351C" w:rsidRPr="00F83BB3">
        <w:rPr>
          <w:rFonts w:ascii="Poppins" w:hAnsi="Poppins" w:cs="Poppins"/>
        </w:rPr>
        <w:t xml:space="preserve"> there is very little about young </w:t>
      </w:r>
      <w:r w:rsidR="005D1882" w:rsidRPr="00F83BB3">
        <w:rPr>
          <w:rFonts w:ascii="Poppins" w:hAnsi="Poppins" w:cs="Poppins"/>
        </w:rPr>
        <w:t>people or</w:t>
      </w:r>
      <w:r w:rsidR="004C351C" w:rsidRPr="00F83BB3">
        <w:rPr>
          <w:rFonts w:ascii="Poppins" w:hAnsi="Poppins" w:cs="Poppins"/>
        </w:rPr>
        <w:t xml:space="preserve"> differently abled people included in the document</w:t>
      </w:r>
      <w:r w:rsidR="005D1882" w:rsidRPr="00F83BB3">
        <w:rPr>
          <w:rFonts w:ascii="Poppins" w:hAnsi="Poppins" w:cs="Poppins"/>
        </w:rPr>
        <w:t>.</w:t>
      </w:r>
    </w:p>
    <w:p w14:paraId="612D311C" w14:textId="1DC1D963" w:rsidR="006029B2" w:rsidRPr="00F83BB3" w:rsidRDefault="006029B2" w:rsidP="00517489">
      <w:pPr>
        <w:rPr>
          <w:rFonts w:ascii="Poppins" w:hAnsi="Poppins" w:cs="Poppins"/>
        </w:rPr>
      </w:pPr>
    </w:p>
    <w:p w14:paraId="30BD791E" w14:textId="197C391D" w:rsidR="006029B2" w:rsidRPr="00F83BB3" w:rsidRDefault="004C351C" w:rsidP="00517489">
      <w:pPr>
        <w:rPr>
          <w:rFonts w:ascii="Poppins" w:hAnsi="Poppins" w:cs="Poppins"/>
        </w:rPr>
      </w:pPr>
      <w:r w:rsidRPr="00F83BB3">
        <w:rPr>
          <w:rFonts w:ascii="Poppins" w:hAnsi="Poppins" w:cs="Poppins"/>
        </w:rPr>
        <w:t xml:space="preserve">We note also that there is </w:t>
      </w:r>
      <w:r w:rsidR="005D1882" w:rsidRPr="00F83BB3">
        <w:rPr>
          <w:rFonts w:ascii="Poppins" w:hAnsi="Poppins" w:cs="Poppins"/>
        </w:rPr>
        <w:t>a marked disparity</w:t>
      </w:r>
      <w:r w:rsidR="009F3B50">
        <w:rPr>
          <w:rFonts w:ascii="Poppins" w:hAnsi="Poppins" w:cs="Poppins"/>
        </w:rPr>
        <w:t xml:space="preserve"> </w:t>
      </w:r>
      <w:r w:rsidR="005D1882" w:rsidRPr="00F83BB3">
        <w:rPr>
          <w:rFonts w:ascii="Poppins" w:hAnsi="Poppins" w:cs="Poppins"/>
        </w:rPr>
        <w:t xml:space="preserve">in many ways between the very rural areas and the towns of South Warwickshire and we would like to see a strategic commitment made to redress this </w:t>
      </w:r>
      <w:r w:rsidR="004E4E65">
        <w:rPr>
          <w:rFonts w:ascii="Poppins" w:hAnsi="Poppins" w:cs="Poppins"/>
        </w:rPr>
        <w:t xml:space="preserve">imbalance </w:t>
      </w:r>
      <w:r w:rsidR="005D1882" w:rsidRPr="00F83BB3">
        <w:rPr>
          <w:rFonts w:ascii="Poppins" w:hAnsi="Poppins" w:cs="Poppins"/>
        </w:rPr>
        <w:t>wherever possible.</w:t>
      </w:r>
    </w:p>
    <w:p w14:paraId="12A490B1" w14:textId="77777777" w:rsidR="005D1882" w:rsidRPr="00F83BB3" w:rsidRDefault="005D1882" w:rsidP="00517489">
      <w:pPr>
        <w:rPr>
          <w:rFonts w:ascii="Poppins" w:hAnsi="Poppins" w:cs="Poppins"/>
        </w:rPr>
      </w:pPr>
    </w:p>
    <w:p w14:paraId="169F45D2" w14:textId="5D81117B" w:rsidR="00436F02" w:rsidRPr="00F83BB3" w:rsidRDefault="00436F02" w:rsidP="00517489">
      <w:pPr>
        <w:rPr>
          <w:rFonts w:ascii="Poppins" w:hAnsi="Poppins" w:cs="Poppins"/>
        </w:rPr>
      </w:pPr>
      <w:r w:rsidRPr="00F83BB3">
        <w:rPr>
          <w:rFonts w:ascii="Poppins" w:hAnsi="Poppins" w:cs="Poppins"/>
        </w:rPr>
        <w:lastRenderedPageBreak/>
        <w:t xml:space="preserve">We suggest the following rewording </w:t>
      </w:r>
      <w:r w:rsidR="0099306F">
        <w:rPr>
          <w:rFonts w:ascii="Poppins" w:hAnsi="Poppins" w:cs="Poppins"/>
        </w:rPr>
        <w:t>of the vision statement:</w:t>
      </w:r>
    </w:p>
    <w:p w14:paraId="39F67636" w14:textId="7776904E" w:rsidR="00436F02" w:rsidRPr="00F83BB3" w:rsidRDefault="00436F02" w:rsidP="00517489">
      <w:pPr>
        <w:rPr>
          <w:rFonts w:ascii="Poppins" w:hAnsi="Poppins" w:cs="Poppins"/>
        </w:rPr>
      </w:pPr>
    </w:p>
    <w:p w14:paraId="1A8AF9D6" w14:textId="651D1F9E" w:rsidR="00436F02" w:rsidRPr="00F83BB3" w:rsidRDefault="00436F02" w:rsidP="00517489">
      <w:pPr>
        <w:rPr>
          <w:rFonts w:ascii="Poppins" w:hAnsi="Poppins" w:cs="Poppins"/>
        </w:rPr>
      </w:pPr>
      <w:r w:rsidRPr="00F83BB3">
        <w:rPr>
          <w:rFonts w:ascii="Poppins" w:hAnsi="Poppins" w:cs="Poppins"/>
        </w:rPr>
        <w:t xml:space="preserve">South Warwickshire is the </w:t>
      </w:r>
      <w:r w:rsidR="005D1882" w:rsidRPr="00F83BB3">
        <w:rPr>
          <w:rFonts w:ascii="Poppins" w:hAnsi="Poppins" w:cs="Poppins"/>
        </w:rPr>
        <w:t xml:space="preserve">cultural heart and green lungs of the </w:t>
      </w:r>
      <w:proofErr w:type="gramStart"/>
      <w:r w:rsidR="005D1882" w:rsidRPr="00F83BB3">
        <w:rPr>
          <w:rFonts w:ascii="Poppins" w:hAnsi="Poppins" w:cs="Poppins"/>
        </w:rPr>
        <w:t>Midlands</w:t>
      </w:r>
      <w:proofErr w:type="gramEnd"/>
      <w:r w:rsidR="001E4CFB" w:rsidRPr="00F83BB3">
        <w:rPr>
          <w:rFonts w:ascii="Poppins" w:hAnsi="Poppins" w:cs="Poppins"/>
        </w:rPr>
        <w:t xml:space="preserve"> and i</w:t>
      </w:r>
      <w:r w:rsidR="00F83BB3" w:rsidRPr="00F83BB3">
        <w:rPr>
          <w:rFonts w:ascii="Poppins" w:hAnsi="Poppins" w:cs="Poppins"/>
        </w:rPr>
        <w:t>ts distinctive identity</w:t>
      </w:r>
      <w:r w:rsidR="0015090F">
        <w:rPr>
          <w:rFonts w:ascii="Poppins" w:hAnsi="Poppins" w:cs="Poppins"/>
        </w:rPr>
        <w:t xml:space="preserve"> and appearance </w:t>
      </w:r>
      <w:r w:rsidR="00F83BB3" w:rsidRPr="00F83BB3">
        <w:rPr>
          <w:rFonts w:ascii="Poppins" w:hAnsi="Poppins" w:cs="Poppins"/>
        </w:rPr>
        <w:t>is recognised and cherished across the World</w:t>
      </w:r>
      <w:r w:rsidR="0015090F">
        <w:rPr>
          <w:rFonts w:ascii="Poppins" w:hAnsi="Poppins" w:cs="Poppins"/>
        </w:rPr>
        <w:t xml:space="preserve">. </w:t>
      </w:r>
    </w:p>
    <w:p w14:paraId="66E06F51" w14:textId="77777777" w:rsidR="001E4CFB" w:rsidRDefault="001E4CFB" w:rsidP="00517489"/>
    <w:p w14:paraId="71A3D28A" w14:textId="21F9B5E1" w:rsidR="00436F02" w:rsidRPr="00436F02" w:rsidRDefault="00436F02" w:rsidP="00436F02">
      <w:pPr>
        <w:spacing w:after="100" w:afterAutospacing="1"/>
        <w:rPr>
          <w:rFonts w:ascii="Poppins" w:eastAsia="Times New Roman" w:hAnsi="Poppins" w:cs="Poppins"/>
          <w:color w:val="212529"/>
          <w:lang w:eastAsia="en-GB"/>
        </w:rPr>
      </w:pPr>
      <w:r w:rsidRPr="00436F02">
        <w:rPr>
          <w:rFonts w:ascii="Poppins" w:eastAsia="Times New Roman" w:hAnsi="Poppins" w:cs="Poppins"/>
          <w:color w:val="212529"/>
          <w:lang w:eastAsia="en-GB"/>
        </w:rPr>
        <w:t>The vision is to meet South Warwickshire's sustainable development needs to 2050, while responding to the climate emergency. The plan will provide homes and jobs, boost and diversify the local economy, and provide appropriate infrastructure, in suitable locations, at the right time. Five overarching principles will determine how this development is delivered:</w:t>
      </w:r>
    </w:p>
    <w:p w14:paraId="34D0F9AF" w14:textId="506E9E3F" w:rsidR="00436F02" w:rsidRPr="00436F02" w:rsidRDefault="00436F02" w:rsidP="00436F02">
      <w:pPr>
        <w:numPr>
          <w:ilvl w:val="0"/>
          <w:numId w:val="1"/>
        </w:numPr>
        <w:spacing w:before="100" w:beforeAutospacing="1" w:after="100" w:afterAutospacing="1"/>
        <w:rPr>
          <w:rFonts w:ascii="Poppins" w:eastAsia="Times New Roman" w:hAnsi="Poppins" w:cs="Poppins"/>
          <w:color w:val="212529"/>
          <w:lang w:eastAsia="en-GB"/>
        </w:rPr>
      </w:pPr>
      <w:r w:rsidRPr="00436F02">
        <w:rPr>
          <w:rFonts w:ascii="Poppins" w:eastAsia="Times New Roman" w:hAnsi="Poppins" w:cs="Poppins"/>
          <w:b/>
          <w:bCs/>
          <w:color w:val="212529"/>
          <w:lang w:eastAsia="en-GB"/>
        </w:rPr>
        <w:t>A climate resilient and Net Zero Carbon South Warwickshire</w:t>
      </w:r>
      <w:r w:rsidRPr="00436F02">
        <w:rPr>
          <w:rFonts w:ascii="Poppins" w:eastAsia="Times New Roman" w:hAnsi="Poppins" w:cs="Poppins"/>
          <w:color w:val="212529"/>
          <w:lang w:eastAsia="en-GB"/>
        </w:rPr>
        <w:t> – adapting</w:t>
      </w:r>
      <w:r w:rsidR="00685FA9">
        <w:rPr>
          <w:rFonts w:ascii="Poppins" w:eastAsia="Times New Roman" w:hAnsi="Poppins" w:cs="Poppins"/>
          <w:color w:val="212529"/>
          <w:lang w:eastAsia="en-GB"/>
        </w:rPr>
        <w:t xml:space="preserve"> our existing buildings and infrastructure </w:t>
      </w:r>
      <w:r w:rsidRPr="00436F02">
        <w:rPr>
          <w:rFonts w:ascii="Poppins" w:eastAsia="Times New Roman" w:hAnsi="Poppins" w:cs="Poppins"/>
          <w:color w:val="212529"/>
          <w:lang w:eastAsia="en-GB"/>
        </w:rPr>
        <w:t>to the effects of climate change and mitigating against its causes</w:t>
      </w:r>
      <w:r w:rsidR="009F3B50">
        <w:rPr>
          <w:rFonts w:ascii="Poppins" w:eastAsia="Times New Roman" w:hAnsi="Poppins" w:cs="Poppins"/>
          <w:color w:val="212529"/>
          <w:lang w:eastAsia="en-GB"/>
        </w:rPr>
        <w:t xml:space="preserve"> across </w:t>
      </w:r>
      <w:r w:rsidRPr="00436F02">
        <w:rPr>
          <w:rFonts w:ascii="Poppins" w:eastAsia="Times New Roman" w:hAnsi="Poppins" w:cs="Poppins"/>
          <w:color w:val="212529"/>
          <w:lang w:eastAsia="en-GB"/>
        </w:rPr>
        <w:t>while avoiding any further damage that might arise from development</w:t>
      </w:r>
    </w:p>
    <w:p w14:paraId="50078AA9" w14:textId="6DAB710E" w:rsidR="00436F02" w:rsidRPr="00436F02" w:rsidRDefault="00436F02" w:rsidP="00436F02">
      <w:pPr>
        <w:numPr>
          <w:ilvl w:val="0"/>
          <w:numId w:val="1"/>
        </w:numPr>
        <w:spacing w:before="100" w:beforeAutospacing="1" w:after="100" w:afterAutospacing="1"/>
        <w:rPr>
          <w:rFonts w:ascii="Poppins" w:eastAsia="Times New Roman" w:hAnsi="Poppins" w:cs="Poppins"/>
          <w:color w:val="212529"/>
          <w:lang w:eastAsia="en-GB"/>
        </w:rPr>
      </w:pPr>
      <w:r w:rsidRPr="00436F02">
        <w:rPr>
          <w:rFonts w:ascii="Poppins" w:eastAsia="Times New Roman" w:hAnsi="Poppins" w:cs="Poppins"/>
          <w:b/>
          <w:bCs/>
          <w:color w:val="212529"/>
          <w:lang w:eastAsia="en-GB"/>
        </w:rPr>
        <w:t>A well-designed and beautiful South Warwickshire </w:t>
      </w:r>
      <w:r w:rsidRPr="00436F02">
        <w:rPr>
          <w:rFonts w:ascii="Poppins" w:eastAsia="Times New Roman" w:hAnsi="Poppins" w:cs="Poppins"/>
          <w:color w:val="212529"/>
          <w:lang w:eastAsia="en-GB"/>
        </w:rPr>
        <w:t xml:space="preserve">– creating spaces where people </w:t>
      </w:r>
      <w:r w:rsidR="009F3B50">
        <w:rPr>
          <w:rFonts w:ascii="Poppins" w:eastAsia="Times New Roman" w:hAnsi="Poppins" w:cs="Poppins"/>
          <w:color w:val="212529"/>
          <w:lang w:eastAsia="en-GB"/>
        </w:rPr>
        <w:t xml:space="preserve">of all ages and abilities </w:t>
      </w:r>
      <w:r w:rsidRPr="00436F02">
        <w:rPr>
          <w:rFonts w:ascii="Poppins" w:eastAsia="Times New Roman" w:hAnsi="Poppins" w:cs="Poppins"/>
          <w:color w:val="212529"/>
          <w:lang w:eastAsia="en-GB"/>
        </w:rPr>
        <w:t xml:space="preserve">want to be, which </w:t>
      </w:r>
      <w:r w:rsidR="00FB0013">
        <w:rPr>
          <w:rFonts w:ascii="Poppins" w:eastAsia="Times New Roman" w:hAnsi="Poppins" w:cs="Poppins"/>
          <w:color w:val="212529"/>
          <w:lang w:eastAsia="en-GB"/>
        </w:rPr>
        <w:t xml:space="preserve">complement, </w:t>
      </w:r>
      <w:proofErr w:type="gramStart"/>
      <w:r w:rsidRPr="00436F02">
        <w:rPr>
          <w:rFonts w:ascii="Poppins" w:eastAsia="Times New Roman" w:hAnsi="Poppins" w:cs="Poppins"/>
          <w:color w:val="212529"/>
          <w:lang w:eastAsia="en-GB"/>
        </w:rPr>
        <w:t>respect</w:t>
      </w:r>
      <w:proofErr w:type="gramEnd"/>
      <w:r w:rsidRPr="00436F02">
        <w:rPr>
          <w:rFonts w:ascii="Poppins" w:eastAsia="Times New Roman" w:hAnsi="Poppins" w:cs="Poppins"/>
          <w:color w:val="212529"/>
          <w:lang w:eastAsia="en-GB"/>
        </w:rPr>
        <w:t xml:space="preserve"> and reflect the existing beauty</w:t>
      </w:r>
      <w:r w:rsidR="0015090F">
        <w:rPr>
          <w:rFonts w:ascii="Poppins" w:eastAsia="Times New Roman" w:hAnsi="Poppins" w:cs="Poppins"/>
          <w:color w:val="212529"/>
          <w:lang w:eastAsia="en-GB"/>
        </w:rPr>
        <w:t xml:space="preserve">, openness and </w:t>
      </w:r>
      <w:r w:rsidRPr="00436F02">
        <w:rPr>
          <w:rFonts w:ascii="Poppins" w:eastAsia="Times New Roman" w:hAnsi="Poppins" w:cs="Poppins"/>
          <w:color w:val="212529"/>
          <w:lang w:eastAsia="en-GB"/>
        </w:rPr>
        <w:t>heritage of the area</w:t>
      </w:r>
    </w:p>
    <w:p w14:paraId="4C5F584D" w14:textId="61FE0A70" w:rsidR="00436F02" w:rsidRPr="00436F02" w:rsidRDefault="00436F02" w:rsidP="00436F02">
      <w:pPr>
        <w:numPr>
          <w:ilvl w:val="0"/>
          <w:numId w:val="1"/>
        </w:numPr>
        <w:spacing w:before="100" w:beforeAutospacing="1" w:after="100" w:afterAutospacing="1"/>
        <w:rPr>
          <w:rFonts w:ascii="Poppins" w:eastAsia="Times New Roman" w:hAnsi="Poppins" w:cs="Poppins"/>
          <w:color w:val="212529"/>
          <w:lang w:eastAsia="en-GB"/>
        </w:rPr>
      </w:pPr>
      <w:r w:rsidRPr="00436F02">
        <w:rPr>
          <w:rFonts w:ascii="Poppins" w:eastAsia="Times New Roman" w:hAnsi="Poppins" w:cs="Poppins"/>
          <w:b/>
          <w:bCs/>
          <w:color w:val="212529"/>
          <w:lang w:eastAsia="en-GB"/>
        </w:rPr>
        <w:t xml:space="preserve">A healthy, </w:t>
      </w:r>
      <w:proofErr w:type="gramStart"/>
      <w:r w:rsidRPr="00436F02">
        <w:rPr>
          <w:rFonts w:ascii="Poppins" w:eastAsia="Times New Roman" w:hAnsi="Poppins" w:cs="Poppins"/>
          <w:b/>
          <w:bCs/>
          <w:color w:val="212529"/>
          <w:lang w:eastAsia="en-GB"/>
        </w:rPr>
        <w:t>safe</w:t>
      </w:r>
      <w:proofErr w:type="gramEnd"/>
      <w:r w:rsidRPr="00436F02">
        <w:rPr>
          <w:rFonts w:ascii="Poppins" w:eastAsia="Times New Roman" w:hAnsi="Poppins" w:cs="Poppins"/>
          <w:b/>
          <w:bCs/>
          <w:color w:val="212529"/>
          <w:lang w:eastAsia="en-GB"/>
        </w:rPr>
        <w:t xml:space="preserve"> and inclusive South Warwickshire</w:t>
      </w:r>
      <w:r w:rsidRPr="00436F02">
        <w:rPr>
          <w:rFonts w:ascii="Poppins" w:eastAsia="Times New Roman" w:hAnsi="Poppins" w:cs="Poppins"/>
          <w:color w:val="212529"/>
          <w:lang w:eastAsia="en-GB"/>
        </w:rPr>
        <w:t xml:space="preserve"> – enabling everyone </w:t>
      </w:r>
      <w:r w:rsidR="00685FA9">
        <w:rPr>
          <w:rFonts w:ascii="Poppins" w:eastAsia="Times New Roman" w:hAnsi="Poppins" w:cs="Poppins"/>
          <w:color w:val="212529"/>
          <w:lang w:eastAsia="en-GB"/>
        </w:rPr>
        <w:t xml:space="preserve">throughout the whole area </w:t>
      </w:r>
      <w:r w:rsidRPr="00436F02">
        <w:rPr>
          <w:rFonts w:ascii="Poppins" w:eastAsia="Times New Roman" w:hAnsi="Poppins" w:cs="Poppins"/>
          <w:color w:val="212529"/>
          <w:lang w:eastAsia="en-GB"/>
        </w:rPr>
        <w:t>to enjoy safe and healthy lifestyles with a good quality of life</w:t>
      </w:r>
    </w:p>
    <w:p w14:paraId="00CB52D3" w14:textId="4C16076E" w:rsidR="00436F02" w:rsidRPr="00436F02" w:rsidRDefault="00436F02" w:rsidP="00436F02">
      <w:pPr>
        <w:numPr>
          <w:ilvl w:val="0"/>
          <w:numId w:val="1"/>
        </w:numPr>
        <w:spacing w:before="100" w:beforeAutospacing="1" w:after="100" w:afterAutospacing="1"/>
        <w:rPr>
          <w:rFonts w:ascii="Poppins" w:eastAsia="Times New Roman" w:hAnsi="Poppins" w:cs="Poppins"/>
          <w:color w:val="212529"/>
          <w:lang w:eastAsia="en-GB"/>
        </w:rPr>
      </w:pPr>
      <w:r w:rsidRPr="00436F02">
        <w:rPr>
          <w:rFonts w:ascii="Poppins" w:eastAsia="Times New Roman" w:hAnsi="Poppins" w:cs="Poppins"/>
          <w:b/>
          <w:bCs/>
          <w:color w:val="212529"/>
          <w:lang w:eastAsia="en-GB"/>
        </w:rPr>
        <w:t>A well-connected South Warwickshire</w:t>
      </w:r>
      <w:r w:rsidRPr="00436F02">
        <w:rPr>
          <w:rFonts w:ascii="Poppins" w:eastAsia="Times New Roman" w:hAnsi="Poppins" w:cs="Poppins"/>
          <w:color w:val="212529"/>
          <w:lang w:eastAsia="en-GB"/>
        </w:rPr>
        <w:t xml:space="preserve"> – ensuring that </w:t>
      </w:r>
      <w:r w:rsidR="00FB0013">
        <w:rPr>
          <w:rFonts w:ascii="Poppins" w:eastAsia="Times New Roman" w:hAnsi="Poppins" w:cs="Poppins"/>
          <w:color w:val="212529"/>
          <w:lang w:eastAsia="en-GB"/>
        </w:rPr>
        <w:t xml:space="preserve">new </w:t>
      </w:r>
      <w:r w:rsidR="009A62C4">
        <w:rPr>
          <w:rFonts w:ascii="Poppins" w:eastAsia="Times New Roman" w:hAnsi="Poppins" w:cs="Poppins"/>
          <w:color w:val="212529"/>
          <w:lang w:eastAsia="en-GB"/>
        </w:rPr>
        <w:t xml:space="preserve">and existing </w:t>
      </w:r>
      <w:r w:rsidR="00FB0013">
        <w:rPr>
          <w:rFonts w:ascii="Poppins" w:eastAsia="Times New Roman" w:hAnsi="Poppins" w:cs="Poppins"/>
          <w:color w:val="212529"/>
          <w:lang w:eastAsia="en-GB"/>
        </w:rPr>
        <w:t xml:space="preserve">development is </w:t>
      </w:r>
      <w:r w:rsidRPr="00436F02">
        <w:rPr>
          <w:rFonts w:ascii="Poppins" w:eastAsia="Times New Roman" w:hAnsi="Poppins" w:cs="Poppins"/>
          <w:color w:val="212529"/>
          <w:lang w:eastAsia="en-GB"/>
        </w:rPr>
        <w:t xml:space="preserve">physically and digitally </w:t>
      </w:r>
      <w:r w:rsidR="0015090F">
        <w:rPr>
          <w:rFonts w:ascii="Poppins" w:eastAsia="Times New Roman" w:hAnsi="Poppins" w:cs="Poppins"/>
          <w:color w:val="212529"/>
          <w:lang w:eastAsia="en-GB"/>
        </w:rPr>
        <w:t xml:space="preserve">reflects its position as gateway to the Midlands from the North and South. </w:t>
      </w:r>
      <w:r w:rsidR="009A62C4">
        <w:rPr>
          <w:rFonts w:ascii="Poppins" w:eastAsia="Times New Roman" w:hAnsi="Poppins" w:cs="Poppins"/>
          <w:color w:val="212529"/>
          <w:lang w:eastAsia="en-GB"/>
        </w:rPr>
        <w:t>New development will be designed to be</w:t>
      </w:r>
      <w:r w:rsidR="00FB0013">
        <w:rPr>
          <w:rFonts w:ascii="Poppins" w:eastAsia="Times New Roman" w:hAnsi="Poppins" w:cs="Poppins"/>
          <w:color w:val="212529"/>
          <w:lang w:eastAsia="en-GB"/>
        </w:rPr>
        <w:t xml:space="preserve"> </w:t>
      </w:r>
      <w:r w:rsidRPr="00436F02">
        <w:rPr>
          <w:rFonts w:ascii="Poppins" w:eastAsia="Times New Roman" w:hAnsi="Poppins" w:cs="Poppins"/>
          <w:color w:val="212529"/>
          <w:lang w:eastAsia="en-GB"/>
        </w:rPr>
        <w:t>in accessible location</w:t>
      </w:r>
      <w:r w:rsidR="009A62C4">
        <w:rPr>
          <w:rFonts w:ascii="Poppins" w:eastAsia="Times New Roman" w:hAnsi="Poppins" w:cs="Poppins"/>
          <w:color w:val="212529"/>
          <w:lang w:eastAsia="en-GB"/>
        </w:rPr>
        <w:t>s</w:t>
      </w:r>
      <w:r w:rsidRPr="00436F02">
        <w:rPr>
          <w:rFonts w:ascii="Poppins" w:eastAsia="Times New Roman" w:hAnsi="Poppins" w:cs="Poppins"/>
          <w:color w:val="212529"/>
          <w:lang w:eastAsia="en-GB"/>
        </w:rPr>
        <w:t xml:space="preserve"> </w:t>
      </w:r>
      <w:r w:rsidR="009A62C4">
        <w:rPr>
          <w:rFonts w:ascii="Poppins" w:eastAsia="Times New Roman" w:hAnsi="Poppins" w:cs="Poppins"/>
          <w:color w:val="212529"/>
          <w:lang w:eastAsia="en-GB"/>
        </w:rPr>
        <w:t xml:space="preserve">and </w:t>
      </w:r>
      <w:r w:rsidR="00FB0013">
        <w:rPr>
          <w:rFonts w:ascii="Poppins" w:eastAsia="Times New Roman" w:hAnsi="Poppins" w:cs="Poppins"/>
          <w:color w:val="212529"/>
          <w:lang w:eastAsia="en-GB"/>
        </w:rPr>
        <w:t>promot</w:t>
      </w:r>
      <w:r w:rsidR="009A62C4">
        <w:rPr>
          <w:rFonts w:ascii="Poppins" w:eastAsia="Times New Roman" w:hAnsi="Poppins" w:cs="Poppins"/>
          <w:color w:val="212529"/>
          <w:lang w:eastAsia="en-GB"/>
        </w:rPr>
        <w:t xml:space="preserve">e </w:t>
      </w:r>
      <w:r w:rsidRPr="00436F02">
        <w:rPr>
          <w:rFonts w:ascii="Poppins" w:eastAsia="Times New Roman" w:hAnsi="Poppins" w:cs="Poppins"/>
          <w:color w:val="212529"/>
          <w:lang w:eastAsia="en-GB"/>
        </w:rPr>
        <w:t>active travel</w:t>
      </w:r>
      <w:r w:rsidR="00FB0013">
        <w:rPr>
          <w:rFonts w:ascii="Poppins" w:eastAsia="Times New Roman" w:hAnsi="Poppins" w:cs="Poppins"/>
          <w:color w:val="212529"/>
          <w:lang w:eastAsia="en-GB"/>
        </w:rPr>
        <w:t xml:space="preserve"> </w:t>
      </w:r>
    </w:p>
    <w:p w14:paraId="13351BC2" w14:textId="1AAB1187" w:rsidR="00436F02" w:rsidRDefault="00436F02" w:rsidP="00436F02">
      <w:pPr>
        <w:numPr>
          <w:ilvl w:val="0"/>
          <w:numId w:val="1"/>
        </w:numPr>
        <w:spacing w:before="100" w:beforeAutospacing="1" w:after="100" w:afterAutospacing="1"/>
        <w:rPr>
          <w:rFonts w:ascii="Poppins" w:eastAsia="Times New Roman" w:hAnsi="Poppins" w:cs="Poppins"/>
          <w:color w:val="212529"/>
          <w:lang w:eastAsia="en-GB"/>
        </w:rPr>
      </w:pPr>
      <w:r w:rsidRPr="00436F02">
        <w:rPr>
          <w:rFonts w:ascii="Poppins" w:eastAsia="Times New Roman" w:hAnsi="Poppins" w:cs="Poppins"/>
          <w:b/>
          <w:bCs/>
          <w:color w:val="212529"/>
          <w:lang w:eastAsia="en-GB"/>
        </w:rPr>
        <w:t>A biodiverse and environmentally resilient South Warwickshire </w:t>
      </w:r>
      <w:r w:rsidRPr="00436F02">
        <w:rPr>
          <w:rFonts w:ascii="Poppins" w:eastAsia="Times New Roman" w:hAnsi="Poppins" w:cs="Poppins"/>
          <w:color w:val="212529"/>
          <w:lang w:eastAsia="en-GB"/>
        </w:rPr>
        <w:t>– strengthening green and blue infrastructure and achieving a net increase in biodiversity across South Warwickshire</w:t>
      </w:r>
    </w:p>
    <w:p w14:paraId="2FCC209D" w14:textId="77777777" w:rsidR="00290133" w:rsidRDefault="00290133" w:rsidP="00436F02">
      <w:pPr>
        <w:numPr>
          <w:ilvl w:val="0"/>
          <w:numId w:val="1"/>
        </w:numPr>
        <w:spacing w:before="100" w:beforeAutospacing="1" w:after="100" w:afterAutospacing="1"/>
        <w:rPr>
          <w:rFonts w:ascii="Poppins" w:eastAsia="Times New Roman" w:hAnsi="Poppins" w:cs="Poppins"/>
          <w:color w:val="212529"/>
          <w:lang w:eastAsia="en-GB"/>
        </w:rPr>
      </w:pPr>
    </w:p>
    <w:p w14:paraId="60B678F2" w14:textId="39B51D4C" w:rsidR="00290133" w:rsidRPr="008A341D" w:rsidRDefault="00290133" w:rsidP="00413450">
      <w:pPr>
        <w:shd w:val="clear" w:color="auto" w:fill="F8F8F8"/>
        <w:spacing w:after="100" w:afterAutospacing="1"/>
        <w:outlineLvl w:val="2"/>
        <w:rPr>
          <w:rFonts w:ascii="Poppins" w:eastAsia="Times New Roman" w:hAnsi="Poppins" w:cs="Poppins"/>
          <w:b/>
          <w:bCs/>
          <w:color w:val="000000"/>
          <w:sz w:val="28"/>
          <w:szCs w:val="28"/>
          <w:u w:val="single"/>
          <w:lang w:eastAsia="en-GB"/>
        </w:rPr>
      </w:pPr>
      <w:r w:rsidRPr="008A341D">
        <w:rPr>
          <w:rFonts w:ascii="Poppins" w:eastAsia="Times New Roman" w:hAnsi="Poppins" w:cs="Poppins"/>
          <w:b/>
          <w:bCs/>
          <w:color w:val="000000"/>
          <w:sz w:val="28"/>
          <w:szCs w:val="28"/>
          <w:u w:val="single"/>
          <w:lang w:eastAsia="en-GB"/>
        </w:rPr>
        <w:t xml:space="preserve">Q-S3.1: Please add any comments you wish to make about the Urban Capacity </w:t>
      </w:r>
      <w:r w:rsidR="008A341D" w:rsidRPr="008A341D">
        <w:rPr>
          <w:rFonts w:ascii="Poppins" w:eastAsia="Times New Roman" w:hAnsi="Poppins" w:cs="Poppins"/>
          <w:b/>
          <w:bCs/>
          <w:color w:val="000000"/>
          <w:sz w:val="28"/>
          <w:szCs w:val="28"/>
          <w:u w:val="single"/>
          <w:lang w:eastAsia="en-GB"/>
        </w:rPr>
        <w:t>Study:</w:t>
      </w:r>
      <w:r w:rsidRPr="008A341D">
        <w:rPr>
          <w:rFonts w:ascii="Poppins" w:eastAsia="Times New Roman" w:hAnsi="Poppins" w:cs="Poppins"/>
          <w:b/>
          <w:bCs/>
          <w:color w:val="000000"/>
          <w:sz w:val="28"/>
          <w:szCs w:val="28"/>
          <w:u w:val="single"/>
          <w:lang w:eastAsia="en-GB"/>
        </w:rPr>
        <w:t xml:space="preserve"> Issue and Options 2023</w:t>
      </w:r>
    </w:p>
    <w:p w14:paraId="162E7B32" w14:textId="2DB94D6F" w:rsidR="00121494" w:rsidRPr="008A341D" w:rsidRDefault="00290133" w:rsidP="008A341D">
      <w:pPr>
        <w:pStyle w:val="ListParagraph"/>
        <w:numPr>
          <w:ilvl w:val="0"/>
          <w:numId w:val="1"/>
        </w:numPr>
        <w:shd w:val="clear" w:color="auto" w:fill="F8F8F8"/>
        <w:spacing w:after="100" w:afterAutospacing="1"/>
        <w:rPr>
          <w:rFonts w:ascii="Poppins" w:eastAsia="Times New Roman" w:hAnsi="Poppins" w:cs="Poppins"/>
          <w:color w:val="212529"/>
          <w:lang w:eastAsia="en-GB"/>
        </w:rPr>
      </w:pPr>
      <w:r w:rsidRPr="00290133">
        <w:rPr>
          <w:rFonts w:ascii="Poppins" w:eastAsia="Times New Roman" w:hAnsi="Poppins" w:cs="Poppins"/>
          <w:color w:val="212529"/>
          <w:lang w:eastAsia="en-GB"/>
        </w:rPr>
        <w:t>Respondent: </w:t>
      </w:r>
      <w:r w:rsidRPr="00290133">
        <w:rPr>
          <w:rFonts w:ascii="Poppins" w:eastAsia="Times New Roman" w:hAnsi="Poppins" w:cs="Poppins"/>
          <w:b/>
          <w:bCs/>
          <w:color w:val="212529"/>
          <w:lang w:eastAsia="en-GB"/>
        </w:rPr>
        <w:t>Lapworth Parish Council</w:t>
      </w:r>
    </w:p>
    <w:p w14:paraId="4109E2E5" w14:textId="3022922C" w:rsidR="00290133" w:rsidRPr="00121494" w:rsidRDefault="00B7177B" w:rsidP="00121494">
      <w:pPr>
        <w:shd w:val="clear" w:color="auto" w:fill="F8F8F8"/>
        <w:spacing w:after="100" w:afterAutospacing="1"/>
        <w:rPr>
          <w:rFonts w:ascii="Poppins" w:eastAsia="Times New Roman" w:hAnsi="Poppins" w:cs="Poppins"/>
          <w:color w:val="212529"/>
          <w:lang w:eastAsia="en-GB"/>
        </w:rPr>
      </w:pPr>
      <w:r w:rsidRPr="00121494">
        <w:rPr>
          <w:rFonts w:ascii="Poppins" w:eastAsia="Times New Roman" w:hAnsi="Poppins" w:cs="Poppins"/>
          <w:color w:val="212529"/>
          <w:lang w:eastAsia="en-GB"/>
        </w:rPr>
        <w:lastRenderedPageBreak/>
        <w:t xml:space="preserve">We note the discussions about utilising public car parks as potential </w:t>
      </w:r>
      <w:r w:rsidR="0099306F">
        <w:rPr>
          <w:rFonts w:ascii="Poppins" w:eastAsia="Times New Roman" w:hAnsi="Poppins" w:cs="Poppins"/>
          <w:color w:val="212529"/>
          <w:lang w:eastAsia="en-GB"/>
        </w:rPr>
        <w:t xml:space="preserve">housing </w:t>
      </w:r>
      <w:r w:rsidRPr="00121494">
        <w:rPr>
          <w:rFonts w:ascii="Poppins" w:eastAsia="Times New Roman" w:hAnsi="Poppins" w:cs="Poppins"/>
          <w:color w:val="212529"/>
          <w:lang w:eastAsia="en-GB"/>
        </w:rPr>
        <w:t>sites.</w:t>
      </w:r>
    </w:p>
    <w:p w14:paraId="02F84593" w14:textId="7B0A344A" w:rsidR="00290133" w:rsidRDefault="00B767EA" w:rsidP="00290133">
      <w:pPr>
        <w:spacing w:before="100" w:beforeAutospacing="1" w:after="100" w:afterAutospacing="1"/>
        <w:rPr>
          <w:rFonts w:ascii="Poppins" w:eastAsia="Times New Roman" w:hAnsi="Poppins" w:cs="Poppins"/>
          <w:color w:val="212529"/>
          <w:lang w:eastAsia="en-GB"/>
        </w:rPr>
      </w:pPr>
      <w:r>
        <w:rPr>
          <w:rFonts w:ascii="Poppins" w:eastAsia="Times New Roman" w:hAnsi="Poppins" w:cs="Poppins"/>
          <w:color w:val="212529"/>
          <w:lang w:eastAsia="en-GB"/>
        </w:rPr>
        <w:t>We note that the Arup Urban Capacity study identifies a potential housing supply of around 14,750 dwellings plus windfall 4840 and highlights a need for South Warwickshire over the plan period to be about 30,</w:t>
      </w:r>
      <w:r w:rsidR="00F131B2">
        <w:rPr>
          <w:rFonts w:ascii="Poppins" w:eastAsia="Times New Roman" w:hAnsi="Poppins" w:cs="Poppins"/>
          <w:color w:val="212529"/>
          <w:lang w:eastAsia="en-GB"/>
        </w:rPr>
        <w:t xml:space="preserve">750 and concludes it is unlikely to be possible to meet current development needs without greenfield development.  </w:t>
      </w:r>
    </w:p>
    <w:p w14:paraId="39A06467" w14:textId="1B5C9E8D" w:rsidR="00290133" w:rsidRDefault="00F131B2" w:rsidP="00290133">
      <w:pPr>
        <w:spacing w:before="100" w:beforeAutospacing="1" w:after="100" w:afterAutospacing="1"/>
        <w:rPr>
          <w:rFonts w:ascii="Poppins" w:eastAsia="Times New Roman" w:hAnsi="Poppins" w:cs="Poppins"/>
          <w:color w:val="212529"/>
          <w:lang w:eastAsia="en-GB"/>
        </w:rPr>
      </w:pPr>
      <w:r>
        <w:rPr>
          <w:rFonts w:ascii="Poppins" w:eastAsia="Times New Roman" w:hAnsi="Poppins" w:cs="Poppins"/>
          <w:color w:val="212529"/>
          <w:lang w:eastAsia="en-GB"/>
        </w:rPr>
        <w:t xml:space="preserve">It is not absolutely clear to the lay person if these figures include the unmet housing need from </w:t>
      </w:r>
      <w:proofErr w:type="gramStart"/>
      <w:r>
        <w:rPr>
          <w:rFonts w:ascii="Poppins" w:eastAsia="Times New Roman" w:hAnsi="Poppins" w:cs="Poppins"/>
          <w:color w:val="212529"/>
          <w:lang w:eastAsia="en-GB"/>
        </w:rPr>
        <w:t>elsewher</w:t>
      </w:r>
      <w:r w:rsidR="008A341D">
        <w:rPr>
          <w:rFonts w:ascii="Poppins" w:eastAsia="Times New Roman" w:hAnsi="Poppins" w:cs="Poppins"/>
          <w:color w:val="212529"/>
          <w:lang w:eastAsia="en-GB"/>
        </w:rPr>
        <w:t>e.</w:t>
      </w:r>
      <w:r w:rsidR="008C2CFC">
        <w:rPr>
          <w:rFonts w:ascii="Poppins" w:eastAsia="Times New Roman" w:hAnsi="Poppins" w:cs="Poppins"/>
          <w:color w:val="212529"/>
          <w:lang w:eastAsia="en-GB"/>
        </w:rPr>
        <w:t>.</w:t>
      </w:r>
      <w:proofErr w:type="gramEnd"/>
      <w:r w:rsidR="008C2CFC">
        <w:rPr>
          <w:rFonts w:ascii="Poppins" w:eastAsia="Times New Roman" w:hAnsi="Poppins" w:cs="Poppins"/>
          <w:color w:val="212529"/>
          <w:lang w:eastAsia="en-GB"/>
        </w:rPr>
        <w:t xml:space="preserve">  We do not have the technical expertise to comment on the Urban </w:t>
      </w:r>
      <w:r w:rsidR="008A341D">
        <w:rPr>
          <w:rFonts w:ascii="Poppins" w:eastAsia="Times New Roman" w:hAnsi="Poppins" w:cs="Poppins"/>
          <w:color w:val="212529"/>
          <w:lang w:eastAsia="en-GB"/>
        </w:rPr>
        <w:t>C</w:t>
      </w:r>
      <w:r w:rsidR="008C2CFC">
        <w:rPr>
          <w:rFonts w:ascii="Poppins" w:eastAsia="Times New Roman" w:hAnsi="Poppins" w:cs="Poppins"/>
          <w:color w:val="212529"/>
          <w:lang w:eastAsia="en-GB"/>
        </w:rPr>
        <w:t xml:space="preserve">apacity </w:t>
      </w:r>
      <w:r w:rsidR="008A341D">
        <w:rPr>
          <w:rFonts w:ascii="Poppins" w:eastAsia="Times New Roman" w:hAnsi="Poppins" w:cs="Poppins"/>
          <w:color w:val="212529"/>
          <w:lang w:eastAsia="en-GB"/>
        </w:rPr>
        <w:t>S</w:t>
      </w:r>
      <w:r w:rsidR="008C2CFC">
        <w:rPr>
          <w:rFonts w:ascii="Poppins" w:eastAsia="Times New Roman" w:hAnsi="Poppins" w:cs="Poppins"/>
          <w:color w:val="212529"/>
          <w:lang w:eastAsia="en-GB"/>
        </w:rPr>
        <w:t>tudy but wou</w:t>
      </w:r>
      <w:r w:rsidR="00B7177B">
        <w:rPr>
          <w:rFonts w:ascii="Poppins" w:eastAsia="Times New Roman" w:hAnsi="Poppins" w:cs="Poppins"/>
          <w:color w:val="212529"/>
          <w:lang w:eastAsia="en-GB"/>
        </w:rPr>
        <w:t xml:space="preserve">ld like to be </w:t>
      </w:r>
      <w:r w:rsidR="008A341D">
        <w:rPr>
          <w:rFonts w:ascii="Poppins" w:eastAsia="Times New Roman" w:hAnsi="Poppins" w:cs="Poppins"/>
          <w:color w:val="212529"/>
          <w:lang w:eastAsia="en-GB"/>
        </w:rPr>
        <w:t xml:space="preserve">fully </w:t>
      </w:r>
      <w:r w:rsidR="00B7177B">
        <w:rPr>
          <w:rFonts w:ascii="Poppins" w:eastAsia="Times New Roman" w:hAnsi="Poppins" w:cs="Poppins"/>
          <w:color w:val="212529"/>
          <w:lang w:eastAsia="en-GB"/>
        </w:rPr>
        <w:t>involved in discussions about specific sites further down the line.</w:t>
      </w:r>
    </w:p>
    <w:p w14:paraId="4807A164" w14:textId="67D6ACEF" w:rsidR="008A341D" w:rsidRPr="008A341D" w:rsidRDefault="00121494" w:rsidP="008A341D">
      <w:pPr>
        <w:shd w:val="clear" w:color="auto" w:fill="F8F8F8"/>
        <w:spacing w:after="100" w:afterAutospacing="1"/>
        <w:outlineLvl w:val="2"/>
        <w:rPr>
          <w:rFonts w:ascii="Poppins" w:eastAsia="Times New Roman" w:hAnsi="Poppins" w:cs="Poppins"/>
          <w:b/>
          <w:bCs/>
          <w:color w:val="000000"/>
          <w:sz w:val="28"/>
          <w:szCs w:val="28"/>
          <w:u w:val="single"/>
          <w:lang w:eastAsia="en-GB"/>
        </w:rPr>
      </w:pPr>
      <w:r w:rsidRPr="008A341D">
        <w:rPr>
          <w:rFonts w:ascii="Poppins" w:eastAsia="Times New Roman" w:hAnsi="Poppins" w:cs="Poppins"/>
          <w:b/>
          <w:bCs/>
          <w:color w:val="000000"/>
          <w:sz w:val="28"/>
          <w:szCs w:val="28"/>
          <w:u w:val="single"/>
          <w:lang w:eastAsia="en-GB"/>
        </w:rPr>
        <w:t xml:space="preserve">Q-S3.2: Please select the option which is most appropriate for South </w:t>
      </w:r>
      <w:proofErr w:type="gramStart"/>
      <w:r w:rsidRPr="008A341D">
        <w:rPr>
          <w:rFonts w:ascii="Poppins" w:eastAsia="Times New Roman" w:hAnsi="Poppins" w:cs="Poppins"/>
          <w:b/>
          <w:bCs/>
          <w:color w:val="000000"/>
          <w:sz w:val="28"/>
          <w:szCs w:val="28"/>
          <w:u w:val="single"/>
          <w:lang w:eastAsia="en-GB"/>
        </w:rPr>
        <w:t>Warwickshire :</w:t>
      </w:r>
      <w:proofErr w:type="gramEnd"/>
      <w:r w:rsidRPr="008A341D">
        <w:rPr>
          <w:rFonts w:ascii="Poppins" w:eastAsia="Times New Roman" w:hAnsi="Poppins" w:cs="Poppins"/>
          <w:b/>
          <w:bCs/>
          <w:color w:val="000000"/>
          <w:sz w:val="28"/>
          <w:szCs w:val="28"/>
          <w:u w:val="single"/>
          <w:lang w:eastAsia="en-GB"/>
        </w:rPr>
        <w:t xml:space="preserve"> Issue and Options 2023</w:t>
      </w:r>
    </w:p>
    <w:p w14:paraId="721A93B9" w14:textId="77777777" w:rsidR="008A341D" w:rsidRDefault="008A341D" w:rsidP="00B055A8">
      <w:pPr>
        <w:shd w:val="clear" w:color="auto" w:fill="F8F8F8"/>
        <w:spacing w:after="100" w:afterAutospacing="1"/>
        <w:rPr>
          <w:rFonts w:ascii="Poppins" w:eastAsia="Times New Roman" w:hAnsi="Poppins" w:cs="Poppins"/>
          <w:color w:val="212529"/>
          <w:lang w:eastAsia="en-GB"/>
        </w:rPr>
      </w:pPr>
      <w:r>
        <w:rPr>
          <w:rFonts w:ascii="Poppins" w:eastAsia="Times New Roman" w:hAnsi="Poppins" w:cs="Poppins"/>
          <w:color w:val="212529"/>
          <w:lang w:eastAsia="en-GB"/>
        </w:rPr>
        <w:t xml:space="preserve">Respondent: </w:t>
      </w:r>
      <w:r w:rsidRPr="008A341D">
        <w:rPr>
          <w:rFonts w:ascii="Poppins" w:eastAsia="Times New Roman" w:hAnsi="Poppins" w:cs="Poppins"/>
          <w:b/>
          <w:bCs/>
          <w:color w:val="212529"/>
          <w:lang w:eastAsia="en-GB"/>
        </w:rPr>
        <w:t>Lapworth Parish Council</w:t>
      </w:r>
    </w:p>
    <w:p w14:paraId="5289BC0A" w14:textId="7028C9E8" w:rsidR="002917DF" w:rsidRDefault="002917DF" w:rsidP="008A341D">
      <w:pPr>
        <w:shd w:val="clear" w:color="auto" w:fill="F8F8F8"/>
        <w:spacing w:after="100" w:afterAutospacing="1"/>
        <w:rPr>
          <w:rFonts w:ascii="Poppins" w:eastAsia="Times New Roman" w:hAnsi="Poppins" w:cs="Poppins"/>
          <w:color w:val="212529"/>
          <w:lang w:eastAsia="en-GB"/>
        </w:rPr>
      </w:pPr>
      <w:r>
        <w:rPr>
          <w:rFonts w:ascii="Poppins" w:eastAsia="Times New Roman" w:hAnsi="Poppins" w:cs="Poppins"/>
          <w:color w:val="212529"/>
          <w:lang w:eastAsia="en-GB"/>
        </w:rPr>
        <w:t xml:space="preserve">Option b </w:t>
      </w:r>
      <w:r w:rsidRPr="00121494">
        <w:rPr>
          <w:rFonts w:ascii="Poppins" w:eastAsia="Times New Roman" w:hAnsi="Poppins" w:cs="Poppins"/>
          <w:color w:val="212529"/>
          <w:lang w:eastAsia="en-GB"/>
        </w:rPr>
        <w:t xml:space="preserve">Lapworth Parish Council consider that using Brown field land should take priority over undeveloped land even if it is in an unsustainable location such as by a main road.   </w:t>
      </w:r>
    </w:p>
    <w:p w14:paraId="1219814B" w14:textId="77777777" w:rsidR="005D2170" w:rsidRPr="0008223C" w:rsidRDefault="005D2170" w:rsidP="005D2170">
      <w:pPr>
        <w:shd w:val="clear" w:color="auto" w:fill="F8F8F8"/>
        <w:spacing w:after="100" w:afterAutospacing="1"/>
        <w:outlineLvl w:val="2"/>
        <w:rPr>
          <w:rFonts w:ascii="Poppins" w:eastAsia="Times New Roman" w:hAnsi="Poppins" w:cs="Poppins"/>
          <w:b/>
          <w:bCs/>
          <w:color w:val="000000"/>
          <w:sz w:val="28"/>
          <w:szCs w:val="28"/>
          <w:u w:val="single"/>
          <w:lang w:eastAsia="en-GB"/>
        </w:rPr>
      </w:pPr>
      <w:r w:rsidRPr="0008223C">
        <w:rPr>
          <w:rFonts w:ascii="Poppins" w:eastAsia="Times New Roman" w:hAnsi="Poppins" w:cs="Poppins"/>
          <w:b/>
          <w:bCs/>
          <w:color w:val="000000"/>
          <w:sz w:val="28"/>
          <w:szCs w:val="28"/>
          <w:u w:val="single"/>
          <w:lang w:eastAsia="en-GB"/>
        </w:rPr>
        <w:t>Q-B8.1: Do you agree that the plan should include a policy avoiding development on the best and most versatile agricultural land, unless it can be demonstrated that the harm to agricultural land is clearly outweighed by the benefit of development</w:t>
      </w:r>
      <w:proofErr w:type="gramStart"/>
      <w:r w:rsidRPr="0008223C">
        <w:rPr>
          <w:rFonts w:ascii="Poppins" w:eastAsia="Times New Roman" w:hAnsi="Poppins" w:cs="Poppins"/>
          <w:b/>
          <w:bCs/>
          <w:color w:val="000000"/>
          <w:sz w:val="28"/>
          <w:szCs w:val="28"/>
          <w:u w:val="single"/>
          <w:lang w:eastAsia="en-GB"/>
        </w:rPr>
        <w:t>? :</w:t>
      </w:r>
      <w:proofErr w:type="gramEnd"/>
      <w:r w:rsidRPr="0008223C">
        <w:rPr>
          <w:rFonts w:ascii="Poppins" w:eastAsia="Times New Roman" w:hAnsi="Poppins" w:cs="Poppins"/>
          <w:b/>
          <w:bCs/>
          <w:color w:val="000000"/>
          <w:sz w:val="28"/>
          <w:szCs w:val="28"/>
          <w:u w:val="single"/>
          <w:lang w:eastAsia="en-GB"/>
        </w:rPr>
        <w:t xml:space="preserve"> Issue and Options 2023</w:t>
      </w:r>
    </w:p>
    <w:p w14:paraId="49118BA3" w14:textId="77777777" w:rsidR="005D2170" w:rsidRPr="00517489" w:rsidRDefault="005D2170" w:rsidP="005D2170">
      <w:pPr>
        <w:shd w:val="clear" w:color="auto" w:fill="F8F8F8"/>
        <w:spacing w:after="100" w:afterAutospacing="1"/>
        <w:rPr>
          <w:rFonts w:ascii="Poppins" w:eastAsia="Times New Roman" w:hAnsi="Poppins" w:cs="Poppins"/>
          <w:color w:val="212529"/>
          <w:lang w:eastAsia="en-GB"/>
        </w:rPr>
      </w:pPr>
      <w:r w:rsidRPr="00517489">
        <w:rPr>
          <w:rFonts w:ascii="Poppins" w:eastAsia="Times New Roman" w:hAnsi="Poppins" w:cs="Poppins"/>
          <w:color w:val="212529"/>
          <w:lang w:eastAsia="en-GB"/>
        </w:rPr>
        <w:t>Respondent: </w:t>
      </w:r>
      <w:r w:rsidRPr="00517489">
        <w:rPr>
          <w:rFonts w:ascii="Poppins" w:eastAsia="Times New Roman" w:hAnsi="Poppins" w:cs="Poppins"/>
          <w:b/>
          <w:bCs/>
          <w:color w:val="212529"/>
          <w:lang w:eastAsia="en-GB"/>
        </w:rPr>
        <w:t>Lapworth Parish Council</w:t>
      </w:r>
    </w:p>
    <w:p w14:paraId="528687C9" w14:textId="1CF25A42" w:rsidR="005D2170" w:rsidRDefault="00B055A8" w:rsidP="00290133">
      <w:pPr>
        <w:spacing w:before="100" w:beforeAutospacing="1" w:after="100" w:afterAutospacing="1"/>
        <w:rPr>
          <w:rFonts w:ascii="Poppins" w:eastAsia="Times New Roman" w:hAnsi="Poppins" w:cs="Poppins"/>
          <w:color w:val="212529"/>
          <w:lang w:eastAsia="en-GB"/>
        </w:rPr>
      </w:pPr>
      <w:r>
        <w:rPr>
          <w:rFonts w:ascii="Poppins" w:eastAsia="Times New Roman" w:hAnsi="Poppins" w:cs="Poppins"/>
          <w:color w:val="212529"/>
          <w:lang w:eastAsia="en-GB"/>
        </w:rPr>
        <w:t>Yes</w:t>
      </w:r>
    </w:p>
    <w:p w14:paraId="1BF40D55" w14:textId="16A10CE1" w:rsidR="005D2170" w:rsidRPr="0008223C" w:rsidRDefault="005D2170" w:rsidP="005D2170">
      <w:pPr>
        <w:shd w:val="clear" w:color="auto" w:fill="F8F8F8"/>
        <w:spacing w:after="100" w:afterAutospacing="1"/>
        <w:outlineLvl w:val="2"/>
        <w:rPr>
          <w:rFonts w:ascii="Poppins" w:eastAsia="Times New Roman" w:hAnsi="Poppins" w:cs="Poppins"/>
          <w:b/>
          <w:bCs/>
          <w:color w:val="000000"/>
          <w:sz w:val="28"/>
          <w:szCs w:val="28"/>
          <w:u w:val="single"/>
          <w:lang w:eastAsia="en-GB"/>
        </w:rPr>
      </w:pPr>
      <w:r w:rsidRPr="0008223C">
        <w:rPr>
          <w:rFonts w:ascii="Poppins" w:eastAsia="Times New Roman" w:hAnsi="Poppins" w:cs="Poppins"/>
          <w:b/>
          <w:bCs/>
          <w:color w:val="000000"/>
          <w:sz w:val="28"/>
          <w:szCs w:val="28"/>
          <w:u w:val="single"/>
          <w:lang w:eastAsia="en-GB"/>
        </w:rPr>
        <w:t>Q-C10.1: Please select all options which are appropriate for South Warwickshir</w:t>
      </w:r>
      <w:r w:rsidR="0008223C" w:rsidRPr="0008223C">
        <w:rPr>
          <w:rFonts w:ascii="Poppins" w:eastAsia="Times New Roman" w:hAnsi="Poppins" w:cs="Poppins"/>
          <w:b/>
          <w:bCs/>
          <w:color w:val="000000"/>
          <w:sz w:val="28"/>
          <w:szCs w:val="28"/>
          <w:u w:val="single"/>
          <w:lang w:eastAsia="en-GB"/>
        </w:rPr>
        <w:t>e</w:t>
      </w:r>
      <w:r w:rsidRPr="0008223C">
        <w:rPr>
          <w:rFonts w:ascii="Poppins" w:eastAsia="Times New Roman" w:hAnsi="Poppins" w:cs="Poppins"/>
          <w:b/>
          <w:bCs/>
          <w:color w:val="000000"/>
          <w:sz w:val="28"/>
          <w:szCs w:val="28"/>
          <w:u w:val="single"/>
          <w:lang w:eastAsia="en-GB"/>
        </w:rPr>
        <w:t>: Issue and Options 2023</w:t>
      </w:r>
    </w:p>
    <w:p w14:paraId="7F618857" w14:textId="057F2BD8" w:rsidR="00C52016" w:rsidRDefault="0008223C" w:rsidP="005D2170">
      <w:pPr>
        <w:shd w:val="clear" w:color="auto" w:fill="F8F8F8"/>
        <w:spacing w:after="100" w:afterAutospacing="1"/>
        <w:rPr>
          <w:rFonts w:ascii="Poppins" w:eastAsia="Times New Roman" w:hAnsi="Poppins" w:cs="Poppins"/>
          <w:color w:val="212529"/>
          <w:lang w:eastAsia="en-GB"/>
        </w:rPr>
      </w:pPr>
      <w:r>
        <w:rPr>
          <w:rFonts w:ascii="Poppins" w:eastAsia="Times New Roman" w:hAnsi="Poppins" w:cs="Poppins"/>
          <w:color w:val="212529"/>
          <w:lang w:eastAsia="en-GB"/>
        </w:rPr>
        <w:t>Responden</w:t>
      </w:r>
      <w:r w:rsidR="008A341D">
        <w:rPr>
          <w:rFonts w:ascii="Poppins" w:eastAsia="Times New Roman" w:hAnsi="Poppins" w:cs="Poppins"/>
          <w:color w:val="212529"/>
          <w:lang w:eastAsia="en-GB"/>
        </w:rPr>
        <w:t>t:</w:t>
      </w:r>
      <w:r>
        <w:rPr>
          <w:rFonts w:ascii="Poppins" w:eastAsia="Times New Roman" w:hAnsi="Poppins" w:cs="Poppins"/>
          <w:color w:val="212529"/>
          <w:lang w:eastAsia="en-GB"/>
        </w:rPr>
        <w:t xml:space="preserve"> </w:t>
      </w:r>
      <w:r w:rsidRPr="008A341D">
        <w:rPr>
          <w:rFonts w:ascii="Poppins" w:eastAsia="Times New Roman" w:hAnsi="Poppins" w:cs="Poppins"/>
          <w:b/>
          <w:bCs/>
          <w:color w:val="212529"/>
          <w:lang w:eastAsia="en-GB"/>
        </w:rPr>
        <w:t>Lapworth Parish Council</w:t>
      </w:r>
    </w:p>
    <w:p w14:paraId="4E96BC80" w14:textId="7D841640" w:rsidR="00C52016" w:rsidRPr="00517489" w:rsidRDefault="00C52016" w:rsidP="005D2170">
      <w:pPr>
        <w:shd w:val="clear" w:color="auto" w:fill="F8F8F8"/>
        <w:spacing w:after="100" w:afterAutospacing="1"/>
        <w:rPr>
          <w:rFonts w:ascii="Poppins" w:eastAsia="Times New Roman" w:hAnsi="Poppins" w:cs="Poppins"/>
          <w:color w:val="212529"/>
          <w:lang w:eastAsia="en-GB"/>
        </w:rPr>
      </w:pPr>
      <w:r>
        <w:rPr>
          <w:rFonts w:ascii="Poppins" w:eastAsia="Times New Roman" w:hAnsi="Poppins" w:cs="Poppins"/>
          <w:color w:val="212529"/>
          <w:lang w:eastAsia="en-GB"/>
        </w:rPr>
        <w:lastRenderedPageBreak/>
        <w:t xml:space="preserve">We do not have the expertise to advise on the precise nature of climate change modelling but would note that it would be onerous and unreasonable to require all applications for planning permission </w:t>
      </w:r>
      <w:proofErr w:type="spellStart"/>
      <w:proofErr w:type="gramStart"/>
      <w:r>
        <w:rPr>
          <w:rFonts w:ascii="Poppins" w:eastAsia="Times New Roman" w:hAnsi="Poppins" w:cs="Poppins"/>
          <w:color w:val="212529"/>
          <w:lang w:eastAsia="en-GB"/>
        </w:rPr>
        <w:t>eg</w:t>
      </w:r>
      <w:proofErr w:type="spellEnd"/>
      <w:proofErr w:type="gramEnd"/>
      <w:r>
        <w:rPr>
          <w:rFonts w:ascii="Poppins" w:eastAsia="Times New Roman" w:hAnsi="Poppins" w:cs="Poppins"/>
          <w:color w:val="212529"/>
          <w:lang w:eastAsia="en-GB"/>
        </w:rPr>
        <w:t xml:space="preserve"> a small porch or a dropped kerb to have to produce a detailed Climate change risk assessment.  We suggest that a threshold approach of 10 or more dwellings </w:t>
      </w:r>
      <w:r w:rsidR="0008223C">
        <w:rPr>
          <w:rFonts w:ascii="Poppins" w:eastAsia="Times New Roman" w:hAnsi="Poppins" w:cs="Poppins"/>
          <w:color w:val="212529"/>
          <w:lang w:eastAsia="en-GB"/>
        </w:rPr>
        <w:t>like</w:t>
      </w:r>
      <w:r>
        <w:rPr>
          <w:rFonts w:ascii="Poppins" w:eastAsia="Times New Roman" w:hAnsi="Poppins" w:cs="Poppins"/>
          <w:color w:val="212529"/>
          <w:lang w:eastAsia="en-GB"/>
        </w:rPr>
        <w:t xml:space="preserve"> that proposed elsewhere in the document is used.</w:t>
      </w:r>
    </w:p>
    <w:p w14:paraId="0F124402" w14:textId="77777777" w:rsidR="005D2170" w:rsidRPr="00517489" w:rsidRDefault="005D2170" w:rsidP="005D2170">
      <w:pPr>
        <w:shd w:val="clear" w:color="auto" w:fill="F8F8F8"/>
        <w:spacing w:after="100" w:afterAutospacing="1"/>
        <w:rPr>
          <w:rFonts w:ascii="Poppins" w:eastAsia="Times New Roman" w:hAnsi="Poppins" w:cs="Poppins"/>
          <w:color w:val="212529"/>
          <w:lang w:eastAsia="en-GB"/>
        </w:rPr>
      </w:pPr>
      <w:r w:rsidRPr="00517489">
        <w:rPr>
          <w:rFonts w:ascii="Poppins" w:eastAsia="Times New Roman" w:hAnsi="Poppins" w:cs="Poppins"/>
          <w:color w:val="212529"/>
          <w:lang w:eastAsia="en-GB"/>
        </w:rPr>
        <w:t>Respondent: </w:t>
      </w:r>
      <w:r w:rsidRPr="00517489">
        <w:rPr>
          <w:rFonts w:ascii="Poppins" w:eastAsia="Times New Roman" w:hAnsi="Poppins" w:cs="Poppins"/>
          <w:b/>
          <w:bCs/>
          <w:color w:val="212529"/>
          <w:lang w:eastAsia="en-GB"/>
        </w:rPr>
        <w:t>Lapworth Parish Council</w:t>
      </w:r>
    </w:p>
    <w:p w14:paraId="6B5F9AF0" w14:textId="77777777" w:rsidR="005D2170" w:rsidRPr="0008223C" w:rsidRDefault="005D2170" w:rsidP="005D2170">
      <w:pPr>
        <w:shd w:val="clear" w:color="auto" w:fill="F8F8F8"/>
        <w:spacing w:after="100" w:afterAutospacing="1"/>
        <w:outlineLvl w:val="2"/>
        <w:rPr>
          <w:rFonts w:ascii="Poppins" w:eastAsia="Times New Roman" w:hAnsi="Poppins" w:cs="Poppins"/>
          <w:b/>
          <w:bCs/>
          <w:color w:val="000000"/>
          <w:sz w:val="28"/>
          <w:szCs w:val="28"/>
          <w:u w:val="single"/>
          <w:lang w:eastAsia="en-GB"/>
        </w:rPr>
      </w:pPr>
      <w:r w:rsidRPr="0008223C">
        <w:rPr>
          <w:rFonts w:ascii="Poppins" w:eastAsia="Times New Roman" w:hAnsi="Poppins" w:cs="Poppins"/>
          <w:b/>
          <w:bCs/>
          <w:color w:val="000000"/>
          <w:sz w:val="28"/>
          <w:szCs w:val="28"/>
          <w:u w:val="single"/>
          <w:lang w:eastAsia="en-GB"/>
        </w:rPr>
        <w:t xml:space="preserve">Q-C11: Please select the option which is most appropriate for South </w:t>
      </w:r>
      <w:proofErr w:type="gramStart"/>
      <w:r w:rsidRPr="0008223C">
        <w:rPr>
          <w:rFonts w:ascii="Poppins" w:eastAsia="Times New Roman" w:hAnsi="Poppins" w:cs="Poppins"/>
          <w:b/>
          <w:bCs/>
          <w:color w:val="000000"/>
          <w:sz w:val="28"/>
          <w:szCs w:val="28"/>
          <w:u w:val="single"/>
          <w:lang w:eastAsia="en-GB"/>
        </w:rPr>
        <w:t>Warwickshire :</w:t>
      </w:r>
      <w:proofErr w:type="gramEnd"/>
      <w:r w:rsidRPr="0008223C">
        <w:rPr>
          <w:rFonts w:ascii="Poppins" w:eastAsia="Times New Roman" w:hAnsi="Poppins" w:cs="Poppins"/>
          <w:b/>
          <w:bCs/>
          <w:color w:val="000000"/>
          <w:sz w:val="28"/>
          <w:szCs w:val="28"/>
          <w:u w:val="single"/>
          <w:lang w:eastAsia="en-GB"/>
        </w:rPr>
        <w:t xml:space="preserve"> Issue and Options 2023</w:t>
      </w:r>
    </w:p>
    <w:p w14:paraId="40E03FDD" w14:textId="39E08CF5" w:rsidR="0008223C" w:rsidRDefault="0008223C" w:rsidP="0008223C">
      <w:pPr>
        <w:shd w:val="clear" w:color="auto" w:fill="F8F8F8"/>
        <w:spacing w:after="100" w:afterAutospacing="1"/>
        <w:rPr>
          <w:rFonts w:ascii="Poppins" w:eastAsia="Times New Roman" w:hAnsi="Poppins" w:cs="Poppins"/>
          <w:color w:val="212529"/>
          <w:lang w:eastAsia="en-GB"/>
        </w:rPr>
      </w:pPr>
      <w:r w:rsidRPr="00517489">
        <w:rPr>
          <w:rFonts w:ascii="Poppins" w:eastAsia="Times New Roman" w:hAnsi="Poppins" w:cs="Poppins"/>
          <w:color w:val="212529"/>
          <w:lang w:eastAsia="en-GB"/>
        </w:rPr>
        <w:t>Respondent: </w:t>
      </w:r>
      <w:r w:rsidRPr="00517489">
        <w:rPr>
          <w:rFonts w:ascii="Poppins" w:eastAsia="Times New Roman" w:hAnsi="Poppins" w:cs="Poppins"/>
          <w:b/>
          <w:bCs/>
          <w:color w:val="212529"/>
          <w:lang w:eastAsia="en-GB"/>
        </w:rPr>
        <w:t>Lapworth Parish Council</w:t>
      </w:r>
    </w:p>
    <w:p w14:paraId="4DC7CAD2" w14:textId="31ED030A" w:rsidR="005D2170" w:rsidRPr="00517489" w:rsidRDefault="0008223C" w:rsidP="005D2170">
      <w:pPr>
        <w:shd w:val="clear" w:color="auto" w:fill="F8F8F8"/>
        <w:spacing w:after="100" w:afterAutospacing="1"/>
        <w:rPr>
          <w:rFonts w:ascii="Poppins" w:eastAsia="Times New Roman" w:hAnsi="Poppins" w:cs="Poppins"/>
          <w:color w:val="212529"/>
          <w:lang w:eastAsia="en-GB"/>
        </w:rPr>
      </w:pPr>
      <w:r>
        <w:rPr>
          <w:rFonts w:ascii="Poppins" w:eastAsia="Times New Roman" w:hAnsi="Poppins" w:cs="Poppins"/>
          <w:color w:val="212529"/>
          <w:lang w:eastAsia="en-GB"/>
        </w:rPr>
        <w:t>La</w:t>
      </w:r>
      <w:r w:rsidR="00C52016">
        <w:rPr>
          <w:rFonts w:ascii="Poppins" w:eastAsia="Times New Roman" w:hAnsi="Poppins" w:cs="Poppins"/>
          <w:color w:val="212529"/>
          <w:lang w:eastAsia="en-GB"/>
        </w:rPr>
        <w:t xml:space="preserve">pworth parish Council consider that </w:t>
      </w:r>
      <w:r w:rsidR="007F3636">
        <w:rPr>
          <w:rFonts w:ascii="Poppins" w:eastAsia="Times New Roman" w:hAnsi="Poppins" w:cs="Poppins"/>
          <w:color w:val="212529"/>
          <w:lang w:eastAsia="en-GB"/>
        </w:rPr>
        <w:t>SDC policy CS4 provides a good base modified to include waterbodies in the WDC area.</w:t>
      </w:r>
    </w:p>
    <w:p w14:paraId="08D1C292" w14:textId="77777777" w:rsidR="005D2170" w:rsidRPr="0008223C" w:rsidRDefault="005D2170" w:rsidP="005D2170">
      <w:pPr>
        <w:shd w:val="clear" w:color="auto" w:fill="F8F8F8"/>
        <w:spacing w:after="100" w:afterAutospacing="1"/>
        <w:outlineLvl w:val="2"/>
        <w:rPr>
          <w:rFonts w:ascii="Poppins" w:eastAsia="Times New Roman" w:hAnsi="Poppins" w:cs="Poppins"/>
          <w:b/>
          <w:bCs/>
          <w:color w:val="000000"/>
          <w:sz w:val="36"/>
          <w:szCs w:val="36"/>
          <w:u w:val="single"/>
          <w:lang w:eastAsia="en-GB"/>
        </w:rPr>
      </w:pPr>
      <w:r w:rsidRPr="0008223C">
        <w:rPr>
          <w:rFonts w:ascii="Poppins" w:eastAsia="Times New Roman" w:hAnsi="Poppins" w:cs="Poppins"/>
          <w:b/>
          <w:bCs/>
          <w:color w:val="000000"/>
          <w:sz w:val="36"/>
          <w:szCs w:val="36"/>
          <w:u w:val="single"/>
          <w:lang w:eastAsia="en-GB"/>
        </w:rPr>
        <w:t>Q</w:t>
      </w:r>
      <w:r w:rsidRPr="0008223C">
        <w:rPr>
          <w:rFonts w:ascii="Poppins" w:eastAsia="Times New Roman" w:hAnsi="Poppins" w:cs="Poppins"/>
          <w:b/>
          <w:bCs/>
          <w:color w:val="000000"/>
          <w:sz w:val="28"/>
          <w:szCs w:val="28"/>
          <w:u w:val="single"/>
          <w:lang w:eastAsia="en-GB"/>
        </w:rPr>
        <w:t xml:space="preserve">-H5: Please select all options which are appropriate for South </w:t>
      </w:r>
      <w:proofErr w:type="gramStart"/>
      <w:r w:rsidRPr="0008223C">
        <w:rPr>
          <w:rFonts w:ascii="Poppins" w:eastAsia="Times New Roman" w:hAnsi="Poppins" w:cs="Poppins"/>
          <w:b/>
          <w:bCs/>
          <w:color w:val="000000"/>
          <w:sz w:val="28"/>
          <w:szCs w:val="28"/>
          <w:u w:val="single"/>
          <w:lang w:eastAsia="en-GB"/>
        </w:rPr>
        <w:t>Warwickshire :</w:t>
      </w:r>
      <w:proofErr w:type="gramEnd"/>
      <w:r w:rsidRPr="0008223C">
        <w:rPr>
          <w:rFonts w:ascii="Poppins" w:eastAsia="Times New Roman" w:hAnsi="Poppins" w:cs="Poppins"/>
          <w:b/>
          <w:bCs/>
          <w:color w:val="000000"/>
          <w:sz w:val="28"/>
          <w:szCs w:val="28"/>
          <w:u w:val="single"/>
          <w:lang w:eastAsia="en-GB"/>
        </w:rPr>
        <w:t xml:space="preserve"> Issue and Options 2023</w:t>
      </w:r>
    </w:p>
    <w:p w14:paraId="5CE29188" w14:textId="3BE3EC4C" w:rsidR="007F3636" w:rsidRPr="00517489" w:rsidRDefault="005D2170" w:rsidP="005D2170">
      <w:pPr>
        <w:shd w:val="clear" w:color="auto" w:fill="F8F8F8"/>
        <w:spacing w:after="100" w:afterAutospacing="1"/>
        <w:rPr>
          <w:rFonts w:ascii="Poppins" w:eastAsia="Times New Roman" w:hAnsi="Poppins" w:cs="Poppins"/>
          <w:b/>
          <w:bCs/>
          <w:color w:val="212529"/>
          <w:lang w:eastAsia="en-GB"/>
        </w:rPr>
      </w:pPr>
      <w:r w:rsidRPr="00517489">
        <w:rPr>
          <w:rFonts w:ascii="Poppins" w:eastAsia="Times New Roman" w:hAnsi="Poppins" w:cs="Poppins"/>
          <w:color w:val="212529"/>
          <w:lang w:eastAsia="en-GB"/>
        </w:rPr>
        <w:t>Respondent: </w:t>
      </w:r>
      <w:r w:rsidRPr="00517489">
        <w:rPr>
          <w:rFonts w:ascii="Poppins" w:eastAsia="Times New Roman" w:hAnsi="Poppins" w:cs="Poppins"/>
          <w:b/>
          <w:bCs/>
          <w:color w:val="212529"/>
          <w:lang w:eastAsia="en-GB"/>
        </w:rPr>
        <w:t>Lapworth Parish Counci</w:t>
      </w:r>
      <w:r w:rsidR="007F3636">
        <w:rPr>
          <w:rFonts w:ascii="Poppins" w:eastAsia="Times New Roman" w:hAnsi="Poppins" w:cs="Poppins"/>
          <w:b/>
          <w:bCs/>
          <w:color w:val="212529"/>
          <w:lang w:eastAsia="en-GB"/>
        </w:rPr>
        <w:t>l</w:t>
      </w:r>
      <w:r w:rsidR="007F3636" w:rsidRPr="007F3636">
        <w:rPr>
          <w:rFonts w:ascii="Poppins" w:eastAsia="Times New Roman" w:hAnsi="Poppins" w:cs="Poppins"/>
          <w:color w:val="212529"/>
          <w:lang w:eastAsia="en-GB"/>
        </w:rPr>
        <w:t xml:space="preserve"> </w:t>
      </w:r>
      <w:r w:rsidR="007F3636">
        <w:rPr>
          <w:rFonts w:ascii="Poppins" w:eastAsia="Times New Roman" w:hAnsi="Poppins" w:cs="Poppins"/>
          <w:color w:val="212529"/>
          <w:lang w:eastAsia="en-GB"/>
        </w:rPr>
        <w:t xml:space="preserve">A </w:t>
      </w:r>
      <w:r w:rsidR="007F3636" w:rsidRPr="007F3636">
        <w:rPr>
          <w:rFonts w:ascii="Poppins" w:eastAsia="Times New Roman" w:hAnsi="Poppins" w:cs="Poppins"/>
          <w:color w:val="212529"/>
          <w:lang w:eastAsia="en-GB"/>
        </w:rPr>
        <w:t xml:space="preserve">threshold approach </w:t>
      </w:r>
      <w:r w:rsidR="007F3636">
        <w:rPr>
          <w:rFonts w:ascii="Poppins" w:eastAsia="Times New Roman" w:hAnsi="Poppins" w:cs="Poppins"/>
          <w:color w:val="212529"/>
          <w:lang w:eastAsia="en-GB"/>
        </w:rPr>
        <w:t xml:space="preserve">to </w:t>
      </w:r>
      <w:r w:rsidR="0008223C">
        <w:rPr>
          <w:rFonts w:ascii="Poppins" w:eastAsia="Times New Roman" w:hAnsi="Poppins" w:cs="Poppins"/>
          <w:color w:val="212529"/>
          <w:lang w:eastAsia="en-GB"/>
        </w:rPr>
        <w:t>self-build</w:t>
      </w:r>
      <w:r w:rsidR="007F3636">
        <w:rPr>
          <w:rFonts w:ascii="Poppins" w:eastAsia="Times New Roman" w:hAnsi="Poppins" w:cs="Poppins"/>
          <w:color w:val="212529"/>
          <w:lang w:eastAsia="en-GB"/>
        </w:rPr>
        <w:t xml:space="preserve"> </w:t>
      </w:r>
      <w:r w:rsidR="007F3636" w:rsidRPr="007F3636">
        <w:rPr>
          <w:rFonts w:ascii="Poppins" w:eastAsia="Times New Roman" w:hAnsi="Poppins" w:cs="Poppins"/>
          <w:color w:val="212529"/>
          <w:lang w:eastAsia="en-GB"/>
        </w:rPr>
        <w:t>seems to be the best along the lines of the WDC policy.</w:t>
      </w:r>
    </w:p>
    <w:p w14:paraId="3EB7CEEB" w14:textId="77777777" w:rsidR="005D2170" w:rsidRPr="00517489" w:rsidRDefault="005D2170" w:rsidP="005D2170">
      <w:pPr>
        <w:shd w:val="clear" w:color="auto" w:fill="F8F8F8"/>
        <w:spacing w:after="100" w:afterAutospacing="1"/>
        <w:outlineLvl w:val="2"/>
        <w:rPr>
          <w:rFonts w:ascii="Poppins" w:eastAsia="Times New Roman" w:hAnsi="Poppins" w:cs="Poppins"/>
          <w:color w:val="000000"/>
          <w:sz w:val="36"/>
          <w:szCs w:val="36"/>
          <w:lang w:eastAsia="en-GB"/>
        </w:rPr>
      </w:pPr>
      <w:r w:rsidRPr="00AE1423">
        <w:rPr>
          <w:rFonts w:ascii="Poppins" w:eastAsia="Times New Roman" w:hAnsi="Poppins" w:cs="Poppins"/>
          <w:color w:val="000000"/>
          <w:sz w:val="36"/>
          <w:szCs w:val="36"/>
          <w:lang w:eastAsia="en-GB"/>
        </w:rPr>
        <w:t>Q</w:t>
      </w:r>
      <w:r w:rsidRPr="00AE1423">
        <w:rPr>
          <w:rFonts w:ascii="Poppins" w:eastAsia="Times New Roman" w:hAnsi="Poppins" w:cs="Poppins"/>
          <w:b/>
          <w:bCs/>
          <w:color w:val="000000"/>
          <w:sz w:val="28"/>
          <w:szCs w:val="28"/>
          <w:u w:val="single"/>
          <w:lang w:eastAsia="en-GB"/>
        </w:rPr>
        <w:t xml:space="preserve">-H6: Please select all options which are appropriate for South </w:t>
      </w:r>
      <w:proofErr w:type="gramStart"/>
      <w:r w:rsidRPr="00AE1423">
        <w:rPr>
          <w:rFonts w:ascii="Poppins" w:eastAsia="Times New Roman" w:hAnsi="Poppins" w:cs="Poppins"/>
          <w:b/>
          <w:bCs/>
          <w:color w:val="000000"/>
          <w:sz w:val="28"/>
          <w:szCs w:val="28"/>
          <w:u w:val="single"/>
          <w:lang w:eastAsia="en-GB"/>
        </w:rPr>
        <w:t>Warwickshire :</w:t>
      </w:r>
      <w:proofErr w:type="gramEnd"/>
      <w:r w:rsidRPr="00AE1423">
        <w:rPr>
          <w:rFonts w:ascii="Poppins" w:eastAsia="Times New Roman" w:hAnsi="Poppins" w:cs="Poppins"/>
          <w:b/>
          <w:bCs/>
          <w:color w:val="000000"/>
          <w:sz w:val="28"/>
          <w:szCs w:val="28"/>
          <w:u w:val="single"/>
          <w:lang w:eastAsia="en-GB"/>
        </w:rPr>
        <w:t xml:space="preserve"> Issue and Options 2023</w:t>
      </w:r>
    </w:p>
    <w:p w14:paraId="291E01A3" w14:textId="77777777" w:rsidR="00AE1423" w:rsidRDefault="005D2170" w:rsidP="00AE1423">
      <w:pPr>
        <w:shd w:val="clear" w:color="auto" w:fill="F8F8F8"/>
        <w:spacing w:after="100" w:afterAutospacing="1"/>
        <w:rPr>
          <w:rFonts w:ascii="Poppins" w:eastAsia="Times New Roman" w:hAnsi="Poppins" w:cs="Poppins"/>
          <w:b/>
          <w:bCs/>
          <w:color w:val="212529"/>
          <w:lang w:eastAsia="en-GB"/>
        </w:rPr>
      </w:pPr>
      <w:r w:rsidRPr="00517489">
        <w:rPr>
          <w:rFonts w:ascii="Poppins" w:eastAsia="Times New Roman" w:hAnsi="Poppins" w:cs="Poppins"/>
          <w:color w:val="212529"/>
          <w:lang w:eastAsia="en-GB"/>
        </w:rPr>
        <w:t>Respondent: </w:t>
      </w:r>
      <w:r w:rsidRPr="00517489">
        <w:rPr>
          <w:rFonts w:ascii="Poppins" w:eastAsia="Times New Roman" w:hAnsi="Poppins" w:cs="Poppins"/>
          <w:b/>
          <w:bCs/>
          <w:color w:val="212529"/>
          <w:lang w:eastAsia="en-GB"/>
        </w:rPr>
        <w:t>Lapworth Parish Council</w:t>
      </w:r>
      <w:r w:rsidR="007F3636">
        <w:rPr>
          <w:rFonts w:ascii="Poppins" w:eastAsia="Times New Roman" w:hAnsi="Poppins" w:cs="Poppins"/>
          <w:b/>
          <w:bCs/>
          <w:color w:val="212529"/>
          <w:lang w:eastAsia="en-GB"/>
        </w:rPr>
        <w:t xml:space="preserve">. </w:t>
      </w:r>
    </w:p>
    <w:p w14:paraId="22B23407" w14:textId="3880327F" w:rsidR="00290133" w:rsidRDefault="007F3636" w:rsidP="00AE1423">
      <w:pPr>
        <w:shd w:val="clear" w:color="auto" w:fill="F8F8F8"/>
        <w:spacing w:after="100" w:afterAutospacing="1"/>
        <w:rPr>
          <w:rFonts w:ascii="Poppins" w:eastAsia="Times New Roman" w:hAnsi="Poppins" w:cs="Poppins"/>
          <w:color w:val="212529"/>
          <w:lang w:eastAsia="en-GB"/>
        </w:rPr>
      </w:pPr>
      <w:r>
        <w:rPr>
          <w:rFonts w:ascii="Poppins" w:eastAsia="Times New Roman" w:hAnsi="Poppins" w:cs="Poppins"/>
          <w:b/>
          <w:bCs/>
          <w:color w:val="212529"/>
          <w:lang w:eastAsia="en-GB"/>
        </w:rPr>
        <w:t xml:space="preserve"> </w:t>
      </w:r>
      <w:r w:rsidR="00A51107">
        <w:rPr>
          <w:rFonts w:ascii="Poppins" w:eastAsia="Times New Roman" w:hAnsi="Poppins" w:cs="Poppins"/>
          <w:color w:val="212529"/>
          <w:lang w:eastAsia="en-GB"/>
        </w:rPr>
        <w:t xml:space="preserve"> Lapworth Parish Council do not have the expertise to comment on how to best increase the availability of Gypsy. Traveller and Travelling Show People accommodation</w:t>
      </w:r>
      <w:r w:rsidR="00AE1423">
        <w:rPr>
          <w:rFonts w:ascii="Poppins" w:eastAsia="Times New Roman" w:hAnsi="Poppins" w:cs="Poppins"/>
          <w:color w:val="212529"/>
          <w:lang w:eastAsia="en-GB"/>
        </w:rPr>
        <w:t>.</w:t>
      </w:r>
    </w:p>
    <w:p w14:paraId="30DE6926" w14:textId="77777777" w:rsidR="00290133" w:rsidRPr="00AE1423" w:rsidRDefault="00290133" w:rsidP="00413450">
      <w:pPr>
        <w:shd w:val="clear" w:color="auto" w:fill="F8F8F8"/>
        <w:spacing w:after="100" w:afterAutospacing="1"/>
        <w:outlineLvl w:val="2"/>
        <w:rPr>
          <w:rFonts w:ascii="Poppins" w:eastAsia="Times New Roman" w:hAnsi="Poppins" w:cs="Poppins"/>
          <w:b/>
          <w:bCs/>
          <w:color w:val="000000"/>
          <w:sz w:val="27"/>
          <w:szCs w:val="27"/>
          <w:u w:val="single"/>
          <w:lang w:eastAsia="en-GB"/>
        </w:rPr>
      </w:pPr>
      <w:r w:rsidRPr="00AE1423">
        <w:rPr>
          <w:rFonts w:ascii="Poppins" w:eastAsia="Times New Roman" w:hAnsi="Poppins" w:cs="Poppins"/>
          <w:b/>
          <w:bCs/>
          <w:color w:val="000000"/>
          <w:sz w:val="27"/>
          <w:szCs w:val="27"/>
          <w:u w:val="single"/>
          <w:lang w:eastAsia="en-GB"/>
        </w:rPr>
        <w:t xml:space="preserve">Q-E11: Please add any comments you wish to make about delivering South Warwickshire's economic </w:t>
      </w:r>
      <w:proofErr w:type="gramStart"/>
      <w:r w:rsidRPr="00AE1423">
        <w:rPr>
          <w:rFonts w:ascii="Poppins" w:eastAsia="Times New Roman" w:hAnsi="Poppins" w:cs="Poppins"/>
          <w:b/>
          <w:bCs/>
          <w:color w:val="000000"/>
          <w:sz w:val="27"/>
          <w:szCs w:val="27"/>
          <w:u w:val="single"/>
          <w:lang w:eastAsia="en-GB"/>
        </w:rPr>
        <w:t>needs :</w:t>
      </w:r>
      <w:proofErr w:type="gramEnd"/>
      <w:r w:rsidRPr="00AE1423">
        <w:rPr>
          <w:rFonts w:ascii="Poppins" w:eastAsia="Times New Roman" w:hAnsi="Poppins" w:cs="Poppins"/>
          <w:b/>
          <w:bCs/>
          <w:color w:val="000000"/>
          <w:sz w:val="27"/>
          <w:szCs w:val="27"/>
          <w:u w:val="single"/>
          <w:lang w:eastAsia="en-GB"/>
        </w:rPr>
        <w:t xml:space="preserve"> Issue and Options 2023</w:t>
      </w:r>
    </w:p>
    <w:p w14:paraId="17D043D7" w14:textId="7AC1B3F0" w:rsidR="00B7177B" w:rsidRPr="00B7177B" w:rsidRDefault="00CB5270" w:rsidP="00B7177B">
      <w:pPr>
        <w:shd w:val="clear" w:color="auto" w:fill="F8F8F8"/>
        <w:spacing w:after="100" w:afterAutospacing="1"/>
        <w:rPr>
          <w:rFonts w:ascii="Poppins" w:eastAsia="Times New Roman" w:hAnsi="Poppins" w:cs="Poppins"/>
          <w:color w:val="212529"/>
          <w:lang w:eastAsia="en-GB"/>
        </w:rPr>
      </w:pPr>
      <w:r>
        <w:rPr>
          <w:rFonts w:ascii="Poppins" w:eastAsia="Times New Roman" w:hAnsi="Poppins" w:cs="Poppins"/>
          <w:color w:val="212529"/>
          <w:lang w:eastAsia="en-GB"/>
        </w:rPr>
        <w:t xml:space="preserve">Lapworth Parish Council note that there seems to be some differences in approach between the </w:t>
      </w:r>
      <w:r w:rsidR="008A341D">
        <w:rPr>
          <w:rFonts w:ascii="Poppins" w:eastAsia="Times New Roman" w:hAnsi="Poppins" w:cs="Poppins"/>
          <w:color w:val="212529"/>
          <w:lang w:eastAsia="en-GB"/>
        </w:rPr>
        <w:t>t</w:t>
      </w:r>
      <w:r>
        <w:rPr>
          <w:rFonts w:ascii="Poppins" w:eastAsia="Times New Roman" w:hAnsi="Poppins" w:cs="Poppins"/>
          <w:color w:val="212529"/>
          <w:lang w:eastAsia="en-GB"/>
        </w:rPr>
        <w:t xml:space="preserve">wo </w:t>
      </w:r>
      <w:proofErr w:type="gramStart"/>
      <w:r>
        <w:rPr>
          <w:rFonts w:ascii="Poppins" w:eastAsia="Times New Roman" w:hAnsi="Poppins" w:cs="Poppins"/>
          <w:color w:val="212529"/>
          <w:lang w:eastAsia="en-GB"/>
        </w:rPr>
        <w:t>districts;  we</w:t>
      </w:r>
      <w:proofErr w:type="gramEnd"/>
      <w:r>
        <w:rPr>
          <w:rFonts w:ascii="Poppins" w:eastAsia="Times New Roman" w:hAnsi="Poppins" w:cs="Poppins"/>
          <w:color w:val="212529"/>
          <w:lang w:eastAsia="en-GB"/>
        </w:rPr>
        <w:t xml:space="preserve"> would like to see  identification of opportunities for younger residents as a specific target. </w:t>
      </w:r>
    </w:p>
    <w:p w14:paraId="0D0A7D4F" w14:textId="77777777" w:rsidR="00AE1423" w:rsidRPr="00AE1423" w:rsidRDefault="00B7177B" w:rsidP="00AE1423">
      <w:pPr>
        <w:shd w:val="clear" w:color="auto" w:fill="F8F8F8"/>
        <w:spacing w:after="100" w:afterAutospacing="1"/>
        <w:outlineLvl w:val="2"/>
        <w:rPr>
          <w:rFonts w:ascii="Poppins" w:eastAsia="Times New Roman" w:hAnsi="Poppins" w:cs="Poppins"/>
          <w:b/>
          <w:bCs/>
          <w:sz w:val="28"/>
          <w:szCs w:val="28"/>
          <w:u w:val="single"/>
          <w:lang w:eastAsia="en-GB"/>
        </w:rPr>
      </w:pPr>
      <w:r w:rsidRPr="00AE1423">
        <w:rPr>
          <w:rFonts w:ascii="Poppins" w:eastAsia="Times New Roman" w:hAnsi="Poppins" w:cs="Poppins"/>
          <w:b/>
          <w:bCs/>
          <w:sz w:val="28"/>
          <w:szCs w:val="28"/>
          <w:u w:val="single"/>
          <w:lang w:eastAsia="en-GB"/>
        </w:rPr>
        <w:lastRenderedPageBreak/>
        <w:t xml:space="preserve">Q-H1-1: The HEDNA is proposing that we move away from an approach where future household needs are based on the 2014-based household projections towards a trend-based approach. Do you think that the HEDNA evidence provides a reasonable basis for </w:t>
      </w:r>
      <w:proofErr w:type="spellStart"/>
      <w:r w:rsidRPr="00AE1423">
        <w:rPr>
          <w:rFonts w:ascii="Poppins" w:eastAsia="Times New Roman" w:hAnsi="Poppins" w:cs="Poppins"/>
          <w:b/>
          <w:bCs/>
          <w:sz w:val="28"/>
          <w:szCs w:val="28"/>
          <w:u w:val="single"/>
          <w:lang w:eastAsia="en-GB"/>
        </w:rPr>
        <w:t>identifyi</w:t>
      </w:r>
      <w:r w:rsidR="00A51107" w:rsidRPr="00AE1423">
        <w:rPr>
          <w:rFonts w:ascii="Poppins" w:eastAsia="Times New Roman" w:hAnsi="Poppins" w:cs="Poppins"/>
          <w:b/>
          <w:bCs/>
          <w:sz w:val="28"/>
          <w:szCs w:val="28"/>
          <w:u w:val="single"/>
          <w:lang w:eastAsia="en-GB"/>
        </w:rPr>
        <w:t>fying</w:t>
      </w:r>
      <w:proofErr w:type="spellEnd"/>
      <w:r w:rsidR="00A51107" w:rsidRPr="00AE1423">
        <w:rPr>
          <w:rFonts w:ascii="Poppins" w:eastAsia="Times New Roman" w:hAnsi="Poppins" w:cs="Poppins"/>
          <w:b/>
          <w:bCs/>
          <w:sz w:val="28"/>
          <w:szCs w:val="28"/>
          <w:u w:val="single"/>
          <w:lang w:eastAsia="en-GB"/>
        </w:rPr>
        <w:t xml:space="preserve"> future levels of Housing need </w:t>
      </w:r>
      <w:proofErr w:type="gramStart"/>
      <w:r w:rsidR="00A51107" w:rsidRPr="00AE1423">
        <w:rPr>
          <w:rFonts w:ascii="Poppins" w:eastAsia="Times New Roman" w:hAnsi="Poppins" w:cs="Poppins"/>
          <w:b/>
          <w:bCs/>
          <w:sz w:val="28"/>
          <w:szCs w:val="28"/>
          <w:u w:val="single"/>
          <w:lang w:eastAsia="en-GB"/>
        </w:rPr>
        <w:t>across</w:t>
      </w:r>
      <w:proofErr w:type="gramEnd"/>
      <w:r w:rsidR="00A51107" w:rsidRPr="00AE1423">
        <w:rPr>
          <w:rFonts w:ascii="Poppins" w:eastAsia="Times New Roman" w:hAnsi="Poppins" w:cs="Poppins"/>
          <w:b/>
          <w:bCs/>
          <w:sz w:val="28"/>
          <w:szCs w:val="28"/>
          <w:u w:val="single"/>
          <w:lang w:eastAsia="en-GB"/>
        </w:rPr>
        <w:t xml:space="preserve"> </w:t>
      </w:r>
    </w:p>
    <w:p w14:paraId="281519DF" w14:textId="4A1B1BE8" w:rsidR="00B7177B" w:rsidRPr="00A51107" w:rsidRDefault="00B7177B" w:rsidP="00AE1423">
      <w:pPr>
        <w:shd w:val="clear" w:color="auto" w:fill="F8F8F8"/>
        <w:spacing w:after="100" w:afterAutospacing="1"/>
        <w:outlineLvl w:val="2"/>
        <w:rPr>
          <w:rFonts w:ascii="Poppins" w:eastAsia="Times New Roman" w:hAnsi="Poppins" w:cs="Poppins"/>
          <w:color w:val="212529"/>
          <w:lang w:eastAsia="en-GB"/>
        </w:rPr>
      </w:pPr>
      <w:r w:rsidRPr="00B7177B">
        <w:rPr>
          <w:rFonts w:ascii="Poppins" w:eastAsia="Times New Roman" w:hAnsi="Poppins" w:cs="Poppins"/>
          <w:color w:val="212529"/>
          <w:lang w:eastAsia="en-GB"/>
        </w:rPr>
        <w:t>Respondent: </w:t>
      </w:r>
      <w:r w:rsidRPr="00B7177B">
        <w:rPr>
          <w:rFonts w:ascii="Poppins" w:eastAsia="Times New Roman" w:hAnsi="Poppins" w:cs="Poppins"/>
          <w:b/>
          <w:bCs/>
          <w:color w:val="212529"/>
          <w:lang w:eastAsia="en-GB"/>
        </w:rPr>
        <w:t>Lapworth Parish Council</w:t>
      </w:r>
    </w:p>
    <w:p w14:paraId="4BC9841B" w14:textId="0F87B9FF" w:rsidR="00A51107" w:rsidRDefault="00A51107" w:rsidP="00A51107">
      <w:pPr>
        <w:shd w:val="clear" w:color="auto" w:fill="F8F8F8"/>
        <w:spacing w:after="100" w:afterAutospacing="1"/>
        <w:rPr>
          <w:rFonts w:ascii="Poppins" w:eastAsia="Times New Roman" w:hAnsi="Poppins" w:cs="Poppins"/>
          <w:color w:val="212529"/>
          <w:lang w:eastAsia="en-GB"/>
        </w:rPr>
      </w:pPr>
      <w:r>
        <w:rPr>
          <w:rFonts w:ascii="Poppins" w:eastAsia="Times New Roman" w:hAnsi="Poppins" w:cs="Poppins"/>
          <w:color w:val="212529"/>
          <w:lang w:eastAsia="en-GB"/>
        </w:rPr>
        <w:t xml:space="preserve">Lapworth Parish Council does not have the expertise to comment on the HEDNA </w:t>
      </w:r>
      <w:r w:rsidR="00365B59">
        <w:rPr>
          <w:rFonts w:ascii="Poppins" w:eastAsia="Times New Roman" w:hAnsi="Poppins" w:cs="Poppins"/>
          <w:color w:val="212529"/>
          <w:lang w:eastAsia="en-GB"/>
        </w:rPr>
        <w:t>methodology,</w:t>
      </w:r>
      <w:r>
        <w:rPr>
          <w:rFonts w:ascii="Poppins" w:eastAsia="Times New Roman" w:hAnsi="Poppins" w:cs="Poppins"/>
          <w:color w:val="212529"/>
          <w:lang w:eastAsia="en-GB"/>
        </w:rPr>
        <w:t xml:space="preserve"> but it seems </w:t>
      </w:r>
      <w:r w:rsidR="00365B59">
        <w:rPr>
          <w:rFonts w:ascii="Poppins" w:eastAsia="Times New Roman" w:hAnsi="Poppins" w:cs="Poppins"/>
          <w:color w:val="212529"/>
          <w:lang w:eastAsia="en-GB"/>
        </w:rPr>
        <w:t>sensible</w:t>
      </w:r>
      <w:r>
        <w:rPr>
          <w:rFonts w:ascii="Poppins" w:eastAsia="Times New Roman" w:hAnsi="Poppins" w:cs="Poppins"/>
          <w:color w:val="212529"/>
          <w:lang w:eastAsia="en-GB"/>
        </w:rPr>
        <w:t xml:space="preserve"> to use the most up</w:t>
      </w:r>
      <w:r w:rsidR="00365B59">
        <w:rPr>
          <w:rFonts w:ascii="Poppins" w:eastAsia="Times New Roman" w:hAnsi="Poppins" w:cs="Poppins"/>
          <w:color w:val="212529"/>
          <w:lang w:eastAsia="en-GB"/>
        </w:rPr>
        <w:t xml:space="preserve"> </w:t>
      </w:r>
      <w:r>
        <w:rPr>
          <w:rFonts w:ascii="Poppins" w:eastAsia="Times New Roman" w:hAnsi="Poppins" w:cs="Poppins"/>
          <w:color w:val="212529"/>
          <w:lang w:eastAsia="en-GB"/>
        </w:rPr>
        <w:t>to</w:t>
      </w:r>
      <w:r w:rsidR="00365B59">
        <w:rPr>
          <w:rFonts w:ascii="Poppins" w:eastAsia="Times New Roman" w:hAnsi="Poppins" w:cs="Poppins"/>
          <w:color w:val="212529"/>
          <w:lang w:eastAsia="en-GB"/>
        </w:rPr>
        <w:t xml:space="preserve"> </w:t>
      </w:r>
      <w:r>
        <w:rPr>
          <w:rFonts w:ascii="Poppins" w:eastAsia="Times New Roman" w:hAnsi="Poppins" w:cs="Poppins"/>
          <w:color w:val="212529"/>
          <w:lang w:eastAsia="en-GB"/>
        </w:rPr>
        <w:t>date and accurate figures to assess need.</w:t>
      </w:r>
    </w:p>
    <w:p w14:paraId="7FE76FAA" w14:textId="394E778E" w:rsidR="00AE1423" w:rsidRPr="00B7177B" w:rsidRDefault="00A51107" w:rsidP="00B7177B">
      <w:pPr>
        <w:shd w:val="clear" w:color="auto" w:fill="F8F8F8"/>
        <w:spacing w:after="100" w:afterAutospacing="1"/>
        <w:rPr>
          <w:rFonts w:ascii="Poppins" w:eastAsia="Times New Roman" w:hAnsi="Poppins" w:cs="Poppins"/>
          <w:color w:val="212529"/>
          <w:lang w:eastAsia="en-GB"/>
        </w:rPr>
      </w:pPr>
      <w:r>
        <w:rPr>
          <w:rFonts w:ascii="Poppins" w:eastAsia="Times New Roman" w:hAnsi="Poppins" w:cs="Poppins"/>
          <w:color w:val="212529"/>
          <w:lang w:eastAsia="en-GB"/>
        </w:rPr>
        <w:t xml:space="preserve">We would reiterate that we do not believe it is sensible to use a single </w:t>
      </w:r>
      <w:r w:rsidR="00365B59">
        <w:rPr>
          <w:rFonts w:ascii="Poppins" w:eastAsia="Times New Roman" w:hAnsi="Poppins" w:cs="Poppins"/>
          <w:color w:val="212529"/>
          <w:lang w:eastAsia="en-GB"/>
        </w:rPr>
        <w:t xml:space="preserve">strategy based on rail to identify future housing location as this is inflexible and likely to be superseded as a sustainable option by innovative EV/hydrogen technologies </w:t>
      </w:r>
      <w:proofErr w:type="gramStart"/>
      <w:r w:rsidR="00365B59">
        <w:rPr>
          <w:rFonts w:ascii="Poppins" w:eastAsia="Times New Roman" w:hAnsi="Poppins" w:cs="Poppins"/>
          <w:color w:val="212529"/>
          <w:lang w:eastAsia="en-GB"/>
        </w:rPr>
        <w:t>in the near future</w:t>
      </w:r>
      <w:proofErr w:type="gramEnd"/>
      <w:r w:rsidR="00365B59">
        <w:rPr>
          <w:rFonts w:ascii="Poppins" w:eastAsia="Times New Roman" w:hAnsi="Poppins" w:cs="Poppins"/>
          <w:color w:val="212529"/>
          <w:lang w:eastAsia="en-GB"/>
        </w:rPr>
        <w:t>.  We would also reiterate that brown field locations regardless of their sustainable access status should be</w:t>
      </w:r>
      <w:r w:rsidR="00AE1423">
        <w:rPr>
          <w:rFonts w:ascii="Poppins" w:eastAsia="Times New Roman" w:hAnsi="Poppins" w:cs="Poppins"/>
          <w:color w:val="212529"/>
          <w:lang w:eastAsia="en-GB"/>
        </w:rPr>
        <w:t xml:space="preserve"> </w:t>
      </w:r>
      <w:r w:rsidR="00365B59">
        <w:rPr>
          <w:rFonts w:ascii="Poppins" w:eastAsia="Times New Roman" w:hAnsi="Poppins" w:cs="Poppins"/>
          <w:color w:val="212529"/>
          <w:lang w:eastAsia="en-GB"/>
        </w:rPr>
        <w:t>a priority for development over green field sites.</w:t>
      </w:r>
    </w:p>
    <w:p w14:paraId="59F5FA79" w14:textId="77777777" w:rsidR="00B7177B" w:rsidRPr="00AE1423" w:rsidRDefault="00B7177B" w:rsidP="00413450">
      <w:pPr>
        <w:shd w:val="clear" w:color="auto" w:fill="F8F8F8"/>
        <w:spacing w:after="100" w:afterAutospacing="1"/>
        <w:outlineLvl w:val="2"/>
        <w:rPr>
          <w:rFonts w:ascii="Poppins" w:eastAsia="Times New Roman" w:hAnsi="Poppins" w:cs="Poppins"/>
          <w:b/>
          <w:bCs/>
          <w:color w:val="000000"/>
          <w:sz w:val="27"/>
          <w:szCs w:val="27"/>
          <w:u w:val="single"/>
          <w:lang w:eastAsia="en-GB"/>
        </w:rPr>
      </w:pPr>
      <w:r w:rsidRPr="00413450">
        <w:rPr>
          <w:rFonts w:ascii="Poppins" w:eastAsia="Times New Roman" w:hAnsi="Poppins" w:cs="Poppins"/>
          <w:color w:val="000000"/>
          <w:sz w:val="27"/>
          <w:szCs w:val="27"/>
          <w:lang w:eastAsia="en-GB"/>
        </w:rPr>
        <w:t>Q</w:t>
      </w:r>
      <w:r w:rsidRPr="00AE1423">
        <w:rPr>
          <w:rFonts w:ascii="Poppins" w:eastAsia="Times New Roman" w:hAnsi="Poppins" w:cs="Poppins"/>
          <w:b/>
          <w:bCs/>
          <w:color w:val="000000"/>
          <w:sz w:val="27"/>
          <w:szCs w:val="27"/>
          <w:u w:val="single"/>
          <w:lang w:eastAsia="en-GB"/>
        </w:rPr>
        <w:t>-H2-1: What is the best way to significantly increase the supply of affordable housing across South Warwickshire</w:t>
      </w:r>
      <w:proofErr w:type="gramStart"/>
      <w:r w:rsidRPr="00AE1423">
        <w:rPr>
          <w:rFonts w:ascii="Poppins" w:eastAsia="Times New Roman" w:hAnsi="Poppins" w:cs="Poppins"/>
          <w:b/>
          <w:bCs/>
          <w:color w:val="000000"/>
          <w:sz w:val="27"/>
          <w:szCs w:val="27"/>
          <w:u w:val="single"/>
          <w:lang w:eastAsia="en-GB"/>
        </w:rPr>
        <w:t>? :</w:t>
      </w:r>
      <w:proofErr w:type="gramEnd"/>
      <w:r w:rsidRPr="00AE1423">
        <w:rPr>
          <w:rFonts w:ascii="Poppins" w:eastAsia="Times New Roman" w:hAnsi="Poppins" w:cs="Poppins"/>
          <w:b/>
          <w:bCs/>
          <w:color w:val="000000"/>
          <w:sz w:val="27"/>
          <w:szCs w:val="27"/>
          <w:u w:val="single"/>
          <w:lang w:eastAsia="en-GB"/>
        </w:rPr>
        <w:t xml:space="preserve"> Issue and Options </w:t>
      </w:r>
      <w:r w:rsidRPr="00AE1423">
        <w:rPr>
          <w:rFonts w:ascii="Poppins" w:eastAsia="Times New Roman" w:hAnsi="Poppins" w:cs="Poppins"/>
          <w:b/>
          <w:bCs/>
          <w:color w:val="000000"/>
          <w:sz w:val="28"/>
          <w:szCs w:val="28"/>
          <w:u w:val="single"/>
          <w:lang w:eastAsia="en-GB"/>
        </w:rPr>
        <w:t>2023</w:t>
      </w:r>
    </w:p>
    <w:p w14:paraId="54782DB5" w14:textId="77777777" w:rsidR="00B7177B" w:rsidRPr="00B7177B" w:rsidRDefault="00B7177B" w:rsidP="00B7177B">
      <w:pPr>
        <w:pStyle w:val="ListParagraph"/>
        <w:numPr>
          <w:ilvl w:val="0"/>
          <w:numId w:val="1"/>
        </w:numPr>
        <w:shd w:val="clear" w:color="auto" w:fill="F8F8F8"/>
        <w:spacing w:after="100" w:afterAutospacing="1"/>
        <w:rPr>
          <w:rFonts w:ascii="Poppins" w:eastAsia="Times New Roman" w:hAnsi="Poppins" w:cs="Poppins"/>
          <w:color w:val="212529"/>
          <w:lang w:eastAsia="en-GB"/>
        </w:rPr>
      </w:pPr>
      <w:r w:rsidRPr="00B7177B">
        <w:rPr>
          <w:rFonts w:ascii="Poppins" w:eastAsia="Times New Roman" w:hAnsi="Poppins" w:cs="Poppins"/>
          <w:color w:val="212529"/>
          <w:lang w:eastAsia="en-GB"/>
        </w:rPr>
        <w:t>Respondent: </w:t>
      </w:r>
      <w:r w:rsidRPr="00B7177B">
        <w:rPr>
          <w:rFonts w:ascii="Poppins" w:eastAsia="Times New Roman" w:hAnsi="Poppins" w:cs="Poppins"/>
          <w:b/>
          <w:bCs/>
          <w:color w:val="212529"/>
          <w:lang w:eastAsia="en-GB"/>
        </w:rPr>
        <w:t>Lapworth Parish Council</w:t>
      </w:r>
    </w:p>
    <w:p w14:paraId="14A25790" w14:textId="124D46B3" w:rsidR="005D2170" w:rsidRPr="005D2170" w:rsidRDefault="00365B59" w:rsidP="005D2170">
      <w:pPr>
        <w:shd w:val="clear" w:color="auto" w:fill="F8F8F8"/>
        <w:spacing w:after="100" w:afterAutospacing="1"/>
        <w:rPr>
          <w:rFonts w:ascii="Poppins" w:eastAsia="Times New Roman" w:hAnsi="Poppins" w:cs="Poppins"/>
          <w:color w:val="212529"/>
          <w:lang w:eastAsia="en-GB"/>
        </w:rPr>
      </w:pPr>
      <w:r>
        <w:rPr>
          <w:rFonts w:ascii="Poppins" w:eastAsia="Times New Roman" w:hAnsi="Poppins" w:cs="Poppins"/>
          <w:color w:val="212529"/>
          <w:lang w:eastAsia="en-GB"/>
        </w:rPr>
        <w:t>Lapworth Parish Council does not have the expertis</w:t>
      </w:r>
      <w:r w:rsidR="00DB7E05">
        <w:rPr>
          <w:rFonts w:ascii="Poppins" w:eastAsia="Times New Roman" w:hAnsi="Poppins" w:cs="Poppins"/>
          <w:color w:val="212529"/>
          <w:lang w:eastAsia="en-GB"/>
        </w:rPr>
        <w:t xml:space="preserve">e to answer this question but would note that it is important for developments to offer a mix of dwelling sizes including adapted for disabilities and the elderly rather than just </w:t>
      </w:r>
      <w:r w:rsidR="00413450">
        <w:rPr>
          <w:rFonts w:ascii="Poppins" w:eastAsia="Times New Roman" w:hAnsi="Poppins" w:cs="Poppins"/>
          <w:color w:val="212529"/>
          <w:lang w:eastAsia="en-GB"/>
        </w:rPr>
        <w:t>3- and 4-bedroom</w:t>
      </w:r>
      <w:r w:rsidR="00DB7E05">
        <w:rPr>
          <w:rFonts w:ascii="Poppins" w:eastAsia="Times New Roman" w:hAnsi="Poppins" w:cs="Poppins"/>
          <w:color w:val="212529"/>
          <w:lang w:eastAsia="en-GB"/>
        </w:rPr>
        <w:t xml:space="preserve"> executive homes on site and monies for affordable housing elsewhere. </w:t>
      </w:r>
      <w:r w:rsidR="00413450">
        <w:rPr>
          <w:rFonts w:ascii="Poppins" w:eastAsia="Times New Roman" w:hAnsi="Poppins" w:cs="Poppins"/>
          <w:color w:val="212529"/>
          <w:lang w:eastAsia="en-GB"/>
        </w:rPr>
        <w:t xml:space="preserve"> Partnerships with developers and Housing Associations may be appropriate here.</w:t>
      </w:r>
    </w:p>
    <w:p w14:paraId="70EF1F1E" w14:textId="56FEE359" w:rsidR="004814C9" w:rsidRPr="004814C9" w:rsidRDefault="004814C9" w:rsidP="00AE1423">
      <w:pPr>
        <w:shd w:val="clear" w:color="auto" w:fill="F8F8F8"/>
        <w:spacing w:after="100" w:afterAutospacing="1"/>
        <w:outlineLvl w:val="2"/>
        <w:rPr>
          <w:rFonts w:ascii="Poppins" w:eastAsia="Times New Roman" w:hAnsi="Poppins" w:cs="Poppins"/>
          <w:color w:val="212529"/>
          <w:lang w:eastAsia="en-GB"/>
        </w:rPr>
      </w:pPr>
      <w:r w:rsidRPr="00AE1423">
        <w:rPr>
          <w:rFonts w:ascii="Poppins" w:eastAsia="Times New Roman" w:hAnsi="Poppins" w:cs="Poppins"/>
          <w:b/>
          <w:bCs/>
          <w:color w:val="000000"/>
          <w:sz w:val="28"/>
          <w:szCs w:val="28"/>
          <w:u w:val="single"/>
          <w:lang w:eastAsia="en-GB"/>
        </w:rPr>
        <w:t xml:space="preserve">Q-H4-1: Do you agree with the approach of contributing to meeting the Birmingham and Black Country HMA shortfall to </w:t>
      </w:r>
      <w:r w:rsidRPr="004814C9">
        <w:rPr>
          <w:rFonts w:ascii="Poppins" w:eastAsia="Times New Roman" w:hAnsi="Poppins" w:cs="Poppins"/>
          <w:color w:val="212529"/>
          <w:lang w:eastAsia="en-GB"/>
        </w:rPr>
        <w:t>Respondent: </w:t>
      </w:r>
      <w:r w:rsidRPr="004814C9">
        <w:rPr>
          <w:rFonts w:ascii="Poppins" w:eastAsia="Times New Roman" w:hAnsi="Poppins" w:cs="Poppins"/>
          <w:b/>
          <w:bCs/>
          <w:color w:val="212529"/>
          <w:lang w:eastAsia="en-GB"/>
        </w:rPr>
        <w:t>Lapworth Parish Council</w:t>
      </w:r>
    </w:p>
    <w:p w14:paraId="33FA437C" w14:textId="77777777" w:rsidR="00DF093B" w:rsidRDefault="00413450" w:rsidP="00517489">
      <w:r>
        <w:t>No</w:t>
      </w:r>
      <w:r w:rsidR="00651B19">
        <w:t xml:space="preserve">. </w:t>
      </w:r>
    </w:p>
    <w:p w14:paraId="3025842A" w14:textId="77777777" w:rsidR="00DF093B" w:rsidRDefault="00DF093B" w:rsidP="00517489"/>
    <w:p w14:paraId="0E969363" w14:textId="3318BC5C" w:rsidR="00436F02" w:rsidRDefault="00651B19" w:rsidP="00517489">
      <w:r>
        <w:lastRenderedPageBreak/>
        <w:t xml:space="preserve"> It is not clear from the Options document how many </w:t>
      </w:r>
      <w:r w:rsidR="00D24A3E">
        <w:t>dwellings South Warwickshire is likely to be expected to accommodate</w:t>
      </w:r>
      <w:r w:rsidR="00B44761">
        <w:t xml:space="preserve">.   It is also not clear how SW officers </w:t>
      </w:r>
      <w:r w:rsidR="00AE1423">
        <w:t xml:space="preserve">will </w:t>
      </w:r>
      <w:r w:rsidR="00B44761">
        <w:t>input into other area’s plans to ensure emphasis is placed on brownfield development rather than on other criteria.</w:t>
      </w:r>
      <w:r w:rsidR="00EF10C3">
        <w:t xml:space="preserve">  There is a lot of brownfield land within Birmingham and the Black Country.</w:t>
      </w:r>
    </w:p>
    <w:p w14:paraId="0D7D8A54" w14:textId="243066F9" w:rsidR="00B44761" w:rsidRDefault="00B44761" w:rsidP="00517489"/>
    <w:p w14:paraId="6FEB299C" w14:textId="3E895376" w:rsidR="00B44761" w:rsidRPr="00517489" w:rsidRDefault="00B44761" w:rsidP="00517489">
      <w:r>
        <w:t>Priority should be given to addressing the needs</w:t>
      </w:r>
      <w:r w:rsidR="00211E1D">
        <w:t xml:space="preserve"> </w:t>
      </w:r>
      <w:r>
        <w:t>of South Warwickshire in the first instance and ensuring that this is done in the most appropriate locations</w:t>
      </w:r>
      <w:r w:rsidR="00EF10C3">
        <w:t xml:space="preserve"> </w:t>
      </w:r>
      <w:r>
        <w:t xml:space="preserve">rather than </w:t>
      </w:r>
      <w:r w:rsidR="00EF10C3">
        <w:t xml:space="preserve">just focusing on the need to accommodate unmet need as closely as possible to those areas in a blunt way.  We do not agree that simply focussing on rail networks is an appropriate strategy as this is </w:t>
      </w:r>
      <w:r w:rsidR="00211E1D">
        <w:t xml:space="preserve">slow, </w:t>
      </w:r>
      <w:r w:rsidR="00EF10C3">
        <w:t>inflexible</w:t>
      </w:r>
      <w:r w:rsidR="00211E1D">
        <w:t>, subject to a myriad of external pressures</w:t>
      </w:r>
      <w:r w:rsidR="00EF10C3">
        <w:t xml:space="preserve"> will soon be </w:t>
      </w:r>
      <w:r w:rsidR="00AE1423">
        <w:t>superseded</w:t>
      </w:r>
      <w:r w:rsidR="00EF10C3">
        <w:t xml:space="preserve"> by innovations in sustainable transport</w:t>
      </w:r>
      <w:r w:rsidR="00211E1D">
        <w:t xml:space="preserve"> allowing a much more dispersed and diverse approach.</w:t>
      </w:r>
    </w:p>
    <w:sectPr w:rsidR="00B44761" w:rsidRPr="005174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E475B"/>
    <w:multiLevelType w:val="multilevel"/>
    <w:tmpl w:val="7D26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489"/>
    <w:rsid w:val="0008223C"/>
    <w:rsid w:val="00121494"/>
    <w:rsid w:val="00125B94"/>
    <w:rsid w:val="0015090F"/>
    <w:rsid w:val="001E4CFB"/>
    <w:rsid w:val="00211E1D"/>
    <w:rsid w:val="00290133"/>
    <w:rsid w:val="002917DF"/>
    <w:rsid w:val="00365B59"/>
    <w:rsid w:val="00413450"/>
    <w:rsid w:val="00436F02"/>
    <w:rsid w:val="004814C9"/>
    <w:rsid w:val="004C351C"/>
    <w:rsid w:val="004E4E65"/>
    <w:rsid w:val="00517489"/>
    <w:rsid w:val="00547662"/>
    <w:rsid w:val="005D1882"/>
    <w:rsid w:val="005D2170"/>
    <w:rsid w:val="006029B2"/>
    <w:rsid w:val="00651B19"/>
    <w:rsid w:val="00685FA9"/>
    <w:rsid w:val="007944D2"/>
    <w:rsid w:val="007F3636"/>
    <w:rsid w:val="008A341D"/>
    <w:rsid w:val="008C2CFC"/>
    <w:rsid w:val="0099306F"/>
    <w:rsid w:val="009A62C4"/>
    <w:rsid w:val="009F3B50"/>
    <w:rsid w:val="00A51107"/>
    <w:rsid w:val="00AD191F"/>
    <w:rsid w:val="00AE1423"/>
    <w:rsid w:val="00B055A8"/>
    <w:rsid w:val="00B44761"/>
    <w:rsid w:val="00B7177B"/>
    <w:rsid w:val="00B767EA"/>
    <w:rsid w:val="00C52016"/>
    <w:rsid w:val="00CB5270"/>
    <w:rsid w:val="00D24A3E"/>
    <w:rsid w:val="00DB7E05"/>
    <w:rsid w:val="00DF093B"/>
    <w:rsid w:val="00EF10C3"/>
    <w:rsid w:val="00EF49DC"/>
    <w:rsid w:val="00F131B2"/>
    <w:rsid w:val="00F83BB3"/>
    <w:rsid w:val="00F84580"/>
    <w:rsid w:val="00FB0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F5151F"/>
  <w15:chartTrackingRefBased/>
  <w15:docId w15:val="{997B476E-E51A-404B-8EA8-EA830D9B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17489"/>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17489"/>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748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17489"/>
    <w:rPr>
      <w:rFonts w:ascii="Times New Roman" w:eastAsia="Times New Roman" w:hAnsi="Times New Roman" w:cs="Times New Roman"/>
      <w:b/>
      <w:bCs/>
      <w:sz w:val="27"/>
      <w:szCs w:val="27"/>
      <w:lang w:eastAsia="en-GB"/>
    </w:rPr>
  </w:style>
  <w:style w:type="character" w:customStyle="1" w:styleId="badge">
    <w:name w:val="badge"/>
    <w:basedOn w:val="DefaultParagraphFont"/>
    <w:rsid w:val="00517489"/>
  </w:style>
  <w:style w:type="character" w:customStyle="1" w:styleId="sr-only">
    <w:name w:val="sr-only"/>
    <w:basedOn w:val="DefaultParagraphFont"/>
    <w:rsid w:val="00517489"/>
  </w:style>
  <w:style w:type="paragraph" w:styleId="NormalWeb">
    <w:name w:val="Normal (Web)"/>
    <w:basedOn w:val="Normal"/>
    <w:uiPriority w:val="99"/>
    <w:semiHidden/>
    <w:unhideWhenUsed/>
    <w:rsid w:val="00517489"/>
    <w:pPr>
      <w:spacing w:before="100" w:beforeAutospacing="1" w:after="100" w:afterAutospacing="1"/>
    </w:pPr>
    <w:rPr>
      <w:rFonts w:ascii="Times New Roman" w:eastAsia="Times New Roman" w:hAnsi="Times New Roman" w:cs="Times New Roman"/>
      <w:lang w:eastAsia="en-GB"/>
    </w:rPr>
  </w:style>
  <w:style w:type="paragraph" w:customStyle="1" w:styleId="representation-itemrespondent">
    <w:name w:val="representation-item__respondent"/>
    <w:basedOn w:val="Normal"/>
    <w:rsid w:val="00517489"/>
    <w:pPr>
      <w:spacing w:before="100" w:beforeAutospacing="1" w:after="100" w:afterAutospacing="1"/>
    </w:pPr>
    <w:rPr>
      <w:rFonts w:ascii="Times New Roman" w:eastAsia="Times New Roman" w:hAnsi="Times New Roman" w:cs="Times New Roman"/>
      <w:lang w:eastAsia="en-GB"/>
    </w:rPr>
  </w:style>
  <w:style w:type="paragraph" w:customStyle="1" w:styleId="representation-message">
    <w:name w:val="representation-message"/>
    <w:basedOn w:val="Normal"/>
    <w:rsid w:val="0051748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17489"/>
    <w:rPr>
      <w:b/>
      <w:bCs/>
    </w:rPr>
  </w:style>
  <w:style w:type="character" w:styleId="Hyperlink">
    <w:name w:val="Hyperlink"/>
    <w:basedOn w:val="DefaultParagraphFont"/>
    <w:uiPriority w:val="99"/>
    <w:semiHidden/>
    <w:unhideWhenUsed/>
    <w:rsid w:val="00517489"/>
    <w:rPr>
      <w:color w:val="0000FF"/>
      <w:u w:val="single"/>
    </w:rPr>
  </w:style>
  <w:style w:type="character" w:customStyle="1" w:styleId="buttontext">
    <w:name w:val="button__text"/>
    <w:basedOn w:val="DefaultParagraphFont"/>
    <w:rsid w:val="00517489"/>
  </w:style>
  <w:style w:type="paragraph" w:styleId="ListParagraph">
    <w:name w:val="List Paragraph"/>
    <w:basedOn w:val="Normal"/>
    <w:uiPriority w:val="34"/>
    <w:qFormat/>
    <w:rsid w:val="002901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4569">
      <w:bodyDiv w:val="1"/>
      <w:marLeft w:val="0"/>
      <w:marRight w:val="0"/>
      <w:marTop w:val="0"/>
      <w:marBottom w:val="0"/>
      <w:divBdr>
        <w:top w:val="none" w:sz="0" w:space="0" w:color="auto"/>
        <w:left w:val="none" w:sz="0" w:space="0" w:color="auto"/>
        <w:bottom w:val="none" w:sz="0" w:space="0" w:color="auto"/>
        <w:right w:val="none" w:sz="0" w:space="0" w:color="auto"/>
      </w:divBdr>
      <w:divsChild>
        <w:div w:id="1856842179">
          <w:marLeft w:val="0"/>
          <w:marRight w:val="0"/>
          <w:marTop w:val="0"/>
          <w:marBottom w:val="240"/>
          <w:divBdr>
            <w:top w:val="single" w:sz="6" w:space="0" w:color="C0C0C0"/>
            <w:left w:val="single" w:sz="6" w:space="0" w:color="C0C0C0"/>
            <w:bottom w:val="single" w:sz="6" w:space="0" w:color="C0C0C0"/>
            <w:right w:val="single" w:sz="6" w:space="0" w:color="C0C0C0"/>
          </w:divBdr>
          <w:divsChild>
            <w:div w:id="668288158">
              <w:marLeft w:val="0"/>
              <w:marRight w:val="0"/>
              <w:marTop w:val="0"/>
              <w:marBottom w:val="0"/>
              <w:divBdr>
                <w:top w:val="none" w:sz="0" w:space="0" w:color="auto"/>
                <w:left w:val="none" w:sz="0" w:space="0" w:color="auto"/>
                <w:bottom w:val="none" w:sz="0" w:space="0" w:color="auto"/>
                <w:right w:val="none" w:sz="0" w:space="0" w:color="auto"/>
              </w:divBdr>
              <w:divsChild>
                <w:div w:id="578757839">
                  <w:marLeft w:val="0"/>
                  <w:marRight w:val="0"/>
                  <w:marTop w:val="0"/>
                  <w:marBottom w:val="0"/>
                  <w:divBdr>
                    <w:top w:val="none" w:sz="0" w:space="0" w:color="auto"/>
                    <w:left w:val="none" w:sz="0" w:space="0" w:color="auto"/>
                    <w:bottom w:val="none" w:sz="0" w:space="0" w:color="auto"/>
                    <w:right w:val="none" w:sz="0" w:space="0" w:color="auto"/>
                  </w:divBdr>
                  <w:divsChild>
                    <w:div w:id="1811088795">
                      <w:marLeft w:val="0"/>
                      <w:marRight w:val="0"/>
                      <w:marTop w:val="0"/>
                      <w:marBottom w:val="0"/>
                      <w:divBdr>
                        <w:top w:val="none" w:sz="0" w:space="0" w:color="auto"/>
                        <w:left w:val="none" w:sz="0" w:space="0" w:color="auto"/>
                        <w:bottom w:val="none" w:sz="0" w:space="0" w:color="auto"/>
                        <w:right w:val="none" w:sz="0" w:space="0" w:color="auto"/>
                      </w:divBdr>
                    </w:div>
                  </w:divsChild>
                </w:div>
                <w:div w:id="1714764682">
                  <w:marLeft w:val="0"/>
                  <w:marRight w:val="0"/>
                  <w:marTop w:val="0"/>
                  <w:marBottom w:val="0"/>
                  <w:divBdr>
                    <w:top w:val="none" w:sz="0" w:space="0" w:color="auto"/>
                    <w:left w:val="none" w:sz="0" w:space="0" w:color="auto"/>
                    <w:bottom w:val="none" w:sz="0" w:space="0" w:color="auto"/>
                    <w:right w:val="none" w:sz="0" w:space="0" w:color="auto"/>
                  </w:divBdr>
                  <w:divsChild>
                    <w:div w:id="2018771370">
                      <w:marLeft w:val="0"/>
                      <w:marRight w:val="0"/>
                      <w:marTop w:val="0"/>
                      <w:marBottom w:val="0"/>
                      <w:divBdr>
                        <w:top w:val="none" w:sz="0" w:space="0" w:color="auto"/>
                        <w:left w:val="none" w:sz="0" w:space="0" w:color="auto"/>
                        <w:bottom w:val="none" w:sz="0" w:space="0" w:color="auto"/>
                        <w:right w:val="none" w:sz="0" w:space="0" w:color="auto"/>
                      </w:divBdr>
                      <w:divsChild>
                        <w:div w:id="451636963">
                          <w:marLeft w:val="-225"/>
                          <w:marRight w:val="-225"/>
                          <w:marTop w:val="0"/>
                          <w:marBottom w:val="0"/>
                          <w:divBdr>
                            <w:top w:val="none" w:sz="0" w:space="0" w:color="auto"/>
                            <w:left w:val="none" w:sz="0" w:space="0" w:color="auto"/>
                            <w:bottom w:val="none" w:sz="0" w:space="0" w:color="auto"/>
                            <w:right w:val="none" w:sz="0" w:space="0" w:color="auto"/>
                          </w:divBdr>
                        </w:div>
                        <w:div w:id="1745834344">
                          <w:marLeft w:val="0"/>
                          <w:marRight w:val="0"/>
                          <w:marTop w:val="0"/>
                          <w:marBottom w:val="0"/>
                          <w:divBdr>
                            <w:top w:val="none" w:sz="0" w:space="0" w:color="auto"/>
                            <w:left w:val="none" w:sz="0" w:space="0" w:color="auto"/>
                            <w:bottom w:val="none" w:sz="0" w:space="0" w:color="auto"/>
                            <w:right w:val="none" w:sz="0" w:space="0" w:color="auto"/>
                          </w:divBdr>
                          <w:divsChild>
                            <w:div w:id="381491035">
                              <w:marLeft w:val="0"/>
                              <w:marRight w:val="0"/>
                              <w:marTop w:val="0"/>
                              <w:marBottom w:val="0"/>
                              <w:divBdr>
                                <w:top w:val="none" w:sz="0" w:space="0" w:color="auto"/>
                                <w:left w:val="none" w:sz="0" w:space="0" w:color="auto"/>
                                <w:bottom w:val="none" w:sz="0" w:space="0" w:color="auto"/>
                                <w:right w:val="none" w:sz="0" w:space="0" w:color="auto"/>
                              </w:divBdr>
                            </w:div>
                            <w:div w:id="43528838">
                              <w:marLeft w:val="0"/>
                              <w:marRight w:val="0"/>
                              <w:marTop w:val="0"/>
                              <w:marBottom w:val="0"/>
                              <w:divBdr>
                                <w:top w:val="none" w:sz="0" w:space="0" w:color="auto"/>
                                <w:left w:val="none" w:sz="0" w:space="0" w:color="auto"/>
                                <w:bottom w:val="none" w:sz="0" w:space="0" w:color="auto"/>
                                <w:right w:val="none" w:sz="0" w:space="0" w:color="auto"/>
                              </w:divBdr>
                            </w:div>
                          </w:divsChild>
                        </w:div>
                        <w:div w:id="1430616667">
                          <w:marLeft w:val="0"/>
                          <w:marRight w:val="0"/>
                          <w:marTop w:val="0"/>
                          <w:marBottom w:val="0"/>
                          <w:divBdr>
                            <w:top w:val="none" w:sz="0" w:space="0" w:color="auto"/>
                            <w:left w:val="none" w:sz="0" w:space="0" w:color="auto"/>
                            <w:bottom w:val="none" w:sz="0" w:space="0" w:color="auto"/>
                            <w:right w:val="none" w:sz="0" w:space="0" w:color="auto"/>
                          </w:divBdr>
                          <w:divsChild>
                            <w:div w:id="832911566">
                              <w:marLeft w:val="0"/>
                              <w:marRight w:val="0"/>
                              <w:marTop w:val="0"/>
                              <w:marBottom w:val="0"/>
                              <w:divBdr>
                                <w:top w:val="none" w:sz="0" w:space="0" w:color="auto"/>
                                <w:left w:val="none" w:sz="0" w:space="0" w:color="auto"/>
                                <w:bottom w:val="none" w:sz="0" w:space="0" w:color="auto"/>
                                <w:right w:val="none" w:sz="0" w:space="0" w:color="auto"/>
                              </w:divBdr>
                            </w:div>
                          </w:divsChild>
                        </w:div>
                        <w:div w:id="412044582">
                          <w:marLeft w:val="0"/>
                          <w:marRight w:val="0"/>
                          <w:marTop w:val="0"/>
                          <w:marBottom w:val="0"/>
                          <w:divBdr>
                            <w:top w:val="none" w:sz="0" w:space="0" w:color="auto"/>
                            <w:left w:val="none" w:sz="0" w:space="0" w:color="auto"/>
                            <w:bottom w:val="none" w:sz="0" w:space="0" w:color="auto"/>
                            <w:right w:val="none" w:sz="0" w:space="0" w:color="auto"/>
                          </w:divBdr>
                          <w:divsChild>
                            <w:div w:id="679239464">
                              <w:marLeft w:val="0"/>
                              <w:marRight w:val="0"/>
                              <w:marTop w:val="0"/>
                              <w:marBottom w:val="0"/>
                              <w:divBdr>
                                <w:top w:val="none" w:sz="0" w:space="0" w:color="auto"/>
                                <w:left w:val="none" w:sz="0" w:space="0" w:color="auto"/>
                                <w:bottom w:val="none" w:sz="0" w:space="0" w:color="auto"/>
                                <w:right w:val="none" w:sz="0" w:space="0" w:color="auto"/>
                              </w:divBdr>
                            </w:div>
                          </w:divsChild>
                        </w:div>
                        <w:div w:id="1149520003">
                          <w:marLeft w:val="0"/>
                          <w:marRight w:val="0"/>
                          <w:marTop w:val="0"/>
                          <w:marBottom w:val="0"/>
                          <w:divBdr>
                            <w:top w:val="none" w:sz="0" w:space="0" w:color="auto"/>
                            <w:left w:val="none" w:sz="0" w:space="0" w:color="auto"/>
                            <w:bottom w:val="none" w:sz="0" w:space="0" w:color="auto"/>
                            <w:right w:val="none" w:sz="0" w:space="0" w:color="auto"/>
                          </w:divBdr>
                          <w:divsChild>
                            <w:div w:id="13112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122656">
          <w:marLeft w:val="0"/>
          <w:marRight w:val="0"/>
          <w:marTop w:val="0"/>
          <w:marBottom w:val="240"/>
          <w:divBdr>
            <w:top w:val="single" w:sz="6" w:space="0" w:color="C0C0C0"/>
            <w:left w:val="single" w:sz="6" w:space="0" w:color="C0C0C0"/>
            <w:bottom w:val="single" w:sz="6" w:space="0" w:color="C0C0C0"/>
            <w:right w:val="single" w:sz="6" w:space="0" w:color="C0C0C0"/>
          </w:divBdr>
          <w:divsChild>
            <w:div w:id="989596058">
              <w:marLeft w:val="0"/>
              <w:marRight w:val="0"/>
              <w:marTop w:val="0"/>
              <w:marBottom w:val="0"/>
              <w:divBdr>
                <w:top w:val="none" w:sz="0" w:space="0" w:color="auto"/>
                <w:left w:val="none" w:sz="0" w:space="0" w:color="auto"/>
                <w:bottom w:val="none" w:sz="0" w:space="0" w:color="auto"/>
                <w:right w:val="none" w:sz="0" w:space="0" w:color="auto"/>
              </w:divBdr>
              <w:divsChild>
                <w:div w:id="1783380323">
                  <w:marLeft w:val="0"/>
                  <w:marRight w:val="0"/>
                  <w:marTop w:val="0"/>
                  <w:marBottom w:val="0"/>
                  <w:divBdr>
                    <w:top w:val="none" w:sz="0" w:space="0" w:color="auto"/>
                    <w:left w:val="none" w:sz="0" w:space="0" w:color="auto"/>
                    <w:bottom w:val="none" w:sz="0" w:space="0" w:color="auto"/>
                    <w:right w:val="none" w:sz="0" w:space="0" w:color="auto"/>
                  </w:divBdr>
                  <w:divsChild>
                    <w:div w:id="1034189822">
                      <w:marLeft w:val="0"/>
                      <w:marRight w:val="0"/>
                      <w:marTop w:val="0"/>
                      <w:marBottom w:val="0"/>
                      <w:divBdr>
                        <w:top w:val="none" w:sz="0" w:space="0" w:color="auto"/>
                        <w:left w:val="none" w:sz="0" w:space="0" w:color="auto"/>
                        <w:bottom w:val="none" w:sz="0" w:space="0" w:color="auto"/>
                        <w:right w:val="none" w:sz="0" w:space="0" w:color="auto"/>
                      </w:divBdr>
                    </w:div>
                  </w:divsChild>
                </w:div>
                <w:div w:id="649939121">
                  <w:marLeft w:val="0"/>
                  <w:marRight w:val="0"/>
                  <w:marTop w:val="0"/>
                  <w:marBottom w:val="0"/>
                  <w:divBdr>
                    <w:top w:val="none" w:sz="0" w:space="0" w:color="auto"/>
                    <w:left w:val="none" w:sz="0" w:space="0" w:color="auto"/>
                    <w:bottom w:val="none" w:sz="0" w:space="0" w:color="auto"/>
                    <w:right w:val="none" w:sz="0" w:space="0" w:color="auto"/>
                  </w:divBdr>
                  <w:divsChild>
                    <w:div w:id="2146121289">
                      <w:marLeft w:val="0"/>
                      <w:marRight w:val="0"/>
                      <w:marTop w:val="0"/>
                      <w:marBottom w:val="0"/>
                      <w:divBdr>
                        <w:top w:val="none" w:sz="0" w:space="0" w:color="auto"/>
                        <w:left w:val="none" w:sz="0" w:space="0" w:color="auto"/>
                        <w:bottom w:val="none" w:sz="0" w:space="0" w:color="auto"/>
                        <w:right w:val="none" w:sz="0" w:space="0" w:color="auto"/>
                      </w:divBdr>
                      <w:divsChild>
                        <w:div w:id="294222637">
                          <w:marLeft w:val="-225"/>
                          <w:marRight w:val="-225"/>
                          <w:marTop w:val="0"/>
                          <w:marBottom w:val="0"/>
                          <w:divBdr>
                            <w:top w:val="none" w:sz="0" w:space="0" w:color="auto"/>
                            <w:left w:val="none" w:sz="0" w:space="0" w:color="auto"/>
                            <w:bottom w:val="none" w:sz="0" w:space="0" w:color="auto"/>
                            <w:right w:val="none" w:sz="0" w:space="0" w:color="auto"/>
                          </w:divBdr>
                        </w:div>
                        <w:div w:id="289021476">
                          <w:marLeft w:val="0"/>
                          <w:marRight w:val="0"/>
                          <w:marTop w:val="0"/>
                          <w:marBottom w:val="0"/>
                          <w:divBdr>
                            <w:top w:val="none" w:sz="0" w:space="0" w:color="auto"/>
                            <w:left w:val="none" w:sz="0" w:space="0" w:color="auto"/>
                            <w:bottom w:val="none" w:sz="0" w:space="0" w:color="auto"/>
                            <w:right w:val="none" w:sz="0" w:space="0" w:color="auto"/>
                          </w:divBdr>
                          <w:divsChild>
                            <w:div w:id="257179784">
                              <w:marLeft w:val="0"/>
                              <w:marRight w:val="0"/>
                              <w:marTop w:val="0"/>
                              <w:marBottom w:val="0"/>
                              <w:divBdr>
                                <w:top w:val="none" w:sz="0" w:space="0" w:color="auto"/>
                                <w:left w:val="none" w:sz="0" w:space="0" w:color="auto"/>
                                <w:bottom w:val="none" w:sz="0" w:space="0" w:color="auto"/>
                                <w:right w:val="none" w:sz="0" w:space="0" w:color="auto"/>
                              </w:divBdr>
                            </w:div>
                            <w:div w:id="1216351046">
                              <w:marLeft w:val="0"/>
                              <w:marRight w:val="0"/>
                              <w:marTop w:val="0"/>
                              <w:marBottom w:val="0"/>
                              <w:divBdr>
                                <w:top w:val="none" w:sz="0" w:space="0" w:color="auto"/>
                                <w:left w:val="none" w:sz="0" w:space="0" w:color="auto"/>
                                <w:bottom w:val="none" w:sz="0" w:space="0" w:color="auto"/>
                                <w:right w:val="none" w:sz="0" w:space="0" w:color="auto"/>
                              </w:divBdr>
                            </w:div>
                          </w:divsChild>
                        </w:div>
                        <w:div w:id="1433668920">
                          <w:marLeft w:val="0"/>
                          <w:marRight w:val="0"/>
                          <w:marTop w:val="0"/>
                          <w:marBottom w:val="0"/>
                          <w:divBdr>
                            <w:top w:val="none" w:sz="0" w:space="0" w:color="auto"/>
                            <w:left w:val="none" w:sz="0" w:space="0" w:color="auto"/>
                            <w:bottom w:val="none" w:sz="0" w:space="0" w:color="auto"/>
                            <w:right w:val="none" w:sz="0" w:space="0" w:color="auto"/>
                          </w:divBdr>
                          <w:divsChild>
                            <w:div w:id="1482236409">
                              <w:marLeft w:val="0"/>
                              <w:marRight w:val="0"/>
                              <w:marTop w:val="0"/>
                              <w:marBottom w:val="0"/>
                              <w:divBdr>
                                <w:top w:val="none" w:sz="0" w:space="0" w:color="auto"/>
                                <w:left w:val="none" w:sz="0" w:space="0" w:color="auto"/>
                                <w:bottom w:val="none" w:sz="0" w:space="0" w:color="auto"/>
                                <w:right w:val="none" w:sz="0" w:space="0" w:color="auto"/>
                              </w:divBdr>
                            </w:div>
                          </w:divsChild>
                        </w:div>
                        <w:div w:id="1121802432">
                          <w:marLeft w:val="0"/>
                          <w:marRight w:val="0"/>
                          <w:marTop w:val="0"/>
                          <w:marBottom w:val="0"/>
                          <w:divBdr>
                            <w:top w:val="none" w:sz="0" w:space="0" w:color="auto"/>
                            <w:left w:val="none" w:sz="0" w:space="0" w:color="auto"/>
                            <w:bottom w:val="none" w:sz="0" w:space="0" w:color="auto"/>
                            <w:right w:val="none" w:sz="0" w:space="0" w:color="auto"/>
                          </w:divBdr>
                          <w:divsChild>
                            <w:div w:id="802770754">
                              <w:marLeft w:val="0"/>
                              <w:marRight w:val="0"/>
                              <w:marTop w:val="0"/>
                              <w:marBottom w:val="0"/>
                              <w:divBdr>
                                <w:top w:val="none" w:sz="0" w:space="0" w:color="auto"/>
                                <w:left w:val="none" w:sz="0" w:space="0" w:color="auto"/>
                                <w:bottom w:val="none" w:sz="0" w:space="0" w:color="auto"/>
                                <w:right w:val="none" w:sz="0" w:space="0" w:color="auto"/>
                              </w:divBdr>
                            </w:div>
                          </w:divsChild>
                        </w:div>
                        <w:div w:id="382797604">
                          <w:marLeft w:val="0"/>
                          <w:marRight w:val="0"/>
                          <w:marTop w:val="0"/>
                          <w:marBottom w:val="0"/>
                          <w:divBdr>
                            <w:top w:val="none" w:sz="0" w:space="0" w:color="auto"/>
                            <w:left w:val="none" w:sz="0" w:space="0" w:color="auto"/>
                            <w:bottom w:val="none" w:sz="0" w:space="0" w:color="auto"/>
                            <w:right w:val="none" w:sz="0" w:space="0" w:color="auto"/>
                          </w:divBdr>
                          <w:divsChild>
                            <w:div w:id="16601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192304">
      <w:bodyDiv w:val="1"/>
      <w:marLeft w:val="0"/>
      <w:marRight w:val="0"/>
      <w:marTop w:val="0"/>
      <w:marBottom w:val="0"/>
      <w:divBdr>
        <w:top w:val="none" w:sz="0" w:space="0" w:color="auto"/>
        <w:left w:val="none" w:sz="0" w:space="0" w:color="auto"/>
        <w:bottom w:val="none" w:sz="0" w:space="0" w:color="auto"/>
        <w:right w:val="none" w:sz="0" w:space="0" w:color="auto"/>
      </w:divBdr>
      <w:divsChild>
        <w:div w:id="136845015">
          <w:marLeft w:val="0"/>
          <w:marRight w:val="0"/>
          <w:marTop w:val="0"/>
          <w:marBottom w:val="240"/>
          <w:divBdr>
            <w:top w:val="single" w:sz="6" w:space="0" w:color="C0C0C0"/>
            <w:left w:val="single" w:sz="6" w:space="0" w:color="C0C0C0"/>
            <w:bottom w:val="single" w:sz="6" w:space="0" w:color="C0C0C0"/>
            <w:right w:val="single" w:sz="6" w:space="0" w:color="C0C0C0"/>
          </w:divBdr>
          <w:divsChild>
            <w:div w:id="300963259">
              <w:marLeft w:val="0"/>
              <w:marRight w:val="0"/>
              <w:marTop w:val="0"/>
              <w:marBottom w:val="0"/>
              <w:divBdr>
                <w:top w:val="none" w:sz="0" w:space="0" w:color="auto"/>
                <w:left w:val="none" w:sz="0" w:space="0" w:color="auto"/>
                <w:bottom w:val="none" w:sz="0" w:space="0" w:color="auto"/>
                <w:right w:val="none" w:sz="0" w:space="0" w:color="auto"/>
              </w:divBdr>
              <w:divsChild>
                <w:div w:id="62143055">
                  <w:marLeft w:val="0"/>
                  <w:marRight w:val="0"/>
                  <w:marTop w:val="0"/>
                  <w:marBottom w:val="0"/>
                  <w:divBdr>
                    <w:top w:val="none" w:sz="0" w:space="0" w:color="auto"/>
                    <w:left w:val="none" w:sz="0" w:space="0" w:color="auto"/>
                    <w:bottom w:val="none" w:sz="0" w:space="0" w:color="auto"/>
                    <w:right w:val="none" w:sz="0" w:space="0" w:color="auto"/>
                  </w:divBdr>
                  <w:divsChild>
                    <w:div w:id="1091243216">
                      <w:marLeft w:val="0"/>
                      <w:marRight w:val="0"/>
                      <w:marTop w:val="0"/>
                      <w:marBottom w:val="0"/>
                      <w:divBdr>
                        <w:top w:val="none" w:sz="0" w:space="0" w:color="auto"/>
                        <w:left w:val="none" w:sz="0" w:space="0" w:color="auto"/>
                        <w:bottom w:val="none" w:sz="0" w:space="0" w:color="auto"/>
                        <w:right w:val="none" w:sz="0" w:space="0" w:color="auto"/>
                      </w:divBdr>
                      <w:divsChild>
                        <w:div w:id="1667857426">
                          <w:marLeft w:val="0"/>
                          <w:marRight w:val="0"/>
                          <w:marTop w:val="0"/>
                          <w:marBottom w:val="0"/>
                          <w:divBdr>
                            <w:top w:val="none" w:sz="0" w:space="0" w:color="auto"/>
                            <w:left w:val="none" w:sz="0" w:space="0" w:color="auto"/>
                            <w:bottom w:val="none" w:sz="0" w:space="0" w:color="auto"/>
                            <w:right w:val="none" w:sz="0" w:space="0" w:color="auto"/>
                          </w:divBdr>
                          <w:divsChild>
                            <w:div w:id="1931311237">
                              <w:marLeft w:val="0"/>
                              <w:marRight w:val="0"/>
                              <w:marTop w:val="0"/>
                              <w:marBottom w:val="0"/>
                              <w:divBdr>
                                <w:top w:val="none" w:sz="0" w:space="0" w:color="auto"/>
                                <w:left w:val="none" w:sz="0" w:space="0" w:color="auto"/>
                                <w:bottom w:val="none" w:sz="0" w:space="0" w:color="auto"/>
                                <w:right w:val="none" w:sz="0" w:space="0" w:color="auto"/>
                              </w:divBdr>
                            </w:div>
                            <w:div w:id="821049153">
                              <w:marLeft w:val="0"/>
                              <w:marRight w:val="0"/>
                              <w:marTop w:val="0"/>
                              <w:marBottom w:val="0"/>
                              <w:divBdr>
                                <w:top w:val="none" w:sz="0" w:space="0" w:color="auto"/>
                                <w:left w:val="none" w:sz="0" w:space="0" w:color="auto"/>
                                <w:bottom w:val="none" w:sz="0" w:space="0" w:color="auto"/>
                                <w:right w:val="none" w:sz="0" w:space="0" w:color="auto"/>
                              </w:divBdr>
                            </w:div>
                          </w:divsChild>
                        </w:div>
                        <w:div w:id="1359623090">
                          <w:marLeft w:val="0"/>
                          <w:marRight w:val="0"/>
                          <w:marTop w:val="0"/>
                          <w:marBottom w:val="0"/>
                          <w:divBdr>
                            <w:top w:val="none" w:sz="0" w:space="0" w:color="auto"/>
                            <w:left w:val="none" w:sz="0" w:space="0" w:color="auto"/>
                            <w:bottom w:val="none" w:sz="0" w:space="0" w:color="auto"/>
                            <w:right w:val="none" w:sz="0" w:space="0" w:color="auto"/>
                          </w:divBdr>
                          <w:divsChild>
                            <w:div w:id="1623226492">
                              <w:marLeft w:val="0"/>
                              <w:marRight w:val="0"/>
                              <w:marTop w:val="0"/>
                              <w:marBottom w:val="0"/>
                              <w:divBdr>
                                <w:top w:val="none" w:sz="0" w:space="0" w:color="auto"/>
                                <w:left w:val="none" w:sz="0" w:space="0" w:color="auto"/>
                                <w:bottom w:val="none" w:sz="0" w:space="0" w:color="auto"/>
                                <w:right w:val="none" w:sz="0" w:space="0" w:color="auto"/>
                              </w:divBdr>
                            </w:div>
                          </w:divsChild>
                        </w:div>
                        <w:div w:id="1749185941">
                          <w:marLeft w:val="0"/>
                          <w:marRight w:val="0"/>
                          <w:marTop w:val="0"/>
                          <w:marBottom w:val="0"/>
                          <w:divBdr>
                            <w:top w:val="none" w:sz="0" w:space="0" w:color="auto"/>
                            <w:left w:val="none" w:sz="0" w:space="0" w:color="auto"/>
                            <w:bottom w:val="none" w:sz="0" w:space="0" w:color="auto"/>
                            <w:right w:val="none" w:sz="0" w:space="0" w:color="auto"/>
                          </w:divBdr>
                          <w:divsChild>
                            <w:div w:id="969868735">
                              <w:marLeft w:val="0"/>
                              <w:marRight w:val="0"/>
                              <w:marTop w:val="0"/>
                              <w:marBottom w:val="0"/>
                              <w:divBdr>
                                <w:top w:val="none" w:sz="0" w:space="0" w:color="auto"/>
                                <w:left w:val="none" w:sz="0" w:space="0" w:color="auto"/>
                                <w:bottom w:val="none" w:sz="0" w:space="0" w:color="auto"/>
                                <w:right w:val="none" w:sz="0" w:space="0" w:color="auto"/>
                              </w:divBdr>
                            </w:div>
                          </w:divsChild>
                        </w:div>
                        <w:div w:id="1701201633">
                          <w:marLeft w:val="0"/>
                          <w:marRight w:val="0"/>
                          <w:marTop w:val="0"/>
                          <w:marBottom w:val="0"/>
                          <w:divBdr>
                            <w:top w:val="none" w:sz="0" w:space="0" w:color="auto"/>
                            <w:left w:val="none" w:sz="0" w:space="0" w:color="auto"/>
                            <w:bottom w:val="none" w:sz="0" w:space="0" w:color="auto"/>
                            <w:right w:val="none" w:sz="0" w:space="0" w:color="auto"/>
                          </w:divBdr>
                          <w:divsChild>
                            <w:div w:id="1896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01856">
          <w:marLeft w:val="0"/>
          <w:marRight w:val="0"/>
          <w:marTop w:val="0"/>
          <w:marBottom w:val="240"/>
          <w:divBdr>
            <w:top w:val="single" w:sz="6" w:space="0" w:color="C0C0C0"/>
            <w:left w:val="single" w:sz="6" w:space="0" w:color="C0C0C0"/>
            <w:bottom w:val="single" w:sz="6" w:space="0" w:color="C0C0C0"/>
            <w:right w:val="single" w:sz="6" w:space="0" w:color="C0C0C0"/>
          </w:divBdr>
          <w:divsChild>
            <w:div w:id="364185416">
              <w:marLeft w:val="0"/>
              <w:marRight w:val="0"/>
              <w:marTop w:val="0"/>
              <w:marBottom w:val="0"/>
              <w:divBdr>
                <w:top w:val="none" w:sz="0" w:space="0" w:color="auto"/>
                <w:left w:val="none" w:sz="0" w:space="0" w:color="auto"/>
                <w:bottom w:val="none" w:sz="0" w:space="0" w:color="auto"/>
                <w:right w:val="none" w:sz="0" w:space="0" w:color="auto"/>
              </w:divBdr>
              <w:divsChild>
                <w:div w:id="574903835">
                  <w:marLeft w:val="0"/>
                  <w:marRight w:val="0"/>
                  <w:marTop w:val="0"/>
                  <w:marBottom w:val="0"/>
                  <w:divBdr>
                    <w:top w:val="none" w:sz="0" w:space="0" w:color="auto"/>
                    <w:left w:val="none" w:sz="0" w:space="0" w:color="auto"/>
                    <w:bottom w:val="none" w:sz="0" w:space="0" w:color="auto"/>
                    <w:right w:val="none" w:sz="0" w:space="0" w:color="auto"/>
                  </w:divBdr>
                  <w:divsChild>
                    <w:div w:id="1174153496">
                      <w:marLeft w:val="0"/>
                      <w:marRight w:val="0"/>
                      <w:marTop w:val="0"/>
                      <w:marBottom w:val="0"/>
                      <w:divBdr>
                        <w:top w:val="none" w:sz="0" w:space="0" w:color="auto"/>
                        <w:left w:val="none" w:sz="0" w:space="0" w:color="auto"/>
                        <w:bottom w:val="none" w:sz="0" w:space="0" w:color="auto"/>
                        <w:right w:val="none" w:sz="0" w:space="0" w:color="auto"/>
                      </w:divBdr>
                    </w:div>
                  </w:divsChild>
                </w:div>
                <w:div w:id="120609479">
                  <w:marLeft w:val="0"/>
                  <w:marRight w:val="0"/>
                  <w:marTop w:val="0"/>
                  <w:marBottom w:val="0"/>
                  <w:divBdr>
                    <w:top w:val="none" w:sz="0" w:space="0" w:color="auto"/>
                    <w:left w:val="none" w:sz="0" w:space="0" w:color="auto"/>
                    <w:bottom w:val="none" w:sz="0" w:space="0" w:color="auto"/>
                    <w:right w:val="none" w:sz="0" w:space="0" w:color="auto"/>
                  </w:divBdr>
                  <w:divsChild>
                    <w:div w:id="566771540">
                      <w:marLeft w:val="0"/>
                      <w:marRight w:val="0"/>
                      <w:marTop w:val="0"/>
                      <w:marBottom w:val="0"/>
                      <w:divBdr>
                        <w:top w:val="none" w:sz="0" w:space="0" w:color="auto"/>
                        <w:left w:val="none" w:sz="0" w:space="0" w:color="auto"/>
                        <w:bottom w:val="none" w:sz="0" w:space="0" w:color="auto"/>
                        <w:right w:val="none" w:sz="0" w:space="0" w:color="auto"/>
                      </w:divBdr>
                      <w:divsChild>
                        <w:div w:id="1800108194">
                          <w:marLeft w:val="-225"/>
                          <w:marRight w:val="-225"/>
                          <w:marTop w:val="0"/>
                          <w:marBottom w:val="0"/>
                          <w:divBdr>
                            <w:top w:val="none" w:sz="0" w:space="0" w:color="auto"/>
                            <w:left w:val="none" w:sz="0" w:space="0" w:color="auto"/>
                            <w:bottom w:val="none" w:sz="0" w:space="0" w:color="auto"/>
                            <w:right w:val="none" w:sz="0" w:space="0" w:color="auto"/>
                          </w:divBdr>
                        </w:div>
                        <w:div w:id="943880003">
                          <w:marLeft w:val="0"/>
                          <w:marRight w:val="0"/>
                          <w:marTop w:val="0"/>
                          <w:marBottom w:val="0"/>
                          <w:divBdr>
                            <w:top w:val="none" w:sz="0" w:space="0" w:color="auto"/>
                            <w:left w:val="none" w:sz="0" w:space="0" w:color="auto"/>
                            <w:bottom w:val="none" w:sz="0" w:space="0" w:color="auto"/>
                            <w:right w:val="none" w:sz="0" w:space="0" w:color="auto"/>
                          </w:divBdr>
                          <w:divsChild>
                            <w:div w:id="112675381">
                              <w:marLeft w:val="0"/>
                              <w:marRight w:val="0"/>
                              <w:marTop w:val="0"/>
                              <w:marBottom w:val="0"/>
                              <w:divBdr>
                                <w:top w:val="none" w:sz="0" w:space="0" w:color="auto"/>
                                <w:left w:val="none" w:sz="0" w:space="0" w:color="auto"/>
                                <w:bottom w:val="none" w:sz="0" w:space="0" w:color="auto"/>
                                <w:right w:val="none" w:sz="0" w:space="0" w:color="auto"/>
                              </w:divBdr>
                            </w:div>
                            <w:div w:id="2119717415">
                              <w:marLeft w:val="0"/>
                              <w:marRight w:val="0"/>
                              <w:marTop w:val="0"/>
                              <w:marBottom w:val="0"/>
                              <w:divBdr>
                                <w:top w:val="none" w:sz="0" w:space="0" w:color="auto"/>
                                <w:left w:val="none" w:sz="0" w:space="0" w:color="auto"/>
                                <w:bottom w:val="none" w:sz="0" w:space="0" w:color="auto"/>
                                <w:right w:val="none" w:sz="0" w:space="0" w:color="auto"/>
                              </w:divBdr>
                            </w:div>
                          </w:divsChild>
                        </w:div>
                        <w:div w:id="2146047697">
                          <w:marLeft w:val="0"/>
                          <w:marRight w:val="0"/>
                          <w:marTop w:val="0"/>
                          <w:marBottom w:val="0"/>
                          <w:divBdr>
                            <w:top w:val="none" w:sz="0" w:space="0" w:color="auto"/>
                            <w:left w:val="none" w:sz="0" w:space="0" w:color="auto"/>
                            <w:bottom w:val="none" w:sz="0" w:space="0" w:color="auto"/>
                            <w:right w:val="none" w:sz="0" w:space="0" w:color="auto"/>
                          </w:divBdr>
                          <w:divsChild>
                            <w:div w:id="66000157">
                              <w:marLeft w:val="0"/>
                              <w:marRight w:val="0"/>
                              <w:marTop w:val="0"/>
                              <w:marBottom w:val="0"/>
                              <w:divBdr>
                                <w:top w:val="none" w:sz="0" w:space="0" w:color="auto"/>
                                <w:left w:val="none" w:sz="0" w:space="0" w:color="auto"/>
                                <w:bottom w:val="none" w:sz="0" w:space="0" w:color="auto"/>
                                <w:right w:val="none" w:sz="0" w:space="0" w:color="auto"/>
                              </w:divBdr>
                            </w:div>
                          </w:divsChild>
                        </w:div>
                        <w:div w:id="396245871">
                          <w:marLeft w:val="0"/>
                          <w:marRight w:val="0"/>
                          <w:marTop w:val="0"/>
                          <w:marBottom w:val="0"/>
                          <w:divBdr>
                            <w:top w:val="none" w:sz="0" w:space="0" w:color="auto"/>
                            <w:left w:val="none" w:sz="0" w:space="0" w:color="auto"/>
                            <w:bottom w:val="none" w:sz="0" w:space="0" w:color="auto"/>
                            <w:right w:val="none" w:sz="0" w:space="0" w:color="auto"/>
                          </w:divBdr>
                          <w:divsChild>
                            <w:div w:id="1779711404">
                              <w:marLeft w:val="0"/>
                              <w:marRight w:val="0"/>
                              <w:marTop w:val="0"/>
                              <w:marBottom w:val="0"/>
                              <w:divBdr>
                                <w:top w:val="none" w:sz="0" w:space="0" w:color="auto"/>
                                <w:left w:val="none" w:sz="0" w:space="0" w:color="auto"/>
                                <w:bottom w:val="none" w:sz="0" w:space="0" w:color="auto"/>
                                <w:right w:val="none" w:sz="0" w:space="0" w:color="auto"/>
                              </w:divBdr>
                            </w:div>
                          </w:divsChild>
                        </w:div>
                        <w:div w:id="1944608452">
                          <w:marLeft w:val="0"/>
                          <w:marRight w:val="0"/>
                          <w:marTop w:val="0"/>
                          <w:marBottom w:val="0"/>
                          <w:divBdr>
                            <w:top w:val="none" w:sz="0" w:space="0" w:color="auto"/>
                            <w:left w:val="none" w:sz="0" w:space="0" w:color="auto"/>
                            <w:bottom w:val="none" w:sz="0" w:space="0" w:color="auto"/>
                            <w:right w:val="none" w:sz="0" w:space="0" w:color="auto"/>
                          </w:divBdr>
                          <w:divsChild>
                            <w:div w:id="8573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351126">
          <w:marLeft w:val="0"/>
          <w:marRight w:val="0"/>
          <w:marTop w:val="0"/>
          <w:marBottom w:val="240"/>
          <w:divBdr>
            <w:top w:val="single" w:sz="6" w:space="0" w:color="C0C0C0"/>
            <w:left w:val="single" w:sz="6" w:space="0" w:color="C0C0C0"/>
            <w:bottom w:val="single" w:sz="6" w:space="0" w:color="C0C0C0"/>
            <w:right w:val="single" w:sz="6" w:space="0" w:color="C0C0C0"/>
          </w:divBdr>
          <w:divsChild>
            <w:div w:id="308559649">
              <w:marLeft w:val="0"/>
              <w:marRight w:val="0"/>
              <w:marTop w:val="0"/>
              <w:marBottom w:val="0"/>
              <w:divBdr>
                <w:top w:val="none" w:sz="0" w:space="0" w:color="auto"/>
                <w:left w:val="none" w:sz="0" w:space="0" w:color="auto"/>
                <w:bottom w:val="none" w:sz="0" w:space="0" w:color="auto"/>
                <w:right w:val="none" w:sz="0" w:space="0" w:color="auto"/>
              </w:divBdr>
              <w:divsChild>
                <w:div w:id="979772108">
                  <w:marLeft w:val="0"/>
                  <w:marRight w:val="0"/>
                  <w:marTop w:val="0"/>
                  <w:marBottom w:val="0"/>
                  <w:divBdr>
                    <w:top w:val="none" w:sz="0" w:space="0" w:color="auto"/>
                    <w:left w:val="none" w:sz="0" w:space="0" w:color="auto"/>
                    <w:bottom w:val="none" w:sz="0" w:space="0" w:color="auto"/>
                    <w:right w:val="none" w:sz="0" w:space="0" w:color="auto"/>
                  </w:divBdr>
                  <w:divsChild>
                    <w:div w:id="818883211">
                      <w:marLeft w:val="0"/>
                      <w:marRight w:val="0"/>
                      <w:marTop w:val="0"/>
                      <w:marBottom w:val="0"/>
                      <w:divBdr>
                        <w:top w:val="none" w:sz="0" w:space="0" w:color="auto"/>
                        <w:left w:val="none" w:sz="0" w:space="0" w:color="auto"/>
                        <w:bottom w:val="none" w:sz="0" w:space="0" w:color="auto"/>
                        <w:right w:val="none" w:sz="0" w:space="0" w:color="auto"/>
                      </w:divBdr>
                    </w:div>
                  </w:divsChild>
                </w:div>
                <w:div w:id="73628911">
                  <w:marLeft w:val="0"/>
                  <w:marRight w:val="0"/>
                  <w:marTop w:val="0"/>
                  <w:marBottom w:val="0"/>
                  <w:divBdr>
                    <w:top w:val="none" w:sz="0" w:space="0" w:color="auto"/>
                    <w:left w:val="none" w:sz="0" w:space="0" w:color="auto"/>
                    <w:bottom w:val="none" w:sz="0" w:space="0" w:color="auto"/>
                    <w:right w:val="none" w:sz="0" w:space="0" w:color="auto"/>
                  </w:divBdr>
                  <w:divsChild>
                    <w:div w:id="1637833768">
                      <w:marLeft w:val="0"/>
                      <w:marRight w:val="0"/>
                      <w:marTop w:val="0"/>
                      <w:marBottom w:val="0"/>
                      <w:divBdr>
                        <w:top w:val="none" w:sz="0" w:space="0" w:color="auto"/>
                        <w:left w:val="none" w:sz="0" w:space="0" w:color="auto"/>
                        <w:bottom w:val="none" w:sz="0" w:space="0" w:color="auto"/>
                        <w:right w:val="none" w:sz="0" w:space="0" w:color="auto"/>
                      </w:divBdr>
                      <w:divsChild>
                        <w:div w:id="278951532">
                          <w:marLeft w:val="-225"/>
                          <w:marRight w:val="-225"/>
                          <w:marTop w:val="0"/>
                          <w:marBottom w:val="0"/>
                          <w:divBdr>
                            <w:top w:val="none" w:sz="0" w:space="0" w:color="auto"/>
                            <w:left w:val="none" w:sz="0" w:space="0" w:color="auto"/>
                            <w:bottom w:val="none" w:sz="0" w:space="0" w:color="auto"/>
                            <w:right w:val="none" w:sz="0" w:space="0" w:color="auto"/>
                          </w:divBdr>
                        </w:div>
                        <w:div w:id="101802277">
                          <w:marLeft w:val="0"/>
                          <w:marRight w:val="0"/>
                          <w:marTop w:val="0"/>
                          <w:marBottom w:val="0"/>
                          <w:divBdr>
                            <w:top w:val="none" w:sz="0" w:space="0" w:color="auto"/>
                            <w:left w:val="none" w:sz="0" w:space="0" w:color="auto"/>
                            <w:bottom w:val="none" w:sz="0" w:space="0" w:color="auto"/>
                            <w:right w:val="none" w:sz="0" w:space="0" w:color="auto"/>
                          </w:divBdr>
                          <w:divsChild>
                            <w:div w:id="836922859">
                              <w:marLeft w:val="0"/>
                              <w:marRight w:val="0"/>
                              <w:marTop w:val="0"/>
                              <w:marBottom w:val="0"/>
                              <w:divBdr>
                                <w:top w:val="none" w:sz="0" w:space="0" w:color="auto"/>
                                <w:left w:val="none" w:sz="0" w:space="0" w:color="auto"/>
                                <w:bottom w:val="none" w:sz="0" w:space="0" w:color="auto"/>
                                <w:right w:val="none" w:sz="0" w:space="0" w:color="auto"/>
                              </w:divBdr>
                            </w:div>
                            <w:div w:id="1997564455">
                              <w:marLeft w:val="0"/>
                              <w:marRight w:val="0"/>
                              <w:marTop w:val="0"/>
                              <w:marBottom w:val="0"/>
                              <w:divBdr>
                                <w:top w:val="none" w:sz="0" w:space="0" w:color="auto"/>
                                <w:left w:val="none" w:sz="0" w:space="0" w:color="auto"/>
                                <w:bottom w:val="none" w:sz="0" w:space="0" w:color="auto"/>
                                <w:right w:val="none" w:sz="0" w:space="0" w:color="auto"/>
                              </w:divBdr>
                            </w:div>
                          </w:divsChild>
                        </w:div>
                        <w:div w:id="1072317128">
                          <w:marLeft w:val="0"/>
                          <w:marRight w:val="0"/>
                          <w:marTop w:val="0"/>
                          <w:marBottom w:val="0"/>
                          <w:divBdr>
                            <w:top w:val="none" w:sz="0" w:space="0" w:color="auto"/>
                            <w:left w:val="none" w:sz="0" w:space="0" w:color="auto"/>
                            <w:bottom w:val="none" w:sz="0" w:space="0" w:color="auto"/>
                            <w:right w:val="none" w:sz="0" w:space="0" w:color="auto"/>
                          </w:divBdr>
                          <w:divsChild>
                            <w:div w:id="1578324566">
                              <w:marLeft w:val="0"/>
                              <w:marRight w:val="0"/>
                              <w:marTop w:val="0"/>
                              <w:marBottom w:val="0"/>
                              <w:divBdr>
                                <w:top w:val="none" w:sz="0" w:space="0" w:color="auto"/>
                                <w:left w:val="none" w:sz="0" w:space="0" w:color="auto"/>
                                <w:bottom w:val="none" w:sz="0" w:space="0" w:color="auto"/>
                                <w:right w:val="none" w:sz="0" w:space="0" w:color="auto"/>
                              </w:divBdr>
                            </w:div>
                          </w:divsChild>
                        </w:div>
                        <w:div w:id="402412361">
                          <w:marLeft w:val="0"/>
                          <w:marRight w:val="0"/>
                          <w:marTop w:val="0"/>
                          <w:marBottom w:val="0"/>
                          <w:divBdr>
                            <w:top w:val="none" w:sz="0" w:space="0" w:color="auto"/>
                            <w:left w:val="none" w:sz="0" w:space="0" w:color="auto"/>
                            <w:bottom w:val="none" w:sz="0" w:space="0" w:color="auto"/>
                            <w:right w:val="none" w:sz="0" w:space="0" w:color="auto"/>
                          </w:divBdr>
                          <w:divsChild>
                            <w:div w:id="259414496">
                              <w:marLeft w:val="0"/>
                              <w:marRight w:val="0"/>
                              <w:marTop w:val="0"/>
                              <w:marBottom w:val="0"/>
                              <w:divBdr>
                                <w:top w:val="none" w:sz="0" w:space="0" w:color="auto"/>
                                <w:left w:val="none" w:sz="0" w:space="0" w:color="auto"/>
                                <w:bottom w:val="none" w:sz="0" w:space="0" w:color="auto"/>
                                <w:right w:val="none" w:sz="0" w:space="0" w:color="auto"/>
                              </w:divBdr>
                            </w:div>
                          </w:divsChild>
                        </w:div>
                        <w:div w:id="1516068943">
                          <w:marLeft w:val="0"/>
                          <w:marRight w:val="0"/>
                          <w:marTop w:val="0"/>
                          <w:marBottom w:val="0"/>
                          <w:divBdr>
                            <w:top w:val="none" w:sz="0" w:space="0" w:color="auto"/>
                            <w:left w:val="none" w:sz="0" w:space="0" w:color="auto"/>
                            <w:bottom w:val="none" w:sz="0" w:space="0" w:color="auto"/>
                            <w:right w:val="none" w:sz="0" w:space="0" w:color="auto"/>
                          </w:divBdr>
                          <w:divsChild>
                            <w:div w:id="7417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380191">
          <w:marLeft w:val="0"/>
          <w:marRight w:val="0"/>
          <w:marTop w:val="0"/>
          <w:marBottom w:val="240"/>
          <w:divBdr>
            <w:top w:val="single" w:sz="6" w:space="0" w:color="C0C0C0"/>
            <w:left w:val="single" w:sz="6" w:space="0" w:color="C0C0C0"/>
            <w:bottom w:val="single" w:sz="6" w:space="0" w:color="C0C0C0"/>
            <w:right w:val="single" w:sz="6" w:space="0" w:color="C0C0C0"/>
          </w:divBdr>
          <w:divsChild>
            <w:div w:id="576672149">
              <w:marLeft w:val="0"/>
              <w:marRight w:val="0"/>
              <w:marTop w:val="0"/>
              <w:marBottom w:val="0"/>
              <w:divBdr>
                <w:top w:val="none" w:sz="0" w:space="0" w:color="auto"/>
                <w:left w:val="none" w:sz="0" w:space="0" w:color="auto"/>
                <w:bottom w:val="none" w:sz="0" w:space="0" w:color="auto"/>
                <w:right w:val="none" w:sz="0" w:space="0" w:color="auto"/>
              </w:divBdr>
              <w:divsChild>
                <w:div w:id="144473997">
                  <w:marLeft w:val="0"/>
                  <w:marRight w:val="0"/>
                  <w:marTop w:val="0"/>
                  <w:marBottom w:val="0"/>
                  <w:divBdr>
                    <w:top w:val="none" w:sz="0" w:space="0" w:color="auto"/>
                    <w:left w:val="none" w:sz="0" w:space="0" w:color="auto"/>
                    <w:bottom w:val="none" w:sz="0" w:space="0" w:color="auto"/>
                    <w:right w:val="none" w:sz="0" w:space="0" w:color="auto"/>
                  </w:divBdr>
                  <w:divsChild>
                    <w:div w:id="1926375417">
                      <w:marLeft w:val="0"/>
                      <w:marRight w:val="0"/>
                      <w:marTop w:val="0"/>
                      <w:marBottom w:val="0"/>
                      <w:divBdr>
                        <w:top w:val="none" w:sz="0" w:space="0" w:color="auto"/>
                        <w:left w:val="none" w:sz="0" w:space="0" w:color="auto"/>
                        <w:bottom w:val="none" w:sz="0" w:space="0" w:color="auto"/>
                        <w:right w:val="none" w:sz="0" w:space="0" w:color="auto"/>
                      </w:divBdr>
                    </w:div>
                  </w:divsChild>
                </w:div>
                <w:div w:id="1339456635">
                  <w:marLeft w:val="0"/>
                  <w:marRight w:val="0"/>
                  <w:marTop w:val="0"/>
                  <w:marBottom w:val="0"/>
                  <w:divBdr>
                    <w:top w:val="none" w:sz="0" w:space="0" w:color="auto"/>
                    <w:left w:val="none" w:sz="0" w:space="0" w:color="auto"/>
                    <w:bottom w:val="none" w:sz="0" w:space="0" w:color="auto"/>
                    <w:right w:val="none" w:sz="0" w:space="0" w:color="auto"/>
                  </w:divBdr>
                  <w:divsChild>
                    <w:div w:id="1101410333">
                      <w:marLeft w:val="0"/>
                      <w:marRight w:val="0"/>
                      <w:marTop w:val="0"/>
                      <w:marBottom w:val="0"/>
                      <w:divBdr>
                        <w:top w:val="none" w:sz="0" w:space="0" w:color="auto"/>
                        <w:left w:val="none" w:sz="0" w:space="0" w:color="auto"/>
                        <w:bottom w:val="none" w:sz="0" w:space="0" w:color="auto"/>
                        <w:right w:val="none" w:sz="0" w:space="0" w:color="auto"/>
                      </w:divBdr>
                      <w:divsChild>
                        <w:div w:id="63719463">
                          <w:marLeft w:val="-225"/>
                          <w:marRight w:val="-225"/>
                          <w:marTop w:val="0"/>
                          <w:marBottom w:val="0"/>
                          <w:divBdr>
                            <w:top w:val="none" w:sz="0" w:space="0" w:color="auto"/>
                            <w:left w:val="none" w:sz="0" w:space="0" w:color="auto"/>
                            <w:bottom w:val="none" w:sz="0" w:space="0" w:color="auto"/>
                            <w:right w:val="none" w:sz="0" w:space="0" w:color="auto"/>
                          </w:divBdr>
                        </w:div>
                        <w:div w:id="1013652064">
                          <w:marLeft w:val="0"/>
                          <w:marRight w:val="0"/>
                          <w:marTop w:val="0"/>
                          <w:marBottom w:val="0"/>
                          <w:divBdr>
                            <w:top w:val="none" w:sz="0" w:space="0" w:color="auto"/>
                            <w:left w:val="none" w:sz="0" w:space="0" w:color="auto"/>
                            <w:bottom w:val="none" w:sz="0" w:space="0" w:color="auto"/>
                            <w:right w:val="none" w:sz="0" w:space="0" w:color="auto"/>
                          </w:divBdr>
                          <w:divsChild>
                            <w:div w:id="216824994">
                              <w:marLeft w:val="0"/>
                              <w:marRight w:val="0"/>
                              <w:marTop w:val="0"/>
                              <w:marBottom w:val="0"/>
                              <w:divBdr>
                                <w:top w:val="none" w:sz="0" w:space="0" w:color="auto"/>
                                <w:left w:val="none" w:sz="0" w:space="0" w:color="auto"/>
                                <w:bottom w:val="none" w:sz="0" w:space="0" w:color="auto"/>
                                <w:right w:val="none" w:sz="0" w:space="0" w:color="auto"/>
                              </w:divBdr>
                            </w:div>
                            <w:div w:id="2061247572">
                              <w:marLeft w:val="0"/>
                              <w:marRight w:val="0"/>
                              <w:marTop w:val="0"/>
                              <w:marBottom w:val="0"/>
                              <w:divBdr>
                                <w:top w:val="none" w:sz="0" w:space="0" w:color="auto"/>
                                <w:left w:val="none" w:sz="0" w:space="0" w:color="auto"/>
                                <w:bottom w:val="none" w:sz="0" w:space="0" w:color="auto"/>
                                <w:right w:val="none" w:sz="0" w:space="0" w:color="auto"/>
                              </w:divBdr>
                            </w:div>
                          </w:divsChild>
                        </w:div>
                        <w:div w:id="814181290">
                          <w:marLeft w:val="0"/>
                          <w:marRight w:val="0"/>
                          <w:marTop w:val="0"/>
                          <w:marBottom w:val="0"/>
                          <w:divBdr>
                            <w:top w:val="none" w:sz="0" w:space="0" w:color="auto"/>
                            <w:left w:val="none" w:sz="0" w:space="0" w:color="auto"/>
                            <w:bottom w:val="none" w:sz="0" w:space="0" w:color="auto"/>
                            <w:right w:val="none" w:sz="0" w:space="0" w:color="auto"/>
                          </w:divBdr>
                          <w:divsChild>
                            <w:div w:id="1545604265">
                              <w:marLeft w:val="0"/>
                              <w:marRight w:val="0"/>
                              <w:marTop w:val="0"/>
                              <w:marBottom w:val="0"/>
                              <w:divBdr>
                                <w:top w:val="none" w:sz="0" w:space="0" w:color="auto"/>
                                <w:left w:val="none" w:sz="0" w:space="0" w:color="auto"/>
                                <w:bottom w:val="none" w:sz="0" w:space="0" w:color="auto"/>
                                <w:right w:val="none" w:sz="0" w:space="0" w:color="auto"/>
                              </w:divBdr>
                            </w:div>
                          </w:divsChild>
                        </w:div>
                        <w:div w:id="856500793">
                          <w:marLeft w:val="0"/>
                          <w:marRight w:val="0"/>
                          <w:marTop w:val="0"/>
                          <w:marBottom w:val="0"/>
                          <w:divBdr>
                            <w:top w:val="none" w:sz="0" w:space="0" w:color="auto"/>
                            <w:left w:val="none" w:sz="0" w:space="0" w:color="auto"/>
                            <w:bottom w:val="none" w:sz="0" w:space="0" w:color="auto"/>
                            <w:right w:val="none" w:sz="0" w:space="0" w:color="auto"/>
                          </w:divBdr>
                          <w:divsChild>
                            <w:div w:id="1879471540">
                              <w:marLeft w:val="0"/>
                              <w:marRight w:val="0"/>
                              <w:marTop w:val="0"/>
                              <w:marBottom w:val="0"/>
                              <w:divBdr>
                                <w:top w:val="none" w:sz="0" w:space="0" w:color="auto"/>
                                <w:left w:val="none" w:sz="0" w:space="0" w:color="auto"/>
                                <w:bottom w:val="none" w:sz="0" w:space="0" w:color="auto"/>
                                <w:right w:val="none" w:sz="0" w:space="0" w:color="auto"/>
                              </w:divBdr>
                            </w:div>
                          </w:divsChild>
                        </w:div>
                        <w:div w:id="2050911561">
                          <w:marLeft w:val="0"/>
                          <w:marRight w:val="0"/>
                          <w:marTop w:val="0"/>
                          <w:marBottom w:val="0"/>
                          <w:divBdr>
                            <w:top w:val="none" w:sz="0" w:space="0" w:color="auto"/>
                            <w:left w:val="none" w:sz="0" w:space="0" w:color="auto"/>
                            <w:bottom w:val="none" w:sz="0" w:space="0" w:color="auto"/>
                            <w:right w:val="none" w:sz="0" w:space="0" w:color="auto"/>
                          </w:divBdr>
                          <w:divsChild>
                            <w:div w:id="13247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87374">
          <w:marLeft w:val="0"/>
          <w:marRight w:val="0"/>
          <w:marTop w:val="0"/>
          <w:marBottom w:val="240"/>
          <w:divBdr>
            <w:top w:val="single" w:sz="6" w:space="0" w:color="C0C0C0"/>
            <w:left w:val="single" w:sz="6" w:space="0" w:color="C0C0C0"/>
            <w:bottom w:val="single" w:sz="6" w:space="0" w:color="C0C0C0"/>
            <w:right w:val="single" w:sz="6" w:space="0" w:color="C0C0C0"/>
          </w:divBdr>
          <w:divsChild>
            <w:div w:id="425349952">
              <w:marLeft w:val="0"/>
              <w:marRight w:val="0"/>
              <w:marTop w:val="0"/>
              <w:marBottom w:val="0"/>
              <w:divBdr>
                <w:top w:val="none" w:sz="0" w:space="0" w:color="auto"/>
                <w:left w:val="none" w:sz="0" w:space="0" w:color="auto"/>
                <w:bottom w:val="none" w:sz="0" w:space="0" w:color="auto"/>
                <w:right w:val="none" w:sz="0" w:space="0" w:color="auto"/>
              </w:divBdr>
              <w:divsChild>
                <w:div w:id="1852988652">
                  <w:marLeft w:val="0"/>
                  <w:marRight w:val="0"/>
                  <w:marTop w:val="0"/>
                  <w:marBottom w:val="0"/>
                  <w:divBdr>
                    <w:top w:val="none" w:sz="0" w:space="0" w:color="auto"/>
                    <w:left w:val="none" w:sz="0" w:space="0" w:color="auto"/>
                    <w:bottom w:val="none" w:sz="0" w:space="0" w:color="auto"/>
                    <w:right w:val="none" w:sz="0" w:space="0" w:color="auto"/>
                  </w:divBdr>
                  <w:divsChild>
                    <w:div w:id="115610111">
                      <w:marLeft w:val="0"/>
                      <w:marRight w:val="0"/>
                      <w:marTop w:val="0"/>
                      <w:marBottom w:val="0"/>
                      <w:divBdr>
                        <w:top w:val="none" w:sz="0" w:space="0" w:color="auto"/>
                        <w:left w:val="none" w:sz="0" w:space="0" w:color="auto"/>
                        <w:bottom w:val="none" w:sz="0" w:space="0" w:color="auto"/>
                        <w:right w:val="none" w:sz="0" w:space="0" w:color="auto"/>
                      </w:divBdr>
                    </w:div>
                  </w:divsChild>
                </w:div>
                <w:div w:id="512647856">
                  <w:marLeft w:val="0"/>
                  <w:marRight w:val="0"/>
                  <w:marTop w:val="0"/>
                  <w:marBottom w:val="0"/>
                  <w:divBdr>
                    <w:top w:val="none" w:sz="0" w:space="0" w:color="auto"/>
                    <w:left w:val="none" w:sz="0" w:space="0" w:color="auto"/>
                    <w:bottom w:val="none" w:sz="0" w:space="0" w:color="auto"/>
                    <w:right w:val="none" w:sz="0" w:space="0" w:color="auto"/>
                  </w:divBdr>
                  <w:divsChild>
                    <w:div w:id="1766147044">
                      <w:marLeft w:val="0"/>
                      <w:marRight w:val="0"/>
                      <w:marTop w:val="0"/>
                      <w:marBottom w:val="0"/>
                      <w:divBdr>
                        <w:top w:val="none" w:sz="0" w:space="0" w:color="auto"/>
                        <w:left w:val="none" w:sz="0" w:space="0" w:color="auto"/>
                        <w:bottom w:val="none" w:sz="0" w:space="0" w:color="auto"/>
                        <w:right w:val="none" w:sz="0" w:space="0" w:color="auto"/>
                      </w:divBdr>
                      <w:divsChild>
                        <w:div w:id="1675641406">
                          <w:marLeft w:val="-225"/>
                          <w:marRight w:val="-225"/>
                          <w:marTop w:val="0"/>
                          <w:marBottom w:val="0"/>
                          <w:divBdr>
                            <w:top w:val="none" w:sz="0" w:space="0" w:color="auto"/>
                            <w:left w:val="none" w:sz="0" w:space="0" w:color="auto"/>
                            <w:bottom w:val="none" w:sz="0" w:space="0" w:color="auto"/>
                            <w:right w:val="none" w:sz="0" w:space="0" w:color="auto"/>
                          </w:divBdr>
                        </w:div>
                        <w:div w:id="1408768071">
                          <w:marLeft w:val="0"/>
                          <w:marRight w:val="0"/>
                          <w:marTop w:val="0"/>
                          <w:marBottom w:val="0"/>
                          <w:divBdr>
                            <w:top w:val="none" w:sz="0" w:space="0" w:color="auto"/>
                            <w:left w:val="none" w:sz="0" w:space="0" w:color="auto"/>
                            <w:bottom w:val="none" w:sz="0" w:space="0" w:color="auto"/>
                            <w:right w:val="none" w:sz="0" w:space="0" w:color="auto"/>
                          </w:divBdr>
                          <w:divsChild>
                            <w:div w:id="1689214360">
                              <w:marLeft w:val="0"/>
                              <w:marRight w:val="0"/>
                              <w:marTop w:val="0"/>
                              <w:marBottom w:val="0"/>
                              <w:divBdr>
                                <w:top w:val="none" w:sz="0" w:space="0" w:color="auto"/>
                                <w:left w:val="none" w:sz="0" w:space="0" w:color="auto"/>
                                <w:bottom w:val="none" w:sz="0" w:space="0" w:color="auto"/>
                                <w:right w:val="none" w:sz="0" w:space="0" w:color="auto"/>
                              </w:divBdr>
                            </w:div>
                            <w:div w:id="808208945">
                              <w:marLeft w:val="0"/>
                              <w:marRight w:val="0"/>
                              <w:marTop w:val="0"/>
                              <w:marBottom w:val="0"/>
                              <w:divBdr>
                                <w:top w:val="none" w:sz="0" w:space="0" w:color="auto"/>
                                <w:left w:val="none" w:sz="0" w:space="0" w:color="auto"/>
                                <w:bottom w:val="none" w:sz="0" w:space="0" w:color="auto"/>
                                <w:right w:val="none" w:sz="0" w:space="0" w:color="auto"/>
                              </w:divBdr>
                            </w:div>
                          </w:divsChild>
                        </w:div>
                        <w:div w:id="1951080739">
                          <w:marLeft w:val="0"/>
                          <w:marRight w:val="0"/>
                          <w:marTop w:val="0"/>
                          <w:marBottom w:val="0"/>
                          <w:divBdr>
                            <w:top w:val="none" w:sz="0" w:space="0" w:color="auto"/>
                            <w:left w:val="none" w:sz="0" w:space="0" w:color="auto"/>
                            <w:bottom w:val="none" w:sz="0" w:space="0" w:color="auto"/>
                            <w:right w:val="none" w:sz="0" w:space="0" w:color="auto"/>
                          </w:divBdr>
                          <w:divsChild>
                            <w:div w:id="1802189517">
                              <w:marLeft w:val="0"/>
                              <w:marRight w:val="0"/>
                              <w:marTop w:val="0"/>
                              <w:marBottom w:val="0"/>
                              <w:divBdr>
                                <w:top w:val="none" w:sz="0" w:space="0" w:color="auto"/>
                                <w:left w:val="none" w:sz="0" w:space="0" w:color="auto"/>
                                <w:bottom w:val="none" w:sz="0" w:space="0" w:color="auto"/>
                                <w:right w:val="none" w:sz="0" w:space="0" w:color="auto"/>
                              </w:divBdr>
                            </w:div>
                          </w:divsChild>
                        </w:div>
                        <w:div w:id="2142645247">
                          <w:marLeft w:val="0"/>
                          <w:marRight w:val="0"/>
                          <w:marTop w:val="0"/>
                          <w:marBottom w:val="0"/>
                          <w:divBdr>
                            <w:top w:val="none" w:sz="0" w:space="0" w:color="auto"/>
                            <w:left w:val="none" w:sz="0" w:space="0" w:color="auto"/>
                            <w:bottom w:val="none" w:sz="0" w:space="0" w:color="auto"/>
                            <w:right w:val="none" w:sz="0" w:space="0" w:color="auto"/>
                          </w:divBdr>
                          <w:divsChild>
                            <w:div w:id="1112744896">
                              <w:marLeft w:val="0"/>
                              <w:marRight w:val="0"/>
                              <w:marTop w:val="0"/>
                              <w:marBottom w:val="0"/>
                              <w:divBdr>
                                <w:top w:val="none" w:sz="0" w:space="0" w:color="auto"/>
                                <w:left w:val="none" w:sz="0" w:space="0" w:color="auto"/>
                                <w:bottom w:val="none" w:sz="0" w:space="0" w:color="auto"/>
                                <w:right w:val="none" w:sz="0" w:space="0" w:color="auto"/>
                              </w:divBdr>
                            </w:div>
                          </w:divsChild>
                        </w:div>
                        <w:div w:id="1138954007">
                          <w:marLeft w:val="0"/>
                          <w:marRight w:val="0"/>
                          <w:marTop w:val="0"/>
                          <w:marBottom w:val="0"/>
                          <w:divBdr>
                            <w:top w:val="none" w:sz="0" w:space="0" w:color="auto"/>
                            <w:left w:val="none" w:sz="0" w:space="0" w:color="auto"/>
                            <w:bottom w:val="none" w:sz="0" w:space="0" w:color="auto"/>
                            <w:right w:val="none" w:sz="0" w:space="0" w:color="auto"/>
                          </w:divBdr>
                          <w:divsChild>
                            <w:div w:id="175161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086721">
          <w:marLeft w:val="0"/>
          <w:marRight w:val="0"/>
          <w:marTop w:val="0"/>
          <w:marBottom w:val="240"/>
          <w:divBdr>
            <w:top w:val="single" w:sz="6" w:space="0" w:color="C0C0C0"/>
            <w:left w:val="single" w:sz="6" w:space="0" w:color="C0C0C0"/>
            <w:bottom w:val="single" w:sz="6" w:space="0" w:color="C0C0C0"/>
            <w:right w:val="single" w:sz="6" w:space="0" w:color="C0C0C0"/>
          </w:divBdr>
          <w:divsChild>
            <w:div w:id="1674721316">
              <w:marLeft w:val="0"/>
              <w:marRight w:val="0"/>
              <w:marTop w:val="0"/>
              <w:marBottom w:val="0"/>
              <w:divBdr>
                <w:top w:val="none" w:sz="0" w:space="0" w:color="auto"/>
                <w:left w:val="none" w:sz="0" w:space="0" w:color="auto"/>
                <w:bottom w:val="none" w:sz="0" w:space="0" w:color="auto"/>
                <w:right w:val="none" w:sz="0" w:space="0" w:color="auto"/>
              </w:divBdr>
              <w:divsChild>
                <w:div w:id="1776561197">
                  <w:marLeft w:val="0"/>
                  <w:marRight w:val="0"/>
                  <w:marTop w:val="0"/>
                  <w:marBottom w:val="0"/>
                  <w:divBdr>
                    <w:top w:val="none" w:sz="0" w:space="0" w:color="auto"/>
                    <w:left w:val="none" w:sz="0" w:space="0" w:color="auto"/>
                    <w:bottom w:val="none" w:sz="0" w:space="0" w:color="auto"/>
                    <w:right w:val="none" w:sz="0" w:space="0" w:color="auto"/>
                  </w:divBdr>
                  <w:divsChild>
                    <w:div w:id="148981230">
                      <w:marLeft w:val="0"/>
                      <w:marRight w:val="0"/>
                      <w:marTop w:val="0"/>
                      <w:marBottom w:val="0"/>
                      <w:divBdr>
                        <w:top w:val="none" w:sz="0" w:space="0" w:color="auto"/>
                        <w:left w:val="none" w:sz="0" w:space="0" w:color="auto"/>
                        <w:bottom w:val="none" w:sz="0" w:space="0" w:color="auto"/>
                        <w:right w:val="none" w:sz="0" w:space="0" w:color="auto"/>
                      </w:divBdr>
                    </w:div>
                  </w:divsChild>
                </w:div>
                <w:div w:id="1698117572">
                  <w:marLeft w:val="0"/>
                  <w:marRight w:val="0"/>
                  <w:marTop w:val="0"/>
                  <w:marBottom w:val="0"/>
                  <w:divBdr>
                    <w:top w:val="none" w:sz="0" w:space="0" w:color="auto"/>
                    <w:left w:val="none" w:sz="0" w:space="0" w:color="auto"/>
                    <w:bottom w:val="none" w:sz="0" w:space="0" w:color="auto"/>
                    <w:right w:val="none" w:sz="0" w:space="0" w:color="auto"/>
                  </w:divBdr>
                  <w:divsChild>
                    <w:div w:id="1344698973">
                      <w:marLeft w:val="0"/>
                      <w:marRight w:val="0"/>
                      <w:marTop w:val="0"/>
                      <w:marBottom w:val="0"/>
                      <w:divBdr>
                        <w:top w:val="none" w:sz="0" w:space="0" w:color="auto"/>
                        <w:left w:val="none" w:sz="0" w:space="0" w:color="auto"/>
                        <w:bottom w:val="none" w:sz="0" w:space="0" w:color="auto"/>
                        <w:right w:val="none" w:sz="0" w:space="0" w:color="auto"/>
                      </w:divBdr>
                      <w:divsChild>
                        <w:div w:id="1521117409">
                          <w:marLeft w:val="-225"/>
                          <w:marRight w:val="-225"/>
                          <w:marTop w:val="0"/>
                          <w:marBottom w:val="0"/>
                          <w:divBdr>
                            <w:top w:val="none" w:sz="0" w:space="0" w:color="auto"/>
                            <w:left w:val="none" w:sz="0" w:space="0" w:color="auto"/>
                            <w:bottom w:val="none" w:sz="0" w:space="0" w:color="auto"/>
                            <w:right w:val="none" w:sz="0" w:space="0" w:color="auto"/>
                          </w:divBdr>
                        </w:div>
                        <w:div w:id="1093665361">
                          <w:marLeft w:val="0"/>
                          <w:marRight w:val="0"/>
                          <w:marTop w:val="0"/>
                          <w:marBottom w:val="0"/>
                          <w:divBdr>
                            <w:top w:val="none" w:sz="0" w:space="0" w:color="auto"/>
                            <w:left w:val="none" w:sz="0" w:space="0" w:color="auto"/>
                            <w:bottom w:val="none" w:sz="0" w:space="0" w:color="auto"/>
                            <w:right w:val="none" w:sz="0" w:space="0" w:color="auto"/>
                          </w:divBdr>
                          <w:divsChild>
                            <w:div w:id="651062268">
                              <w:marLeft w:val="0"/>
                              <w:marRight w:val="0"/>
                              <w:marTop w:val="0"/>
                              <w:marBottom w:val="0"/>
                              <w:divBdr>
                                <w:top w:val="none" w:sz="0" w:space="0" w:color="auto"/>
                                <w:left w:val="none" w:sz="0" w:space="0" w:color="auto"/>
                                <w:bottom w:val="none" w:sz="0" w:space="0" w:color="auto"/>
                                <w:right w:val="none" w:sz="0" w:space="0" w:color="auto"/>
                              </w:divBdr>
                            </w:div>
                            <w:div w:id="1324427242">
                              <w:marLeft w:val="0"/>
                              <w:marRight w:val="0"/>
                              <w:marTop w:val="0"/>
                              <w:marBottom w:val="0"/>
                              <w:divBdr>
                                <w:top w:val="none" w:sz="0" w:space="0" w:color="auto"/>
                                <w:left w:val="none" w:sz="0" w:space="0" w:color="auto"/>
                                <w:bottom w:val="none" w:sz="0" w:space="0" w:color="auto"/>
                                <w:right w:val="none" w:sz="0" w:space="0" w:color="auto"/>
                              </w:divBdr>
                            </w:div>
                          </w:divsChild>
                        </w:div>
                        <w:div w:id="602885513">
                          <w:marLeft w:val="0"/>
                          <w:marRight w:val="0"/>
                          <w:marTop w:val="0"/>
                          <w:marBottom w:val="0"/>
                          <w:divBdr>
                            <w:top w:val="none" w:sz="0" w:space="0" w:color="auto"/>
                            <w:left w:val="none" w:sz="0" w:space="0" w:color="auto"/>
                            <w:bottom w:val="none" w:sz="0" w:space="0" w:color="auto"/>
                            <w:right w:val="none" w:sz="0" w:space="0" w:color="auto"/>
                          </w:divBdr>
                          <w:divsChild>
                            <w:div w:id="1679234390">
                              <w:marLeft w:val="0"/>
                              <w:marRight w:val="0"/>
                              <w:marTop w:val="0"/>
                              <w:marBottom w:val="0"/>
                              <w:divBdr>
                                <w:top w:val="none" w:sz="0" w:space="0" w:color="auto"/>
                                <w:left w:val="none" w:sz="0" w:space="0" w:color="auto"/>
                                <w:bottom w:val="none" w:sz="0" w:space="0" w:color="auto"/>
                                <w:right w:val="none" w:sz="0" w:space="0" w:color="auto"/>
                              </w:divBdr>
                            </w:div>
                          </w:divsChild>
                        </w:div>
                        <w:div w:id="873732138">
                          <w:marLeft w:val="0"/>
                          <w:marRight w:val="0"/>
                          <w:marTop w:val="0"/>
                          <w:marBottom w:val="0"/>
                          <w:divBdr>
                            <w:top w:val="none" w:sz="0" w:space="0" w:color="auto"/>
                            <w:left w:val="none" w:sz="0" w:space="0" w:color="auto"/>
                            <w:bottom w:val="none" w:sz="0" w:space="0" w:color="auto"/>
                            <w:right w:val="none" w:sz="0" w:space="0" w:color="auto"/>
                          </w:divBdr>
                          <w:divsChild>
                            <w:div w:id="763458306">
                              <w:marLeft w:val="0"/>
                              <w:marRight w:val="0"/>
                              <w:marTop w:val="0"/>
                              <w:marBottom w:val="0"/>
                              <w:divBdr>
                                <w:top w:val="none" w:sz="0" w:space="0" w:color="auto"/>
                                <w:left w:val="none" w:sz="0" w:space="0" w:color="auto"/>
                                <w:bottom w:val="none" w:sz="0" w:space="0" w:color="auto"/>
                                <w:right w:val="none" w:sz="0" w:space="0" w:color="auto"/>
                              </w:divBdr>
                            </w:div>
                          </w:divsChild>
                        </w:div>
                        <w:div w:id="45303778">
                          <w:marLeft w:val="0"/>
                          <w:marRight w:val="0"/>
                          <w:marTop w:val="0"/>
                          <w:marBottom w:val="0"/>
                          <w:divBdr>
                            <w:top w:val="none" w:sz="0" w:space="0" w:color="auto"/>
                            <w:left w:val="none" w:sz="0" w:space="0" w:color="auto"/>
                            <w:bottom w:val="none" w:sz="0" w:space="0" w:color="auto"/>
                            <w:right w:val="none" w:sz="0" w:space="0" w:color="auto"/>
                          </w:divBdr>
                          <w:divsChild>
                            <w:div w:id="52429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149993">
          <w:marLeft w:val="0"/>
          <w:marRight w:val="0"/>
          <w:marTop w:val="0"/>
          <w:marBottom w:val="240"/>
          <w:divBdr>
            <w:top w:val="single" w:sz="6" w:space="0" w:color="C0C0C0"/>
            <w:left w:val="single" w:sz="6" w:space="0" w:color="C0C0C0"/>
            <w:bottom w:val="single" w:sz="6" w:space="0" w:color="C0C0C0"/>
            <w:right w:val="single" w:sz="6" w:space="0" w:color="C0C0C0"/>
          </w:divBdr>
          <w:divsChild>
            <w:div w:id="486479907">
              <w:marLeft w:val="0"/>
              <w:marRight w:val="0"/>
              <w:marTop w:val="0"/>
              <w:marBottom w:val="0"/>
              <w:divBdr>
                <w:top w:val="none" w:sz="0" w:space="0" w:color="auto"/>
                <w:left w:val="none" w:sz="0" w:space="0" w:color="auto"/>
                <w:bottom w:val="none" w:sz="0" w:space="0" w:color="auto"/>
                <w:right w:val="none" w:sz="0" w:space="0" w:color="auto"/>
              </w:divBdr>
              <w:divsChild>
                <w:div w:id="917128579">
                  <w:marLeft w:val="0"/>
                  <w:marRight w:val="0"/>
                  <w:marTop w:val="0"/>
                  <w:marBottom w:val="0"/>
                  <w:divBdr>
                    <w:top w:val="none" w:sz="0" w:space="0" w:color="auto"/>
                    <w:left w:val="none" w:sz="0" w:space="0" w:color="auto"/>
                    <w:bottom w:val="none" w:sz="0" w:space="0" w:color="auto"/>
                    <w:right w:val="none" w:sz="0" w:space="0" w:color="auto"/>
                  </w:divBdr>
                  <w:divsChild>
                    <w:div w:id="1333875129">
                      <w:marLeft w:val="0"/>
                      <w:marRight w:val="0"/>
                      <w:marTop w:val="0"/>
                      <w:marBottom w:val="0"/>
                      <w:divBdr>
                        <w:top w:val="none" w:sz="0" w:space="0" w:color="auto"/>
                        <w:left w:val="none" w:sz="0" w:space="0" w:color="auto"/>
                        <w:bottom w:val="none" w:sz="0" w:space="0" w:color="auto"/>
                        <w:right w:val="none" w:sz="0" w:space="0" w:color="auto"/>
                      </w:divBdr>
                    </w:div>
                  </w:divsChild>
                </w:div>
                <w:div w:id="109936299">
                  <w:marLeft w:val="0"/>
                  <w:marRight w:val="0"/>
                  <w:marTop w:val="0"/>
                  <w:marBottom w:val="0"/>
                  <w:divBdr>
                    <w:top w:val="none" w:sz="0" w:space="0" w:color="auto"/>
                    <w:left w:val="none" w:sz="0" w:space="0" w:color="auto"/>
                    <w:bottom w:val="none" w:sz="0" w:space="0" w:color="auto"/>
                    <w:right w:val="none" w:sz="0" w:space="0" w:color="auto"/>
                  </w:divBdr>
                  <w:divsChild>
                    <w:div w:id="26293605">
                      <w:marLeft w:val="0"/>
                      <w:marRight w:val="0"/>
                      <w:marTop w:val="0"/>
                      <w:marBottom w:val="0"/>
                      <w:divBdr>
                        <w:top w:val="none" w:sz="0" w:space="0" w:color="auto"/>
                        <w:left w:val="none" w:sz="0" w:space="0" w:color="auto"/>
                        <w:bottom w:val="none" w:sz="0" w:space="0" w:color="auto"/>
                        <w:right w:val="none" w:sz="0" w:space="0" w:color="auto"/>
                      </w:divBdr>
                      <w:divsChild>
                        <w:div w:id="1492864621">
                          <w:marLeft w:val="-225"/>
                          <w:marRight w:val="-225"/>
                          <w:marTop w:val="0"/>
                          <w:marBottom w:val="0"/>
                          <w:divBdr>
                            <w:top w:val="none" w:sz="0" w:space="0" w:color="auto"/>
                            <w:left w:val="none" w:sz="0" w:space="0" w:color="auto"/>
                            <w:bottom w:val="none" w:sz="0" w:space="0" w:color="auto"/>
                            <w:right w:val="none" w:sz="0" w:space="0" w:color="auto"/>
                          </w:divBdr>
                        </w:div>
                        <w:div w:id="1345473612">
                          <w:marLeft w:val="0"/>
                          <w:marRight w:val="0"/>
                          <w:marTop w:val="0"/>
                          <w:marBottom w:val="0"/>
                          <w:divBdr>
                            <w:top w:val="none" w:sz="0" w:space="0" w:color="auto"/>
                            <w:left w:val="none" w:sz="0" w:space="0" w:color="auto"/>
                            <w:bottom w:val="none" w:sz="0" w:space="0" w:color="auto"/>
                            <w:right w:val="none" w:sz="0" w:space="0" w:color="auto"/>
                          </w:divBdr>
                          <w:divsChild>
                            <w:div w:id="1227180420">
                              <w:marLeft w:val="0"/>
                              <w:marRight w:val="0"/>
                              <w:marTop w:val="0"/>
                              <w:marBottom w:val="0"/>
                              <w:divBdr>
                                <w:top w:val="none" w:sz="0" w:space="0" w:color="auto"/>
                                <w:left w:val="none" w:sz="0" w:space="0" w:color="auto"/>
                                <w:bottom w:val="none" w:sz="0" w:space="0" w:color="auto"/>
                                <w:right w:val="none" w:sz="0" w:space="0" w:color="auto"/>
                              </w:divBdr>
                            </w:div>
                            <w:div w:id="2051219287">
                              <w:marLeft w:val="0"/>
                              <w:marRight w:val="0"/>
                              <w:marTop w:val="0"/>
                              <w:marBottom w:val="0"/>
                              <w:divBdr>
                                <w:top w:val="none" w:sz="0" w:space="0" w:color="auto"/>
                                <w:left w:val="none" w:sz="0" w:space="0" w:color="auto"/>
                                <w:bottom w:val="none" w:sz="0" w:space="0" w:color="auto"/>
                                <w:right w:val="none" w:sz="0" w:space="0" w:color="auto"/>
                              </w:divBdr>
                            </w:div>
                          </w:divsChild>
                        </w:div>
                        <w:div w:id="2017069863">
                          <w:marLeft w:val="0"/>
                          <w:marRight w:val="0"/>
                          <w:marTop w:val="0"/>
                          <w:marBottom w:val="0"/>
                          <w:divBdr>
                            <w:top w:val="none" w:sz="0" w:space="0" w:color="auto"/>
                            <w:left w:val="none" w:sz="0" w:space="0" w:color="auto"/>
                            <w:bottom w:val="none" w:sz="0" w:space="0" w:color="auto"/>
                            <w:right w:val="none" w:sz="0" w:space="0" w:color="auto"/>
                          </w:divBdr>
                          <w:divsChild>
                            <w:div w:id="358704235">
                              <w:marLeft w:val="0"/>
                              <w:marRight w:val="0"/>
                              <w:marTop w:val="0"/>
                              <w:marBottom w:val="0"/>
                              <w:divBdr>
                                <w:top w:val="none" w:sz="0" w:space="0" w:color="auto"/>
                                <w:left w:val="none" w:sz="0" w:space="0" w:color="auto"/>
                                <w:bottom w:val="none" w:sz="0" w:space="0" w:color="auto"/>
                                <w:right w:val="none" w:sz="0" w:space="0" w:color="auto"/>
                              </w:divBdr>
                            </w:div>
                          </w:divsChild>
                        </w:div>
                        <w:div w:id="1246843372">
                          <w:marLeft w:val="0"/>
                          <w:marRight w:val="0"/>
                          <w:marTop w:val="0"/>
                          <w:marBottom w:val="0"/>
                          <w:divBdr>
                            <w:top w:val="none" w:sz="0" w:space="0" w:color="auto"/>
                            <w:left w:val="none" w:sz="0" w:space="0" w:color="auto"/>
                            <w:bottom w:val="none" w:sz="0" w:space="0" w:color="auto"/>
                            <w:right w:val="none" w:sz="0" w:space="0" w:color="auto"/>
                          </w:divBdr>
                          <w:divsChild>
                            <w:div w:id="1420178935">
                              <w:marLeft w:val="0"/>
                              <w:marRight w:val="0"/>
                              <w:marTop w:val="0"/>
                              <w:marBottom w:val="0"/>
                              <w:divBdr>
                                <w:top w:val="none" w:sz="0" w:space="0" w:color="auto"/>
                                <w:left w:val="none" w:sz="0" w:space="0" w:color="auto"/>
                                <w:bottom w:val="none" w:sz="0" w:space="0" w:color="auto"/>
                                <w:right w:val="none" w:sz="0" w:space="0" w:color="auto"/>
                              </w:divBdr>
                            </w:div>
                          </w:divsChild>
                        </w:div>
                        <w:div w:id="2084523861">
                          <w:marLeft w:val="0"/>
                          <w:marRight w:val="0"/>
                          <w:marTop w:val="0"/>
                          <w:marBottom w:val="0"/>
                          <w:divBdr>
                            <w:top w:val="none" w:sz="0" w:space="0" w:color="auto"/>
                            <w:left w:val="none" w:sz="0" w:space="0" w:color="auto"/>
                            <w:bottom w:val="none" w:sz="0" w:space="0" w:color="auto"/>
                            <w:right w:val="none" w:sz="0" w:space="0" w:color="auto"/>
                          </w:divBdr>
                          <w:divsChild>
                            <w:div w:id="169641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909125">
          <w:marLeft w:val="0"/>
          <w:marRight w:val="0"/>
          <w:marTop w:val="0"/>
          <w:marBottom w:val="240"/>
          <w:divBdr>
            <w:top w:val="single" w:sz="6" w:space="0" w:color="C0C0C0"/>
            <w:left w:val="single" w:sz="6" w:space="0" w:color="C0C0C0"/>
            <w:bottom w:val="single" w:sz="6" w:space="0" w:color="C0C0C0"/>
            <w:right w:val="single" w:sz="6" w:space="0" w:color="C0C0C0"/>
          </w:divBdr>
          <w:divsChild>
            <w:div w:id="909576542">
              <w:marLeft w:val="0"/>
              <w:marRight w:val="0"/>
              <w:marTop w:val="0"/>
              <w:marBottom w:val="0"/>
              <w:divBdr>
                <w:top w:val="none" w:sz="0" w:space="0" w:color="auto"/>
                <w:left w:val="none" w:sz="0" w:space="0" w:color="auto"/>
                <w:bottom w:val="none" w:sz="0" w:space="0" w:color="auto"/>
                <w:right w:val="none" w:sz="0" w:space="0" w:color="auto"/>
              </w:divBdr>
              <w:divsChild>
                <w:div w:id="1082488979">
                  <w:marLeft w:val="0"/>
                  <w:marRight w:val="0"/>
                  <w:marTop w:val="0"/>
                  <w:marBottom w:val="0"/>
                  <w:divBdr>
                    <w:top w:val="none" w:sz="0" w:space="0" w:color="auto"/>
                    <w:left w:val="none" w:sz="0" w:space="0" w:color="auto"/>
                    <w:bottom w:val="none" w:sz="0" w:space="0" w:color="auto"/>
                    <w:right w:val="none" w:sz="0" w:space="0" w:color="auto"/>
                  </w:divBdr>
                  <w:divsChild>
                    <w:div w:id="735126472">
                      <w:marLeft w:val="0"/>
                      <w:marRight w:val="0"/>
                      <w:marTop w:val="0"/>
                      <w:marBottom w:val="0"/>
                      <w:divBdr>
                        <w:top w:val="none" w:sz="0" w:space="0" w:color="auto"/>
                        <w:left w:val="none" w:sz="0" w:space="0" w:color="auto"/>
                        <w:bottom w:val="none" w:sz="0" w:space="0" w:color="auto"/>
                        <w:right w:val="none" w:sz="0" w:space="0" w:color="auto"/>
                      </w:divBdr>
                    </w:div>
                  </w:divsChild>
                </w:div>
                <w:div w:id="674309140">
                  <w:marLeft w:val="0"/>
                  <w:marRight w:val="0"/>
                  <w:marTop w:val="0"/>
                  <w:marBottom w:val="0"/>
                  <w:divBdr>
                    <w:top w:val="none" w:sz="0" w:space="0" w:color="auto"/>
                    <w:left w:val="none" w:sz="0" w:space="0" w:color="auto"/>
                    <w:bottom w:val="none" w:sz="0" w:space="0" w:color="auto"/>
                    <w:right w:val="none" w:sz="0" w:space="0" w:color="auto"/>
                  </w:divBdr>
                  <w:divsChild>
                    <w:div w:id="1029528383">
                      <w:marLeft w:val="0"/>
                      <w:marRight w:val="0"/>
                      <w:marTop w:val="0"/>
                      <w:marBottom w:val="0"/>
                      <w:divBdr>
                        <w:top w:val="none" w:sz="0" w:space="0" w:color="auto"/>
                        <w:left w:val="none" w:sz="0" w:space="0" w:color="auto"/>
                        <w:bottom w:val="none" w:sz="0" w:space="0" w:color="auto"/>
                        <w:right w:val="none" w:sz="0" w:space="0" w:color="auto"/>
                      </w:divBdr>
                      <w:divsChild>
                        <w:div w:id="1228228556">
                          <w:marLeft w:val="-225"/>
                          <w:marRight w:val="-225"/>
                          <w:marTop w:val="0"/>
                          <w:marBottom w:val="0"/>
                          <w:divBdr>
                            <w:top w:val="none" w:sz="0" w:space="0" w:color="auto"/>
                            <w:left w:val="none" w:sz="0" w:space="0" w:color="auto"/>
                            <w:bottom w:val="none" w:sz="0" w:space="0" w:color="auto"/>
                            <w:right w:val="none" w:sz="0" w:space="0" w:color="auto"/>
                          </w:divBdr>
                        </w:div>
                        <w:div w:id="813449830">
                          <w:marLeft w:val="0"/>
                          <w:marRight w:val="0"/>
                          <w:marTop w:val="0"/>
                          <w:marBottom w:val="0"/>
                          <w:divBdr>
                            <w:top w:val="none" w:sz="0" w:space="0" w:color="auto"/>
                            <w:left w:val="none" w:sz="0" w:space="0" w:color="auto"/>
                            <w:bottom w:val="none" w:sz="0" w:space="0" w:color="auto"/>
                            <w:right w:val="none" w:sz="0" w:space="0" w:color="auto"/>
                          </w:divBdr>
                          <w:divsChild>
                            <w:div w:id="79059825">
                              <w:marLeft w:val="0"/>
                              <w:marRight w:val="0"/>
                              <w:marTop w:val="0"/>
                              <w:marBottom w:val="0"/>
                              <w:divBdr>
                                <w:top w:val="none" w:sz="0" w:space="0" w:color="auto"/>
                                <w:left w:val="none" w:sz="0" w:space="0" w:color="auto"/>
                                <w:bottom w:val="none" w:sz="0" w:space="0" w:color="auto"/>
                                <w:right w:val="none" w:sz="0" w:space="0" w:color="auto"/>
                              </w:divBdr>
                            </w:div>
                            <w:div w:id="474301776">
                              <w:marLeft w:val="0"/>
                              <w:marRight w:val="0"/>
                              <w:marTop w:val="0"/>
                              <w:marBottom w:val="0"/>
                              <w:divBdr>
                                <w:top w:val="none" w:sz="0" w:space="0" w:color="auto"/>
                                <w:left w:val="none" w:sz="0" w:space="0" w:color="auto"/>
                                <w:bottom w:val="none" w:sz="0" w:space="0" w:color="auto"/>
                                <w:right w:val="none" w:sz="0" w:space="0" w:color="auto"/>
                              </w:divBdr>
                            </w:div>
                          </w:divsChild>
                        </w:div>
                        <w:div w:id="809245225">
                          <w:marLeft w:val="0"/>
                          <w:marRight w:val="0"/>
                          <w:marTop w:val="0"/>
                          <w:marBottom w:val="0"/>
                          <w:divBdr>
                            <w:top w:val="none" w:sz="0" w:space="0" w:color="auto"/>
                            <w:left w:val="none" w:sz="0" w:space="0" w:color="auto"/>
                            <w:bottom w:val="none" w:sz="0" w:space="0" w:color="auto"/>
                            <w:right w:val="none" w:sz="0" w:space="0" w:color="auto"/>
                          </w:divBdr>
                          <w:divsChild>
                            <w:div w:id="1573277636">
                              <w:marLeft w:val="0"/>
                              <w:marRight w:val="0"/>
                              <w:marTop w:val="0"/>
                              <w:marBottom w:val="0"/>
                              <w:divBdr>
                                <w:top w:val="none" w:sz="0" w:space="0" w:color="auto"/>
                                <w:left w:val="none" w:sz="0" w:space="0" w:color="auto"/>
                                <w:bottom w:val="none" w:sz="0" w:space="0" w:color="auto"/>
                                <w:right w:val="none" w:sz="0" w:space="0" w:color="auto"/>
                              </w:divBdr>
                            </w:div>
                          </w:divsChild>
                        </w:div>
                        <w:div w:id="1627806552">
                          <w:marLeft w:val="0"/>
                          <w:marRight w:val="0"/>
                          <w:marTop w:val="0"/>
                          <w:marBottom w:val="0"/>
                          <w:divBdr>
                            <w:top w:val="none" w:sz="0" w:space="0" w:color="auto"/>
                            <w:left w:val="none" w:sz="0" w:space="0" w:color="auto"/>
                            <w:bottom w:val="none" w:sz="0" w:space="0" w:color="auto"/>
                            <w:right w:val="none" w:sz="0" w:space="0" w:color="auto"/>
                          </w:divBdr>
                          <w:divsChild>
                            <w:div w:id="371078364">
                              <w:marLeft w:val="0"/>
                              <w:marRight w:val="0"/>
                              <w:marTop w:val="0"/>
                              <w:marBottom w:val="0"/>
                              <w:divBdr>
                                <w:top w:val="none" w:sz="0" w:space="0" w:color="auto"/>
                                <w:left w:val="none" w:sz="0" w:space="0" w:color="auto"/>
                                <w:bottom w:val="none" w:sz="0" w:space="0" w:color="auto"/>
                                <w:right w:val="none" w:sz="0" w:space="0" w:color="auto"/>
                              </w:divBdr>
                            </w:div>
                          </w:divsChild>
                        </w:div>
                        <w:div w:id="2146121353">
                          <w:marLeft w:val="0"/>
                          <w:marRight w:val="0"/>
                          <w:marTop w:val="0"/>
                          <w:marBottom w:val="0"/>
                          <w:divBdr>
                            <w:top w:val="none" w:sz="0" w:space="0" w:color="auto"/>
                            <w:left w:val="none" w:sz="0" w:space="0" w:color="auto"/>
                            <w:bottom w:val="none" w:sz="0" w:space="0" w:color="auto"/>
                            <w:right w:val="none" w:sz="0" w:space="0" w:color="auto"/>
                          </w:divBdr>
                          <w:divsChild>
                            <w:div w:id="18613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12838">
          <w:marLeft w:val="0"/>
          <w:marRight w:val="0"/>
          <w:marTop w:val="0"/>
          <w:marBottom w:val="240"/>
          <w:divBdr>
            <w:top w:val="single" w:sz="6" w:space="0" w:color="C0C0C0"/>
            <w:left w:val="single" w:sz="6" w:space="0" w:color="C0C0C0"/>
            <w:bottom w:val="single" w:sz="6" w:space="0" w:color="C0C0C0"/>
            <w:right w:val="single" w:sz="6" w:space="0" w:color="C0C0C0"/>
          </w:divBdr>
          <w:divsChild>
            <w:div w:id="770778388">
              <w:marLeft w:val="0"/>
              <w:marRight w:val="0"/>
              <w:marTop w:val="0"/>
              <w:marBottom w:val="0"/>
              <w:divBdr>
                <w:top w:val="none" w:sz="0" w:space="0" w:color="auto"/>
                <w:left w:val="none" w:sz="0" w:space="0" w:color="auto"/>
                <w:bottom w:val="none" w:sz="0" w:space="0" w:color="auto"/>
                <w:right w:val="none" w:sz="0" w:space="0" w:color="auto"/>
              </w:divBdr>
              <w:divsChild>
                <w:div w:id="415707442">
                  <w:marLeft w:val="0"/>
                  <w:marRight w:val="0"/>
                  <w:marTop w:val="0"/>
                  <w:marBottom w:val="0"/>
                  <w:divBdr>
                    <w:top w:val="none" w:sz="0" w:space="0" w:color="auto"/>
                    <w:left w:val="none" w:sz="0" w:space="0" w:color="auto"/>
                    <w:bottom w:val="none" w:sz="0" w:space="0" w:color="auto"/>
                    <w:right w:val="none" w:sz="0" w:space="0" w:color="auto"/>
                  </w:divBdr>
                  <w:divsChild>
                    <w:div w:id="1604727262">
                      <w:marLeft w:val="0"/>
                      <w:marRight w:val="0"/>
                      <w:marTop w:val="0"/>
                      <w:marBottom w:val="0"/>
                      <w:divBdr>
                        <w:top w:val="none" w:sz="0" w:space="0" w:color="auto"/>
                        <w:left w:val="none" w:sz="0" w:space="0" w:color="auto"/>
                        <w:bottom w:val="none" w:sz="0" w:space="0" w:color="auto"/>
                        <w:right w:val="none" w:sz="0" w:space="0" w:color="auto"/>
                      </w:divBdr>
                    </w:div>
                  </w:divsChild>
                </w:div>
                <w:div w:id="2089229295">
                  <w:marLeft w:val="0"/>
                  <w:marRight w:val="0"/>
                  <w:marTop w:val="0"/>
                  <w:marBottom w:val="0"/>
                  <w:divBdr>
                    <w:top w:val="none" w:sz="0" w:space="0" w:color="auto"/>
                    <w:left w:val="none" w:sz="0" w:space="0" w:color="auto"/>
                    <w:bottom w:val="none" w:sz="0" w:space="0" w:color="auto"/>
                    <w:right w:val="none" w:sz="0" w:space="0" w:color="auto"/>
                  </w:divBdr>
                  <w:divsChild>
                    <w:div w:id="1260142746">
                      <w:marLeft w:val="0"/>
                      <w:marRight w:val="0"/>
                      <w:marTop w:val="0"/>
                      <w:marBottom w:val="0"/>
                      <w:divBdr>
                        <w:top w:val="none" w:sz="0" w:space="0" w:color="auto"/>
                        <w:left w:val="none" w:sz="0" w:space="0" w:color="auto"/>
                        <w:bottom w:val="none" w:sz="0" w:space="0" w:color="auto"/>
                        <w:right w:val="none" w:sz="0" w:space="0" w:color="auto"/>
                      </w:divBdr>
                      <w:divsChild>
                        <w:div w:id="1573738702">
                          <w:marLeft w:val="-225"/>
                          <w:marRight w:val="-225"/>
                          <w:marTop w:val="0"/>
                          <w:marBottom w:val="0"/>
                          <w:divBdr>
                            <w:top w:val="none" w:sz="0" w:space="0" w:color="auto"/>
                            <w:left w:val="none" w:sz="0" w:space="0" w:color="auto"/>
                            <w:bottom w:val="none" w:sz="0" w:space="0" w:color="auto"/>
                            <w:right w:val="none" w:sz="0" w:space="0" w:color="auto"/>
                          </w:divBdr>
                        </w:div>
                        <w:div w:id="144250978">
                          <w:marLeft w:val="0"/>
                          <w:marRight w:val="0"/>
                          <w:marTop w:val="0"/>
                          <w:marBottom w:val="0"/>
                          <w:divBdr>
                            <w:top w:val="none" w:sz="0" w:space="0" w:color="auto"/>
                            <w:left w:val="none" w:sz="0" w:space="0" w:color="auto"/>
                            <w:bottom w:val="none" w:sz="0" w:space="0" w:color="auto"/>
                            <w:right w:val="none" w:sz="0" w:space="0" w:color="auto"/>
                          </w:divBdr>
                          <w:divsChild>
                            <w:div w:id="129858405">
                              <w:marLeft w:val="0"/>
                              <w:marRight w:val="0"/>
                              <w:marTop w:val="0"/>
                              <w:marBottom w:val="0"/>
                              <w:divBdr>
                                <w:top w:val="none" w:sz="0" w:space="0" w:color="auto"/>
                                <w:left w:val="none" w:sz="0" w:space="0" w:color="auto"/>
                                <w:bottom w:val="none" w:sz="0" w:space="0" w:color="auto"/>
                                <w:right w:val="none" w:sz="0" w:space="0" w:color="auto"/>
                              </w:divBdr>
                            </w:div>
                            <w:div w:id="255603766">
                              <w:marLeft w:val="0"/>
                              <w:marRight w:val="0"/>
                              <w:marTop w:val="0"/>
                              <w:marBottom w:val="0"/>
                              <w:divBdr>
                                <w:top w:val="none" w:sz="0" w:space="0" w:color="auto"/>
                                <w:left w:val="none" w:sz="0" w:space="0" w:color="auto"/>
                                <w:bottom w:val="none" w:sz="0" w:space="0" w:color="auto"/>
                                <w:right w:val="none" w:sz="0" w:space="0" w:color="auto"/>
                              </w:divBdr>
                            </w:div>
                          </w:divsChild>
                        </w:div>
                        <w:div w:id="1471708559">
                          <w:marLeft w:val="0"/>
                          <w:marRight w:val="0"/>
                          <w:marTop w:val="0"/>
                          <w:marBottom w:val="0"/>
                          <w:divBdr>
                            <w:top w:val="none" w:sz="0" w:space="0" w:color="auto"/>
                            <w:left w:val="none" w:sz="0" w:space="0" w:color="auto"/>
                            <w:bottom w:val="none" w:sz="0" w:space="0" w:color="auto"/>
                            <w:right w:val="none" w:sz="0" w:space="0" w:color="auto"/>
                          </w:divBdr>
                          <w:divsChild>
                            <w:div w:id="34619659">
                              <w:marLeft w:val="0"/>
                              <w:marRight w:val="0"/>
                              <w:marTop w:val="0"/>
                              <w:marBottom w:val="0"/>
                              <w:divBdr>
                                <w:top w:val="none" w:sz="0" w:space="0" w:color="auto"/>
                                <w:left w:val="none" w:sz="0" w:space="0" w:color="auto"/>
                                <w:bottom w:val="none" w:sz="0" w:space="0" w:color="auto"/>
                                <w:right w:val="none" w:sz="0" w:space="0" w:color="auto"/>
                              </w:divBdr>
                            </w:div>
                          </w:divsChild>
                        </w:div>
                        <w:div w:id="190648379">
                          <w:marLeft w:val="0"/>
                          <w:marRight w:val="0"/>
                          <w:marTop w:val="0"/>
                          <w:marBottom w:val="0"/>
                          <w:divBdr>
                            <w:top w:val="none" w:sz="0" w:space="0" w:color="auto"/>
                            <w:left w:val="none" w:sz="0" w:space="0" w:color="auto"/>
                            <w:bottom w:val="none" w:sz="0" w:space="0" w:color="auto"/>
                            <w:right w:val="none" w:sz="0" w:space="0" w:color="auto"/>
                          </w:divBdr>
                          <w:divsChild>
                            <w:div w:id="1958095722">
                              <w:marLeft w:val="0"/>
                              <w:marRight w:val="0"/>
                              <w:marTop w:val="0"/>
                              <w:marBottom w:val="0"/>
                              <w:divBdr>
                                <w:top w:val="none" w:sz="0" w:space="0" w:color="auto"/>
                                <w:left w:val="none" w:sz="0" w:space="0" w:color="auto"/>
                                <w:bottom w:val="none" w:sz="0" w:space="0" w:color="auto"/>
                                <w:right w:val="none" w:sz="0" w:space="0" w:color="auto"/>
                              </w:divBdr>
                            </w:div>
                          </w:divsChild>
                        </w:div>
                        <w:div w:id="334311209">
                          <w:marLeft w:val="0"/>
                          <w:marRight w:val="0"/>
                          <w:marTop w:val="0"/>
                          <w:marBottom w:val="0"/>
                          <w:divBdr>
                            <w:top w:val="none" w:sz="0" w:space="0" w:color="auto"/>
                            <w:left w:val="none" w:sz="0" w:space="0" w:color="auto"/>
                            <w:bottom w:val="none" w:sz="0" w:space="0" w:color="auto"/>
                            <w:right w:val="none" w:sz="0" w:space="0" w:color="auto"/>
                          </w:divBdr>
                          <w:divsChild>
                            <w:div w:id="8943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435669">
          <w:marLeft w:val="0"/>
          <w:marRight w:val="0"/>
          <w:marTop w:val="0"/>
          <w:marBottom w:val="240"/>
          <w:divBdr>
            <w:top w:val="single" w:sz="6" w:space="0" w:color="C0C0C0"/>
            <w:left w:val="single" w:sz="6" w:space="0" w:color="C0C0C0"/>
            <w:bottom w:val="single" w:sz="6" w:space="0" w:color="C0C0C0"/>
            <w:right w:val="single" w:sz="6" w:space="0" w:color="C0C0C0"/>
          </w:divBdr>
          <w:divsChild>
            <w:div w:id="1170439685">
              <w:marLeft w:val="0"/>
              <w:marRight w:val="0"/>
              <w:marTop w:val="0"/>
              <w:marBottom w:val="0"/>
              <w:divBdr>
                <w:top w:val="none" w:sz="0" w:space="0" w:color="auto"/>
                <w:left w:val="none" w:sz="0" w:space="0" w:color="auto"/>
                <w:bottom w:val="none" w:sz="0" w:space="0" w:color="auto"/>
                <w:right w:val="none" w:sz="0" w:space="0" w:color="auto"/>
              </w:divBdr>
              <w:divsChild>
                <w:div w:id="2021397019">
                  <w:marLeft w:val="0"/>
                  <w:marRight w:val="0"/>
                  <w:marTop w:val="0"/>
                  <w:marBottom w:val="0"/>
                  <w:divBdr>
                    <w:top w:val="none" w:sz="0" w:space="0" w:color="auto"/>
                    <w:left w:val="none" w:sz="0" w:space="0" w:color="auto"/>
                    <w:bottom w:val="none" w:sz="0" w:space="0" w:color="auto"/>
                    <w:right w:val="none" w:sz="0" w:space="0" w:color="auto"/>
                  </w:divBdr>
                  <w:divsChild>
                    <w:div w:id="1459488548">
                      <w:marLeft w:val="0"/>
                      <w:marRight w:val="0"/>
                      <w:marTop w:val="0"/>
                      <w:marBottom w:val="0"/>
                      <w:divBdr>
                        <w:top w:val="none" w:sz="0" w:space="0" w:color="auto"/>
                        <w:left w:val="none" w:sz="0" w:space="0" w:color="auto"/>
                        <w:bottom w:val="none" w:sz="0" w:space="0" w:color="auto"/>
                        <w:right w:val="none" w:sz="0" w:space="0" w:color="auto"/>
                      </w:divBdr>
                    </w:div>
                  </w:divsChild>
                </w:div>
                <w:div w:id="237441470">
                  <w:marLeft w:val="0"/>
                  <w:marRight w:val="0"/>
                  <w:marTop w:val="0"/>
                  <w:marBottom w:val="0"/>
                  <w:divBdr>
                    <w:top w:val="none" w:sz="0" w:space="0" w:color="auto"/>
                    <w:left w:val="none" w:sz="0" w:space="0" w:color="auto"/>
                    <w:bottom w:val="none" w:sz="0" w:space="0" w:color="auto"/>
                    <w:right w:val="none" w:sz="0" w:space="0" w:color="auto"/>
                  </w:divBdr>
                  <w:divsChild>
                    <w:div w:id="668411750">
                      <w:marLeft w:val="0"/>
                      <w:marRight w:val="0"/>
                      <w:marTop w:val="0"/>
                      <w:marBottom w:val="0"/>
                      <w:divBdr>
                        <w:top w:val="none" w:sz="0" w:space="0" w:color="auto"/>
                        <w:left w:val="none" w:sz="0" w:space="0" w:color="auto"/>
                        <w:bottom w:val="none" w:sz="0" w:space="0" w:color="auto"/>
                        <w:right w:val="none" w:sz="0" w:space="0" w:color="auto"/>
                      </w:divBdr>
                      <w:divsChild>
                        <w:div w:id="873687952">
                          <w:marLeft w:val="-225"/>
                          <w:marRight w:val="-225"/>
                          <w:marTop w:val="0"/>
                          <w:marBottom w:val="0"/>
                          <w:divBdr>
                            <w:top w:val="none" w:sz="0" w:space="0" w:color="auto"/>
                            <w:left w:val="none" w:sz="0" w:space="0" w:color="auto"/>
                            <w:bottom w:val="none" w:sz="0" w:space="0" w:color="auto"/>
                            <w:right w:val="none" w:sz="0" w:space="0" w:color="auto"/>
                          </w:divBdr>
                        </w:div>
                        <w:div w:id="1616794208">
                          <w:marLeft w:val="0"/>
                          <w:marRight w:val="0"/>
                          <w:marTop w:val="0"/>
                          <w:marBottom w:val="0"/>
                          <w:divBdr>
                            <w:top w:val="none" w:sz="0" w:space="0" w:color="auto"/>
                            <w:left w:val="none" w:sz="0" w:space="0" w:color="auto"/>
                            <w:bottom w:val="none" w:sz="0" w:space="0" w:color="auto"/>
                            <w:right w:val="none" w:sz="0" w:space="0" w:color="auto"/>
                          </w:divBdr>
                          <w:divsChild>
                            <w:div w:id="553976847">
                              <w:marLeft w:val="0"/>
                              <w:marRight w:val="0"/>
                              <w:marTop w:val="0"/>
                              <w:marBottom w:val="0"/>
                              <w:divBdr>
                                <w:top w:val="none" w:sz="0" w:space="0" w:color="auto"/>
                                <w:left w:val="none" w:sz="0" w:space="0" w:color="auto"/>
                                <w:bottom w:val="none" w:sz="0" w:space="0" w:color="auto"/>
                                <w:right w:val="none" w:sz="0" w:space="0" w:color="auto"/>
                              </w:divBdr>
                            </w:div>
                            <w:div w:id="848063842">
                              <w:marLeft w:val="0"/>
                              <w:marRight w:val="0"/>
                              <w:marTop w:val="0"/>
                              <w:marBottom w:val="0"/>
                              <w:divBdr>
                                <w:top w:val="none" w:sz="0" w:space="0" w:color="auto"/>
                                <w:left w:val="none" w:sz="0" w:space="0" w:color="auto"/>
                                <w:bottom w:val="none" w:sz="0" w:space="0" w:color="auto"/>
                                <w:right w:val="none" w:sz="0" w:space="0" w:color="auto"/>
                              </w:divBdr>
                            </w:div>
                          </w:divsChild>
                        </w:div>
                        <w:div w:id="323822566">
                          <w:marLeft w:val="0"/>
                          <w:marRight w:val="0"/>
                          <w:marTop w:val="0"/>
                          <w:marBottom w:val="0"/>
                          <w:divBdr>
                            <w:top w:val="none" w:sz="0" w:space="0" w:color="auto"/>
                            <w:left w:val="none" w:sz="0" w:space="0" w:color="auto"/>
                            <w:bottom w:val="none" w:sz="0" w:space="0" w:color="auto"/>
                            <w:right w:val="none" w:sz="0" w:space="0" w:color="auto"/>
                          </w:divBdr>
                          <w:divsChild>
                            <w:div w:id="1282344594">
                              <w:marLeft w:val="0"/>
                              <w:marRight w:val="0"/>
                              <w:marTop w:val="0"/>
                              <w:marBottom w:val="0"/>
                              <w:divBdr>
                                <w:top w:val="none" w:sz="0" w:space="0" w:color="auto"/>
                                <w:left w:val="none" w:sz="0" w:space="0" w:color="auto"/>
                                <w:bottom w:val="none" w:sz="0" w:space="0" w:color="auto"/>
                                <w:right w:val="none" w:sz="0" w:space="0" w:color="auto"/>
                              </w:divBdr>
                            </w:div>
                          </w:divsChild>
                        </w:div>
                        <w:div w:id="1885487356">
                          <w:marLeft w:val="0"/>
                          <w:marRight w:val="0"/>
                          <w:marTop w:val="0"/>
                          <w:marBottom w:val="0"/>
                          <w:divBdr>
                            <w:top w:val="none" w:sz="0" w:space="0" w:color="auto"/>
                            <w:left w:val="none" w:sz="0" w:space="0" w:color="auto"/>
                            <w:bottom w:val="none" w:sz="0" w:space="0" w:color="auto"/>
                            <w:right w:val="none" w:sz="0" w:space="0" w:color="auto"/>
                          </w:divBdr>
                          <w:divsChild>
                            <w:div w:id="829713749">
                              <w:marLeft w:val="0"/>
                              <w:marRight w:val="0"/>
                              <w:marTop w:val="0"/>
                              <w:marBottom w:val="0"/>
                              <w:divBdr>
                                <w:top w:val="none" w:sz="0" w:space="0" w:color="auto"/>
                                <w:left w:val="none" w:sz="0" w:space="0" w:color="auto"/>
                                <w:bottom w:val="none" w:sz="0" w:space="0" w:color="auto"/>
                                <w:right w:val="none" w:sz="0" w:space="0" w:color="auto"/>
                              </w:divBdr>
                            </w:div>
                          </w:divsChild>
                        </w:div>
                        <w:div w:id="2060008179">
                          <w:marLeft w:val="0"/>
                          <w:marRight w:val="0"/>
                          <w:marTop w:val="0"/>
                          <w:marBottom w:val="0"/>
                          <w:divBdr>
                            <w:top w:val="none" w:sz="0" w:space="0" w:color="auto"/>
                            <w:left w:val="none" w:sz="0" w:space="0" w:color="auto"/>
                            <w:bottom w:val="none" w:sz="0" w:space="0" w:color="auto"/>
                            <w:right w:val="none" w:sz="0" w:space="0" w:color="auto"/>
                          </w:divBdr>
                          <w:divsChild>
                            <w:div w:id="4894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2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Cole</dc:creator>
  <cp:keywords/>
  <dc:description/>
  <cp:lastModifiedBy>Sue Cole</cp:lastModifiedBy>
  <cp:revision>2</cp:revision>
  <dcterms:created xsi:type="dcterms:W3CDTF">2023-03-14T12:58:00Z</dcterms:created>
  <dcterms:modified xsi:type="dcterms:W3CDTF">2023-03-14T12:58:00Z</dcterms:modified>
</cp:coreProperties>
</file>