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6372" w14:textId="14F60810" w:rsidR="007A13E7" w:rsidRDefault="00387317" w:rsidP="00F810D9">
      <w:pPr>
        <w:jc w:val="center"/>
        <w:rPr>
          <w:rFonts w:asciiTheme="minorHAnsi" w:hAnsiTheme="minorHAnsi" w:cstheme="minorHAnsi"/>
          <w:b/>
          <w:bCs/>
          <w:sz w:val="28"/>
          <w:szCs w:val="28"/>
        </w:rPr>
      </w:pPr>
      <w:r w:rsidRPr="005C02F9">
        <w:rPr>
          <w:rFonts w:asciiTheme="minorHAnsi" w:hAnsiTheme="minorHAnsi" w:cstheme="minorHAnsi"/>
          <w:b/>
          <w:bCs/>
          <w:sz w:val="28"/>
          <w:szCs w:val="28"/>
        </w:rPr>
        <w:t>CLAVERDON PA</w:t>
      </w:r>
      <w:r w:rsidR="007A13E7">
        <w:rPr>
          <w:rFonts w:asciiTheme="minorHAnsi" w:hAnsiTheme="minorHAnsi" w:cstheme="minorHAnsi"/>
          <w:b/>
          <w:bCs/>
          <w:sz w:val="28"/>
          <w:szCs w:val="28"/>
        </w:rPr>
        <w:t>RISH COUNCIL</w:t>
      </w:r>
    </w:p>
    <w:p w14:paraId="3DA002A3" w14:textId="3E92033A" w:rsidR="007A13E7" w:rsidRDefault="007A13E7" w:rsidP="00F810D9">
      <w:pPr>
        <w:jc w:val="center"/>
        <w:rPr>
          <w:rFonts w:asciiTheme="minorHAnsi" w:hAnsiTheme="minorHAnsi" w:cstheme="minorHAnsi"/>
          <w:b/>
          <w:bCs/>
          <w:sz w:val="28"/>
          <w:szCs w:val="28"/>
        </w:rPr>
      </w:pPr>
    </w:p>
    <w:p w14:paraId="0292A403" w14:textId="455668A2" w:rsidR="007A13E7" w:rsidRDefault="007A13E7" w:rsidP="00F810D9">
      <w:pPr>
        <w:jc w:val="center"/>
        <w:rPr>
          <w:rFonts w:asciiTheme="minorHAnsi" w:hAnsiTheme="minorHAnsi" w:cstheme="minorHAnsi"/>
          <w:b/>
          <w:bCs/>
          <w:sz w:val="28"/>
          <w:szCs w:val="28"/>
        </w:rPr>
      </w:pPr>
      <w:r>
        <w:rPr>
          <w:rFonts w:asciiTheme="minorHAnsi" w:hAnsiTheme="minorHAnsi" w:cstheme="minorHAnsi"/>
          <w:b/>
          <w:bCs/>
          <w:sz w:val="28"/>
          <w:szCs w:val="28"/>
        </w:rPr>
        <w:t xml:space="preserve">RESPONSE TO </w:t>
      </w:r>
    </w:p>
    <w:p w14:paraId="1EF8D80F" w14:textId="4B857CAF" w:rsidR="007A13E7" w:rsidRDefault="007A13E7" w:rsidP="00F810D9">
      <w:pPr>
        <w:jc w:val="center"/>
        <w:rPr>
          <w:rFonts w:asciiTheme="minorHAnsi" w:hAnsiTheme="minorHAnsi" w:cstheme="minorHAnsi"/>
          <w:b/>
          <w:bCs/>
          <w:sz w:val="28"/>
          <w:szCs w:val="28"/>
        </w:rPr>
      </w:pPr>
    </w:p>
    <w:p w14:paraId="5B0D191E" w14:textId="4E11EDFF" w:rsidR="007A13E7" w:rsidRDefault="007A13E7" w:rsidP="00F810D9">
      <w:pPr>
        <w:jc w:val="center"/>
        <w:rPr>
          <w:rFonts w:asciiTheme="minorHAnsi" w:hAnsiTheme="minorHAnsi" w:cstheme="minorHAnsi"/>
          <w:b/>
          <w:bCs/>
          <w:sz w:val="28"/>
          <w:szCs w:val="28"/>
        </w:rPr>
      </w:pPr>
      <w:r>
        <w:rPr>
          <w:rFonts w:asciiTheme="minorHAnsi" w:hAnsiTheme="minorHAnsi" w:cstheme="minorHAnsi"/>
          <w:b/>
          <w:bCs/>
          <w:sz w:val="28"/>
          <w:szCs w:val="28"/>
        </w:rPr>
        <w:t>SWDP</w:t>
      </w:r>
    </w:p>
    <w:p w14:paraId="20E42CA0" w14:textId="6C90B98F" w:rsidR="007A13E7" w:rsidRDefault="007A13E7" w:rsidP="00F810D9">
      <w:pPr>
        <w:jc w:val="center"/>
        <w:rPr>
          <w:rFonts w:asciiTheme="minorHAnsi" w:hAnsiTheme="minorHAnsi" w:cstheme="minorHAnsi"/>
          <w:b/>
          <w:bCs/>
          <w:sz w:val="28"/>
          <w:szCs w:val="28"/>
        </w:rPr>
      </w:pPr>
    </w:p>
    <w:p w14:paraId="072B8F13" w14:textId="0CDA30B5" w:rsidR="007A13E7" w:rsidRDefault="007A13E7" w:rsidP="00F810D9">
      <w:pPr>
        <w:jc w:val="center"/>
        <w:rPr>
          <w:rFonts w:asciiTheme="minorHAnsi" w:hAnsiTheme="minorHAnsi" w:cstheme="minorHAnsi"/>
          <w:b/>
          <w:bCs/>
          <w:sz w:val="28"/>
          <w:szCs w:val="28"/>
        </w:rPr>
      </w:pPr>
      <w:r>
        <w:rPr>
          <w:rFonts w:asciiTheme="minorHAnsi" w:hAnsiTheme="minorHAnsi" w:cstheme="minorHAnsi"/>
          <w:b/>
          <w:bCs/>
          <w:sz w:val="28"/>
          <w:szCs w:val="28"/>
        </w:rPr>
        <w:t>6</w:t>
      </w:r>
      <w:r w:rsidRPr="007A13E7">
        <w:rPr>
          <w:rFonts w:asciiTheme="minorHAnsi" w:hAnsiTheme="minorHAnsi" w:cstheme="minorHAnsi"/>
          <w:b/>
          <w:bCs/>
          <w:sz w:val="28"/>
          <w:szCs w:val="28"/>
          <w:vertAlign w:val="superscript"/>
        </w:rPr>
        <w:t>TH</w:t>
      </w:r>
      <w:r>
        <w:rPr>
          <w:rFonts w:asciiTheme="minorHAnsi" w:hAnsiTheme="minorHAnsi" w:cstheme="minorHAnsi"/>
          <w:b/>
          <w:bCs/>
          <w:sz w:val="28"/>
          <w:szCs w:val="28"/>
        </w:rPr>
        <w:t xml:space="preserve"> MARCH 2023</w:t>
      </w:r>
    </w:p>
    <w:p w14:paraId="736B9CF4" w14:textId="02713056" w:rsidR="007A13E7" w:rsidRDefault="007A13E7">
      <w:pPr>
        <w:rPr>
          <w:rFonts w:asciiTheme="minorHAnsi" w:hAnsiTheme="minorHAnsi" w:cstheme="minorHAnsi"/>
          <w:b/>
          <w:bCs/>
          <w:sz w:val="28"/>
          <w:szCs w:val="28"/>
        </w:rPr>
      </w:pPr>
      <w:r>
        <w:rPr>
          <w:rFonts w:asciiTheme="minorHAnsi" w:hAnsiTheme="minorHAnsi" w:cstheme="minorHAnsi"/>
          <w:b/>
          <w:bCs/>
          <w:sz w:val="28"/>
          <w:szCs w:val="28"/>
        </w:rPr>
        <w:br w:type="page"/>
      </w:r>
    </w:p>
    <w:p w14:paraId="4B57F1BD" w14:textId="77777777" w:rsidR="007A13E7" w:rsidRDefault="007A13E7">
      <w:pPr>
        <w:rPr>
          <w:rFonts w:asciiTheme="minorHAnsi" w:hAnsiTheme="minorHAnsi" w:cstheme="minorHAnsi"/>
          <w:b/>
          <w:bCs/>
          <w:sz w:val="28"/>
          <w:szCs w:val="28"/>
        </w:rPr>
      </w:pPr>
    </w:p>
    <w:p w14:paraId="02B11D2C" w14:textId="759CF3D7" w:rsidR="00387317" w:rsidRPr="005C02F9" w:rsidRDefault="007A13E7" w:rsidP="00F810D9">
      <w:pPr>
        <w:jc w:val="center"/>
        <w:rPr>
          <w:rFonts w:asciiTheme="minorHAnsi" w:hAnsiTheme="minorHAnsi" w:cstheme="minorHAnsi"/>
          <w:b/>
          <w:bCs/>
          <w:sz w:val="28"/>
          <w:szCs w:val="28"/>
        </w:rPr>
      </w:pPr>
      <w:r>
        <w:rPr>
          <w:rFonts w:asciiTheme="minorHAnsi" w:hAnsiTheme="minorHAnsi" w:cstheme="minorHAnsi"/>
          <w:b/>
          <w:bCs/>
          <w:sz w:val="28"/>
          <w:szCs w:val="28"/>
        </w:rPr>
        <w:t>CLAVERDON PA</w:t>
      </w:r>
      <w:r w:rsidR="00387317" w:rsidRPr="005C02F9">
        <w:rPr>
          <w:rFonts w:asciiTheme="minorHAnsi" w:hAnsiTheme="minorHAnsi" w:cstheme="minorHAnsi"/>
          <w:b/>
          <w:bCs/>
          <w:sz w:val="28"/>
          <w:szCs w:val="28"/>
        </w:rPr>
        <w:t>RISH COUNCIL</w:t>
      </w:r>
    </w:p>
    <w:p w14:paraId="5333E817" w14:textId="428D0A0B" w:rsidR="00387317" w:rsidRPr="005C02F9" w:rsidRDefault="00387317" w:rsidP="00F810D9">
      <w:pPr>
        <w:jc w:val="center"/>
        <w:rPr>
          <w:rFonts w:asciiTheme="minorHAnsi" w:hAnsiTheme="minorHAnsi" w:cstheme="minorHAnsi"/>
          <w:b/>
          <w:bCs/>
          <w:sz w:val="28"/>
          <w:szCs w:val="28"/>
        </w:rPr>
      </w:pPr>
      <w:r w:rsidRPr="005C02F9">
        <w:rPr>
          <w:rFonts w:asciiTheme="minorHAnsi" w:hAnsiTheme="minorHAnsi" w:cstheme="minorHAnsi"/>
          <w:b/>
          <w:bCs/>
          <w:sz w:val="28"/>
          <w:szCs w:val="28"/>
        </w:rPr>
        <w:t>SOUTH WARWICKSHIRE LOCAL PLAN</w:t>
      </w:r>
      <w:r w:rsidR="00F810D9" w:rsidRPr="005C02F9">
        <w:rPr>
          <w:rFonts w:asciiTheme="minorHAnsi" w:hAnsiTheme="minorHAnsi" w:cstheme="minorHAnsi"/>
          <w:b/>
          <w:bCs/>
          <w:sz w:val="28"/>
          <w:szCs w:val="28"/>
        </w:rPr>
        <w:t xml:space="preserve"> (SWLP)</w:t>
      </w:r>
    </w:p>
    <w:p w14:paraId="451BFD6D" w14:textId="77777777" w:rsidR="00F810D9" w:rsidRPr="005C02F9" w:rsidRDefault="00F810D9">
      <w:pPr>
        <w:rPr>
          <w:rFonts w:asciiTheme="minorHAnsi" w:hAnsiTheme="minorHAnsi" w:cstheme="minorHAnsi"/>
        </w:rPr>
      </w:pPr>
    </w:p>
    <w:p w14:paraId="4218FBEA" w14:textId="66219746" w:rsidR="00387317" w:rsidRPr="005C02F9" w:rsidRDefault="00387317">
      <w:pPr>
        <w:rPr>
          <w:rFonts w:asciiTheme="minorHAnsi" w:hAnsiTheme="minorHAnsi" w:cstheme="minorHAnsi"/>
          <w:b/>
          <w:bCs/>
        </w:rPr>
      </w:pPr>
      <w:r w:rsidRPr="005C02F9">
        <w:rPr>
          <w:rFonts w:asciiTheme="minorHAnsi" w:hAnsiTheme="minorHAnsi" w:cstheme="minorHAnsi"/>
          <w:b/>
          <w:bCs/>
        </w:rPr>
        <w:t xml:space="preserve">OVERVIEW AND SUMMARY QUESTIONS </w:t>
      </w:r>
    </w:p>
    <w:p w14:paraId="32C7BC51" w14:textId="77777777" w:rsidR="00387317" w:rsidRPr="005C02F9" w:rsidRDefault="00387317">
      <w:pPr>
        <w:rPr>
          <w:rFonts w:asciiTheme="minorHAnsi" w:hAnsiTheme="minorHAnsi" w:cstheme="minorHAnsi"/>
        </w:rPr>
      </w:pPr>
    </w:p>
    <w:p w14:paraId="5883DC1E" w14:textId="77777777" w:rsidR="00F810D9" w:rsidRPr="005C02F9" w:rsidRDefault="00387317">
      <w:pPr>
        <w:rPr>
          <w:rFonts w:asciiTheme="minorHAnsi" w:hAnsiTheme="minorHAnsi" w:cstheme="minorHAnsi"/>
        </w:rPr>
      </w:pPr>
      <w:r w:rsidRPr="005C02F9">
        <w:rPr>
          <w:rFonts w:asciiTheme="minorHAnsi" w:hAnsiTheme="minorHAnsi" w:cstheme="minorHAnsi"/>
        </w:rPr>
        <w:t>CHAPTER 3 Q-V3</w:t>
      </w:r>
    </w:p>
    <w:p w14:paraId="624D9CFA" w14:textId="0444A53E" w:rsidR="00F810D9" w:rsidRPr="005C02F9" w:rsidRDefault="00387317">
      <w:pPr>
        <w:rPr>
          <w:rFonts w:asciiTheme="minorHAnsi" w:hAnsiTheme="minorHAnsi" w:cstheme="minorHAnsi"/>
        </w:rPr>
      </w:pPr>
      <w:r w:rsidRPr="005C02F9">
        <w:rPr>
          <w:rFonts w:asciiTheme="minorHAnsi" w:hAnsiTheme="minorHAnsi" w:cstheme="minorHAnsi"/>
        </w:rPr>
        <w:t xml:space="preserve"> </w:t>
      </w:r>
    </w:p>
    <w:p w14:paraId="17E9F5D5" w14:textId="2A9CF41C" w:rsidR="00387317" w:rsidRPr="005C02F9" w:rsidRDefault="00387317">
      <w:pPr>
        <w:rPr>
          <w:rFonts w:asciiTheme="minorHAnsi" w:hAnsiTheme="minorHAnsi" w:cstheme="minorHAnsi"/>
        </w:rPr>
      </w:pPr>
      <w:r w:rsidRPr="005C02F9">
        <w:rPr>
          <w:rFonts w:asciiTheme="minorHAnsi" w:hAnsiTheme="minorHAnsi" w:cstheme="minorHAnsi"/>
        </w:rPr>
        <w:t xml:space="preserve">1 Q-V3.2: </w:t>
      </w:r>
    </w:p>
    <w:p w14:paraId="008DF76E" w14:textId="77777777" w:rsidR="00F810D9" w:rsidRPr="005C02F9" w:rsidRDefault="00F810D9">
      <w:pPr>
        <w:rPr>
          <w:rFonts w:asciiTheme="minorHAnsi" w:hAnsiTheme="minorHAnsi" w:cstheme="minorHAnsi"/>
        </w:rPr>
      </w:pPr>
    </w:p>
    <w:p w14:paraId="52DF6CB6" w14:textId="77777777" w:rsidR="00F810D9" w:rsidRPr="005C02F9" w:rsidRDefault="00387317">
      <w:pPr>
        <w:rPr>
          <w:rFonts w:asciiTheme="minorHAnsi" w:hAnsiTheme="minorHAnsi" w:cstheme="minorHAnsi"/>
        </w:rPr>
      </w:pPr>
      <w:r w:rsidRPr="005C02F9">
        <w:rPr>
          <w:rFonts w:asciiTheme="minorHAnsi" w:hAnsiTheme="minorHAnsi" w:cstheme="minorHAnsi"/>
        </w:rPr>
        <w:t xml:space="preserve">DO YOU AGREE THAT THE VISION AND STRATEGIC OBJECTIVES ARE APPROPRIATE? </w:t>
      </w:r>
    </w:p>
    <w:p w14:paraId="67634F78" w14:textId="6159F380" w:rsidR="00387317" w:rsidRPr="00F30C5F" w:rsidRDefault="00387317">
      <w:pPr>
        <w:rPr>
          <w:rFonts w:asciiTheme="minorHAnsi" w:hAnsiTheme="minorHAnsi" w:cstheme="minorHAnsi"/>
          <w:sz w:val="20"/>
          <w:szCs w:val="20"/>
        </w:rPr>
      </w:pPr>
      <w:r w:rsidRPr="00F30C5F">
        <w:rPr>
          <w:rFonts w:asciiTheme="minorHAnsi" w:hAnsiTheme="minorHAnsi" w:cstheme="minorHAnsi"/>
          <w:sz w:val="20"/>
          <w:szCs w:val="20"/>
        </w:rPr>
        <w:t xml:space="preserve">YES | NO | DON’T KNOW IF NO, PLEASE INDICATE WHY: </w:t>
      </w:r>
    </w:p>
    <w:p w14:paraId="78B39690" w14:textId="77777777" w:rsidR="00387317" w:rsidRPr="005C02F9" w:rsidRDefault="00387317">
      <w:pPr>
        <w:rPr>
          <w:rFonts w:asciiTheme="minorHAnsi" w:hAnsiTheme="minorHAnsi" w:cstheme="minorHAnsi"/>
        </w:rPr>
      </w:pPr>
    </w:p>
    <w:p w14:paraId="3FB29A99" w14:textId="77777777" w:rsidR="00F810D9" w:rsidRPr="005C02F9" w:rsidRDefault="00387317">
      <w:pPr>
        <w:rPr>
          <w:rFonts w:asciiTheme="minorHAnsi" w:hAnsiTheme="minorHAnsi" w:cstheme="minorHAnsi"/>
          <w:i/>
          <w:iCs/>
        </w:rPr>
      </w:pPr>
      <w:r w:rsidRPr="005C02F9">
        <w:rPr>
          <w:rFonts w:asciiTheme="minorHAnsi" w:hAnsiTheme="minorHAnsi" w:cstheme="minorHAnsi"/>
          <w:i/>
          <w:iCs/>
        </w:rPr>
        <w:t xml:space="preserve">Whilst </w:t>
      </w:r>
      <w:r w:rsidR="00F810D9" w:rsidRPr="005C02F9">
        <w:rPr>
          <w:rFonts w:asciiTheme="minorHAnsi" w:hAnsiTheme="minorHAnsi" w:cstheme="minorHAnsi"/>
          <w:i/>
          <w:iCs/>
        </w:rPr>
        <w:t>Claverdon</w:t>
      </w:r>
      <w:r w:rsidRPr="005C02F9">
        <w:rPr>
          <w:rFonts w:asciiTheme="minorHAnsi" w:hAnsiTheme="minorHAnsi" w:cstheme="minorHAnsi"/>
          <w:i/>
          <w:iCs/>
        </w:rPr>
        <w:t xml:space="preserve"> community </w:t>
      </w:r>
      <w:r w:rsidR="00F810D9" w:rsidRPr="005C02F9">
        <w:rPr>
          <w:rFonts w:asciiTheme="minorHAnsi" w:hAnsiTheme="minorHAnsi" w:cstheme="minorHAnsi"/>
          <w:i/>
          <w:iCs/>
        </w:rPr>
        <w:t>understands</w:t>
      </w:r>
      <w:r w:rsidRPr="005C02F9">
        <w:rPr>
          <w:rFonts w:asciiTheme="minorHAnsi" w:hAnsiTheme="minorHAnsi" w:cstheme="minorHAnsi"/>
          <w:i/>
          <w:iCs/>
        </w:rPr>
        <w:t xml:space="preserve"> much of the </w:t>
      </w:r>
      <w:r w:rsidR="00F810D9" w:rsidRPr="005C02F9">
        <w:rPr>
          <w:rFonts w:asciiTheme="minorHAnsi" w:hAnsiTheme="minorHAnsi" w:cstheme="minorHAnsi"/>
          <w:i/>
          <w:iCs/>
        </w:rPr>
        <w:t xml:space="preserve">plan’s </w:t>
      </w:r>
      <w:r w:rsidRPr="005C02F9">
        <w:rPr>
          <w:rFonts w:asciiTheme="minorHAnsi" w:hAnsiTheme="minorHAnsi" w:cstheme="minorHAnsi"/>
          <w:i/>
          <w:iCs/>
        </w:rPr>
        <w:t>vision and objectives</w:t>
      </w:r>
      <w:r w:rsidR="00F810D9" w:rsidRPr="005C02F9">
        <w:rPr>
          <w:rFonts w:asciiTheme="minorHAnsi" w:hAnsiTheme="minorHAnsi" w:cstheme="minorHAnsi"/>
          <w:i/>
          <w:iCs/>
        </w:rPr>
        <w:t>,</w:t>
      </w:r>
      <w:r w:rsidRPr="005C02F9">
        <w:rPr>
          <w:rFonts w:asciiTheme="minorHAnsi" w:hAnsiTheme="minorHAnsi" w:cstheme="minorHAnsi"/>
          <w:i/>
          <w:iCs/>
        </w:rPr>
        <w:t xml:space="preserve"> </w:t>
      </w:r>
      <w:r w:rsidR="00F810D9" w:rsidRPr="005C02F9">
        <w:rPr>
          <w:rFonts w:asciiTheme="minorHAnsi" w:hAnsiTheme="minorHAnsi" w:cstheme="minorHAnsi"/>
          <w:i/>
          <w:iCs/>
        </w:rPr>
        <w:t>it points out that t</w:t>
      </w:r>
      <w:r w:rsidRPr="005C02F9">
        <w:rPr>
          <w:rFonts w:asciiTheme="minorHAnsi" w:hAnsiTheme="minorHAnsi" w:cstheme="minorHAnsi"/>
          <w:i/>
          <w:iCs/>
        </w:rPr>
        <w:t>he plan is unrealistic</w:t>
      </w:r>
      <w:r w:rsidR="00F810D9" w:rsidRPr="005C02F9">
        <w:rPr>
          <w:rFonts w:asciiTheme="minorHAnsi" w:hAnsiTheme="minorHAnsi" w:cstheme="minorHAnsi"/>
          <w:i/>
          <w:iCs/>
        </w:rPr>
        <w:t xml:space="preserve"> in duration</w:t>
      </w:r>
      <w:r w:rsidRPr="005C02F9">
        <w:rPr>
          <w:rFonts w:asciiTheme="minorHAnsi" w:hAnsiTheme="minorHAnsi" w:cstheme="minorHAnsi"/>
          <w:i/>
          <w:iCs/>
        </w:rPr>
        <w:t xml:space="preserve"> given the rate of social and economic change. </w:t>
      </w:r>
      <w:r w:rsidR="00F810D9" w:rsidRPr="005C02F9">
        <w:rPr>
          <w:rFonts w:asciiTheme="minorHAnsi" w:hAnsiTheme="minorHAnsi" w:cstheme="minorHAnsi"/>
          <w:i/>
          <w:iCs/>
        </w:rPr>
        <w:t>It has no milestones,</w:t>
      </w:r>
      <w:r w:rsidRPr="005C02F9">
        <w:rPr>
          <w:rFonts w:asciiTheme="minorHAnsi" w:hAnsiTheme="minorHAnsi" w:cstheme="minorHAnsi"/>
          <w:i/>
          <w:iCs/>
        </w:rPr>
        <w:t xml:space="preserve"> and </w:t>
      </w:r>
      <w:r w:rsidR="00F810D9" w:rsidRPr="005C02F9">
        <w:rPr>
          <w:rFonts w:asciiTheme="minorHAnsi" w:hAnsiTheme="minorHAnsi" w:cstheme="minorHAnsi"/>
          <w:i/>
          <w:iCs/>
        </w:rPr>
        <w:t>its scope is much too wide.</w:t>
      </w:r>
      <w:r w:rsidRPr="005C02F9">
        <w:rPr>
          <w:rFonts w:asciiTheme="minorHAnsi" w:hAnsiTheme="minorHAnsi" w:cstheme="minorHAnsi"/>
          <w:i/>
          <w:iCs/>
        </w:rPr>
        <w:t xml:space="preserve"> </w:t>
      </w:r>
      <w:r w:rsidR="00F810D9" w:rsidRPr="005C02F9">
        <w:rPr>
          <w:rFonts w:asciiTheme="minorHAnsi" w:hAnsiTheme="minorHAnsi" w:cstheme="minorHAnsi"/>
          <w:i/>
          <w:iCs/>
        </w:rPr>
        <w:t xml:space="preserve"> Additionally, relative to</w:t>
      </w:r>
      <w:r w:rsidRPr="005C02F9">
        <w:rPr>
          <w:rFonts w:asciiTheme="minorHAnsi" w:hAnsiTheme="minorHAnsi" w:cstheme="minorHAnsi"/>
          <w:i/>
          <w:iCs/>
        </w:rPr>
        <w:t xml:space="preserve"> infrastructure</w:t>
      </w:r>
      <w:r w:rsidR="00F810D9" w:rsidRPr="005C02F9">
        <w:rPr>
          <w:rFonts w:asciiTheme="minorHAnsi" w:hAnsiTheme="minorHAnsi" w:cstheme="minorHAnsi"/>
          <w:i/>
          <w:iCs/>
        </w:rPr>
        <w:t>,</w:t>
      </w:r>
      <w:r w:rsidRPr="005C02F9">
        <w:rPr>
          <w:rFonts w:asciiTheme="minorHAnsi" w:hAnsiTheme="minorHAnsi" w:cstheme="minorHAnsi"/>
          <w:i/>
          <w:iCs/>
        </w:rPr>
        <w:t xml:space="preserve"> separate elements are not integrated</w:t>
      </w:r>
      <w:r w:rsidR="00F810D9" w:rsidRPr="005C02F9">
        <w:rPr>
          <w:rFonts w:asciiTheme="minorHAnsi" w:hAnsiTheme="minorHAnsi" w:cstheme="minorHAnsi"/>
          <w:i/>
          <w:iCs/>
        </w:rPr>
        <w:t xml:space="preserve"> and </w:t>
      </w:r>
      <w:r w:rsidRPr="005C02F9">
        <w:rPr>
          <w:rFonts w:asciiTheme="minorHAnsi" w:hAnsiTheme="minorHAnsi" w:cstheme="minorHAnsi"/>
          <w:i/>
          <w:iCs/>
        </w:rPr>
        <w:t xml:space="preserve">rely entirely on private sector contributions. </w:t>
      </w:r>
    </w:p>
    <w:p w14:paraId="085A3B07" w14:textId="77777777" w:rsidR="00F810D9" w:rsidRPr="005C02F9" w:rsidRDefault="00F810D9">
      <w:pPr>
        <w:rPr>
          <w:rFonts w:asciiTheme="minorHAnsi" w:hAnsiTheme="minorHAnsi" w:cstheme="minorHAnsi"/>
          <w:i/>
          <w:iCs/>
        </w:rPr>
      </w:pPr>
    </w:p>
    <w:p w14:paraId="5A64C65C" w14:textId="1324C426" w:rsidR="00387317" w:rsidRPr="005C02F9" w:rsidRDefault="00426A5D">
      <w:pPr>
        <w:rPr>
          <w:rFonts w:asciiTheme="minorHAnsi" w:hAnsiTheme="minorHAnsi" w:cstheme="minorHAnsi"/>
          <w:i/>
          <w:iCs/>
        </w:rPr>
      </w:pPr>
      <w:r w:rsidRPr="005C02F9">
        <w:rPr>
          <w:rFonts w:asciiTheme="minorHAnsi" w:hAnsiTheme="minorHAnsi" w:cstheme="minorHAnsi"/>
          <w:i/>
          <w:iCs/>
        </w:rPr>
        <w:t>Decisions about land allocation must</w:t>
      </w:r>
      <w:r w:rsidR="00387317" w:rsidRPr="005C02F9">
        <w:rPr>
          <w:rFonts w:asciiTheme="minorHAnsi" w:hAnsiTheme="minorHAnsi" w:cstheme="minorHAnsi"/>
          <w:i/>
          <w:iCs/>
        </w:rPr>
        <w:t xml:space="preserve"> be taken at </w:t>
      </w:r>
      <w:r w:rsidRPr="005C02F9">
        <w:rPr>
          <w:rFonts w:asciiTheme="minorHAnsi" w:hAnsiTheme="minorHAnsi" w:cstheme="minorHAnsi"/>
          <w:i/>
          <w:iCs/>
        </w:rPr>
        <w:t>parish</w:t>
      </w:r>
      <w:r w:rsidR="00387317" w:rsidRPr="005C02F9">
        <w:rPr>
          <w:rFonts w:asciiTheme="minorHAnsi" w:hAnsiTheme="minorHAnsi" w:cstheme="minorHAnsi"/>
          <w:i/>
          <w:iCs/>
        </w:rPr>
        <w:t xml:space="preserve"> level, </w:t>
      </w:r>
      <w:r w:rsidRPr="005C02F9">
        <w:rPr>
          <w:rFonts w:asciiTheme="minorHAnsi" w:hAnsiTheme="minorHAnsi" w:cstheme="minorHAnsi"/>
          <w:i/>
          <w:iCs/>
        </w:rPr>
        <w:t>with</w:t>
      </w:r>
      <w:r w:rsidR="00387317" w:rsidRPr="005C02F9">
        <w:rPr>
          <w:rFonts w:asciiTheme="minorHAnsi" w:hAnsiTheme="minorHAnsi" w:cstheme="minorHAnsi"/>
          <w:i/>
          <w:iCs/>
        </w:rPr>
        <w:t xml:space="preserve"> top-down </w:t>
      </w:r>
      <w:r w:rsidRPr="005C02F9">
        <w:rPr>
          <w:rFonts w:asciiTheme="minorHAnsi" w:hAnsiTheme="minorHAnsi" w:cstheme="minorHAnsi"/>
          <w:i/>
          <w:iCs/>
        </w:rPr>
        <w:t>decisions</w:t>
      </w:r>
      <w:r w:rsidR="00387317" w:rsidRPr="005C02F9">
        <w:rPr>
          <w:rFonts w:asciiTheme="minorHAnsi" w:hAnsiTheme="minorHAnsi" w:cstheme="minorHAnsi"/>
          <w:i/>
          <w:iCs/>
        </w:rPr>
        <w:t xml:space="preserve"> kept to a minimum. </w:t>
      </w:r>
      <w:r w:rsidRPr="005C02F9">
        <w:rPr>
          <w:rFonts w:asciiTheme="minorHAnsi" w:hAnsiTheme="minorHAnsi" w:cstheme="minorHAnsi"/>
          <w:i/>
          <w:iCs/>
        </w:rPr>
        <w:t xml:space="preserve">Claverdon </w:t>
      </w:r>
      <w:r w:rsidR="00387317" w:rsidRPr="005C02F9">
        <w:rPr>
          <w:rFonts w:asciiTheme="minorHAnsi" w:hAnsiTheme="minorHAnsi" w:cstheme="minorHAnsi"/>
          <w:i/>
          <w:iCs/>
        </w:rPr>
        <w:t xml:space="preserve">will ensure through </w:t>
      </w:r>
      <w:r w:rsidRPr="005C02F9">
        <w:rPr>
          <w:rFonts w:asciiTheme="minorHAnsi" w:hAnsiTheme="minorHAnsi" w:cstheme="minorHAnsi"/>
          <w:i/>
          <w:iCs/>
        </w:rPr>
        <w:t>its</w:t>
      </w:r>
      <w:r w:rsidR="00387317" w:rsidRPr="005C02F9">
        <w:rPr>
          <w:rFonts w:asciiTheme="minorHAnsi" w:hAnsiTheme="minorHAnsi" w:cstheme="minorHAnsi"/>
          <w:i/>
          <w:iCs/>
        </w:rPr>
        <w:t xml:space="preserve"> NDP that the minimum housing requirement</w:t>
      </w:r>
      <w:r w:rsidRPr="005C02F9">
        <w:rPr>
          <w:rFonts w:asciiTheme="minorHAnsi" w:hAnsiTheme="minorHAnsi" w:cstheme="minorHAnsi"/>
          <w:i/>
          <w:iCs/>
        </w:rPr>
        <w:t>s are</w:t>
      </w:r>
      <w:r w:rsidR="00387317" w:rsidRPr="005C02F9">
        <w:rPr>
          <w:rFonts w:asciiTheme="minorHAnsi" w:hAnsiTheme="minorHAnsi" w:cstheme="minorHAnsi"/>
          <w:i/>
          <w:iCs/>
        </w:rPr>
        <w:t xml:space="preserve"> met </w:t>
      </w:r>
      <w:r w:rsidRPr="005C02F9">
        <w:rPr>
          <w:rFonts w:asciiTheme="minorHAnsi" w:hAnsiTheme="minorHAnsi" w:cstheme="minorHAnsi"/>
          <w:i/>
          <w:iCs/>
        </w:rPr>
        <w:t xml:space="preserve">in ways </w:t>
      </w:r>
      <w:r w:rsidR="00387317" w:rsidRPr="005C02F9">
        <w:rPr>
          <w:rFonts w:asciiTheme="minorHAnsi" w:hAnsiTheme="minorHAnsi" w:cstheme="minorHAnsi"/>
          <w:i/>
          <w:iCs/>
        </w:rPr>
        <w:t xml:space="preserve">that </w:t>
      </w:r>
      <w:r w:rsidRPr="005C02F9">
        <w:rPr>
          <w:rFonts w:asciiTheme="minorHAnsi" w:hAnsiTheme="minorHAnsi" w:cstheme="minorHAnsi"/>
          <w:i/>
          <w:iCs/>
        </w:rPr>
        <w:t>are</w:t>
      </w:r>
      <w:r w:rsidR="00387317" w:rsidRPr="005C02F9">
        <w:rPr>
          <w:rFonts w:asciiTheme="minorHAnsi" w:hAnsiTheme="minorHAnsi" w:cstheme="minorHAnsi"/>
          <w:i/>
          <w:iCs/>
        </w:rPr>
        <w:t xml:space="preserve"> acceptable </w:t>
      </w:r>
      <w:r w:rsidRPr="005C02F9">
        <w:rPr>
          <w:rFonts w:asciiTheme="minorHAnsi" w:hAnsiTheme="minorHAnsi" w:cstheme="minorHAnsi"/>
          <w:i/>
          <w:iCs/>
        </w:rPr>
        <w:t>to Claverdon parishioners</w:t>
      </w:r>
      <w:r w:rsidR="00387317" w:rsidRPr="005C02F9">
        <w:rPr>
          <w:rFonts w:asciiTheme="minorHAnsi" w:hAnsiTheme="minorHAnsi" w:cstheme="minorHAnsi"/>
          <w:i/>
          <w:iCs/>
        </w:rPr>
        <w:t xml:space="preserve">. </w:t>
      </w:r>
    </w:p>
    <w:p w14:paraId="01072BBB" w14:textId="77777777" w:rsidR="00387317" w:rsidRPr="005C02F9" w:rsidRDefault="00387317">
      <w:pPr>
        <w:rPr>
          <w:rFonts w:asciiTheme="minorHAnsi" w:hAnsiTheme="minorHAnsi" w:cstheme="minorHAnsi"/>
        </w:rPr>
      </w:pPr>
    </w:p>
    <w:p w14:paraId="3424D5A7" w14:textId="77777777" w:rsidR="00387317" w:rsidRPr="00F30C5F" w:rsidRDefault="00387317">
      <w:pPr>
        <w:rPr>
          <w:rFonts w:asciiTheme="minorHAnsi" w:hAnsiTheme="minorHAnsi" w:cstheme="minorHAnsi"/>
          <w:b/>
          <w:bCs/>
        </w:rPr>
      </w:pPr>
      <w:r w:rsidRPr="00F30C5F">
        <w:rPr>
          <w:rFonts w:asciiTheme="minorHAnsi" w:hAnsiTheme="minorHAnsi" w:cstheme="minorHAnsi"/>
          <w:b/>
          <w:bCs/>
        </w:rPr>
        <w:t xml:space="preserve">CHAPTER 4 INFRASTRUCTURE </w:t>
      </w:r>
    </w:p>
    <w:p w14:paraId="365EFE80" w14:textId="77777777" w:rsidR="00426A5D" w:rsidRPr="005C02F9" w:rsidRDefault="00426A5D">
      <w:pPr>
        <w:rPr>
          <w:rFonts w:asciiTheme="minorHAnsi" w:hAnsiTheme="minorHAnsi" w:cstheme="minorHAnsi"/>
        </w:rPr>
      </w:pPr>
    </w:p>
    <w:p w14:paraId="13509C9A" w14:textId="08FD08D1" w:rsidR="00426A5D" w:rsidRPr="005C02F9" w:rsidRDefault="00387317">
      <w:pPr>
        <w:rPr>
          <w:rFonts w:asciiTheme="minorHAnsi" w:hAnsiTheme="minorHAnsi" w:cstheme="minorHAnsi"/>
        </w:rPr>
      </w:pPr>
      <w:r w:rsidRPr="005C02F9">
        <w:rPr>
          <w:rFonts w:asciiTheme="minorHAnsi" w:hAnsiTheme="minorHAnsi" w:cstheme="minorHAnsi"/>
        </w:rPr>
        <w:t xml:space="preserve">Q. </w:t>
      </w:r>
      <w:r w:rsidR="00426A5D" w:rsidRPr="005C02F9">
        <w:rPr>
          <w:rFonts w:asciiTheme="minorHAnsi" w:hAnsiTheme="minorHAnsi" w:cstheme="minorHAnsi"/>
        </w:rPr>
        <w:t>1</w:t>
      </w:r>
      <w:r w:rsidRPr="005C02F9">
        <w:rPr>
          <w:rFonts w:asciiTheme="minorHAnsi" w:hAnsiTheme="minorHAnsi" w:cstheme="minorHAnsi"/>
        </w:rPr>
        <w:t xml:space="preserve">.1 </w:t>
      </w:r>
    </w:p>
    <w:p w14:paraId="56C0F78E" w14:textId="77777777" w:rsidR="00426A5D" w:rsidRPr="005C02F9" w:rsidRDefault="00426A5D">
      <w:pPr>
        <w:rPr>
          <w:rFonts w:asciiTheme="minorHAnsi" w:hAnsiTheme="minorHAnsi" w:cstheme="minorHAnsi"/>
        </w:rPr>
      </w:pPr>
    </w:p>
    <w:p w14:paraId="23816326" w14:textId="16946A5C" w:rsidR="00387317" w:rsidRPr="005C02F9" w:rsidRDefault="00387317">
      <w:pPr>
        <w:rPr>
          <w:rFonts w:asciiTheme="minorHAnsi" w:hAnsiTheme="minorHAnsi" w:cstheme="minorHAnsi"/>
        </w:rPr>
      </w:pPr>
      <w:r w:rsidRPr="005C02F9">
        <w:rPr>
          <w:rFonts w:asciiTheme="minorHAnsi" w:hAnsiTheme="minorHAnsi" w:cstheme="minorHAnsi"/>
        </w:rPr>
        <w:t xml:space="preserve">Please add any comments you wish to make about the Sustainability Appraisal, indicating clearly which element of the appraisal you are commenting on. </w:t>
      </w:r>
    </w:p>
    <w:p w14:paraId="706AACA4" w14:textId="77777777" w:rsidR="00387317" w:rsidRPr="005C02F9" w:rsidRDefault="00387317">
      <w:pPr>
        <w:rPr>
          <w:rFonts w:asciiTheme="minorHAnsi" w:hAnsiTheme="minorHAnsi" w:cstheme="minorHAnsi"/>
        </w:rPr>
      </w:pPr>
    </w:p>
    <w:p w14:paraId="5FC2D27B" w14:textId="19EF4928" w:rsidR="00387317" w:rsidRPr="005C02F9" w:rsidRDefault="00387317">
      <w:pPr>
        <w:rPr>
          <w:rFonts w:asciiTheme="minorHAnsi" w:hAnsiTheme="minorHAnsi" w:cstheme="minorHAnsi"/>
          <w:i/>
          <w:iCs/>
        </w:rPr>
      </w:pPr>
      <w:r w:rsidRPr="005C02F9">
        <w:rPr>
          <w:rFonts w:asciiTheme="minorHAnsi" w:hAnsiTheme="minorHAnsi" w:cstheme="minorHAnsi"/>
          <w:i/>
          <w:iCs/>
        </w:rPr>
        <w:t xml:space="preserve">The assessment </w:t>
      </w:r>
      <w:r w:rsidR="00426A5D" w:rsidRPr="005C02F9">
        <w:rPr>
          <w:rFonts w:asciiTheme="minorHAnsi" w:hAnsiTheme="minorHAnsi" w:cstheme="minorHAnsi"/>
          <w:i/>
          <w:iCs/>
        </w:rPr>
        <w:t>appropriately discusses</w:t>
      </w:r>
      <w:r w:rsidRPr="005C02F9">
        <w:rPr>
          <w:rFonts w:asciiTheme="minorHAnsi" w:hAnsiTheme="minorHAnsi" w:cstheme="minorHAnsi"/>
          <w:i/>
          <w:iCs/>
        </w:rPr>
        <w:t xml:space="preserve"> the need for carefully considered development</w:t>
      </w:r>
      <w:r w:rsidR="00426A5D" w:rsidRPr="005C02F9">
        <w:rPr>
          <w:rFonts w:asciiTheme="minorHAnsi" w:hAnsiTheme="minorHAnsi" w:cstheme="minorHAnsi"/>
          <w:i/>
          <w:iCs/>
        </w:rPr>
        <w:t>.</w:t>
      </w:r>
      <w:r w:rsidRPr="005C02F9">
        <w:rPr>
          <w:rFonts w:asciiTheme="minorHAnsi" w:hAnsiTheme="minorHAnsi" w:cstheme="minorHAnsi"/>
          <w:i/>
          <w:iCs/>
        </w:rPr>
        <w:t xml:space="preserve"> </w:t>
      </w:r>
    </w:p>
    <w:p w14:paraId="4DFB072B" w14:textId="77777777" w:rsidR="00387317" w:rsidRPr="005C02F9" w:rsidRDefault="00387317">
      <w:pPr>
        <w:rPr>
          <w:rFonts w:asciiTheme="minorHAnsi" w:hAnsiTheme="minorHAnsi" w:cstheme="minorHAnsi"/>
          <w:i/>
          <w:iCs/>
        </w:rPr>
      </w:pPr>
    </w:p>
    <w:p w14:paraId="5B84B665" w14:textId="77777777" w:rsidR="00426A5D" w:rsidRPr="005C02F9" w:rsidRDefault="00387317">
      <w:pPr>
        <w:rPr>
          <w:rFonts w:asciiTheme="minorHAnsi" w:hAnsiTheme="minorHAnsi" w:cstheme="minorHAnsi"/>
        </w:rPr>
      </w:pPr>
      <w:r w:rsidRPr="005C02F9">
        <w:rPr>
          <w:rFonts w:asciiTheme="minorHAnsi" w:hAnsiTheme="minorHAnsi" w:cstheme="minorHAnsi"/>
        </w:rPr>
        <w:t xml:space="preserve">Q I.2 </w:t>
      </w:r>
    </w:p>
    <w:p w14:paraId="3D3E8E51" w14:textId="77777777" w:rsidR="00426A5D" w:rsidRPr="005C02F9" w:rsidRDefault="00426A5D">
      <w:pPr>
        <w:rPr>
          <w:rFonts w:asciiTheme="minorHAnsi" w:hAnsiTheme="minorHAnsi" w:cstheme="minorHAnsi"/>
        </w:rPr>
      </w:pPr>
    </w:p>
    <w:p w14:paraId="68BA305F" w14:textId="6ECBD7FC" w:rsidR="00426A5D" w:rsidRPr="005C02F9" w:rsidRDefault="00387317" w:rsidP="00426A5D">
      <w:pPr>
        <w:rPr>
          <w:rFonts w:asciiTheme="minorHAnsi" w:hAnsiTheme="minorHAnsi" w:cstheme="minorHAnsi"/>
        </w:rPr>
      </w:pPr>
      <w:r w:rsidRPr="005C02F9">
        <w:rPr>
          <w:rFonts w:asciiTheme="minorHAnsi" w:hAnsiTheme="minorHAnsi" w:cstheme="minorHAnsi"/>
        </w:rPr>
        <w:t>Please select the option which is most appropriate for South Warwickshire</w:t>
      </w:r>
      <w:r w:rsidR="00426A5D" w:rsidRPr="005C02F9">
        <w:rPr>
          <w:rFonts w:asciiTheme="minorHAnsi" w:hAnsiTheme="minorHAnsi" w:cstheme="minorHAnsi"/>
        </w:rPr>
        <w:t>.</w:t>
      </w:r>
      <w:r w:rsidRPr="005C02F9">
        <w:rPr>
          <w:rFonts w:asciiTheme="minorHAnsi" w:hAnsiTheme="minorHAnsi" w:cstheme="minorHAnsi"/>
        </w:rPr>
        <w:t xml:space="preserve"> </w:t>
      </w:r>
    </w:p>
    <w:p w14:paraId="7C3075B2" w14:textId="77777777" w:rsidR="00426A5D" w:rsidRPr="005C02F9" w:rsidRDefault="00426A5D">
      <w:pPr>
        <w:rPr>
          <w:rFonts w:asciiTheme="minorHAnsi" w:hAnsiTheme="minorHAnsi" w:cstheme="minorHAnsi"/>
        </w:rPr>
      </w:pPr>
    </w:p>
    <w:p w14:paraId="73E9040F" w14:textId="2B960BDE" w:rsidR="00D1657F" w:rsidRPr="005C02F9" w:rsidRDefault="00426A5D">
      <w:pPr>
        <w:rPr>
          <w:rFonts w:asciiTheme="minorHAnsi" w:hAnsiTheme="minorHAnsi" w:cstheme="minorHAnsi"/>
          <w:i/>
          <w:iCs/>
        </w:rPr>
      </w:pPr>
      <w:r w:rsidRPr="005C02F9">
        <w:rPr>
          <w:rFonts w:asciiTheme="minorHAnsi" w:hAnsiTheme="minorHAnsi" w:cstheme="minorHAnsi"/>
          <w:i/>
          <w:iCs/>
        </w:rPr>
        <w:t>Claverdon</w:t>
      </w:r>
      <w:r w:rsidR="00387317" w:rsidRPr="005C02F9">
        <w:rPr>
          <w:rFonts w:asciiTheme="minorHAnsi" w:hAnsiTheme="minorHAnsi" w:cstheme="minorHAnsi"/>
          <w:i/>
          <w:iCs/>
        </w:rPr>
        <w:t xml:space="preserve"> </w:t>
      </w:r>
      <w:r w:rsidRPr="005C02F9">
        <w:rPr>
          <w:rFonts w:asciiTheme="minorHAnsi" w:hAnsiTheme="minorHAnsi" w:cstheme="minorHAnsi"/>
          <w:i/>
          <w:iCs/>
        </w:rPr>
        <w:t xml:space="preserve">would </w:t>
      </w:r>
      <w:r w:rsidR="00387317" w:rsidRPr="005C02F9">
        <w:rPr>
          <w:rFonts w:asciiTheme="minorHAnsi" w:hAnsiTheme="minorHAnsi" w:cstheme="minorHAnsi"/>
          <w:i/>
          <w:iCs/>
        </w:rPr>
        <w:t>support option 12b</w:t>
      </w:r>
      <w:r w:rsidRPr="005C02F9">
        <w:rPr>
          <w:rFonts w:asciiTheme="minorHAnsi" w:hAnsiTheme="minorHAnsi" w:cstheme="minorHAnsi"/>
          <w:i/>
          <w:iCs/>
        </w:rPr>
        <w:t xml:space="preserve"> provided infrastructure funding </w:t>
      </w:r>
      <w:r w:rsidR="00D1657F" w:rsidRPr="005C02F9">
        <w:rPr>
          <w:rFonts w:asciiTheme="minorHAnsi" w:hAnsiTheme="minorHAnsi" w:cstheme="minorHAnsi"/>
          <w:i/>
          <w:iCs/>
        </w:rPr>
        <w:t xml:space="preserve">is </w:t>
      </w:r>
      <w:r w:rsidR="00387317" w:rsidRPr="005C02F9">
        <w:rPr>
          <w:rFonts w:asciiTheme="minorHAnsi" w:hAnsiTheme="minorHAnsi" w:cstheme="minorHAnsi"/>
          <w:i/>
          <w:iCs/>
        </w:rPr>
        <w:t xml:space="preserve">adequate. </w:t>
      </w:r>
      <w:r w:rsidR="00D1657F" w:rsidRPr="005C02F9">
        <w:rPr>
          <w:rFonts w:asciiTheme="minorHAnsi" w:hAnsiTheme="minorHAnsi" w:cstheme="minorHAnsi"/>
          <w:i/>
          <w:iCs/>
        </w:rPr>
        <w:t>There is no support for any proposal without a meaningful</w:t>
      </w:r>
      <w:r w:rsidR="00387317" w:rsidRPr="005C02F9">
        <w:rPr>
          <w:rFonts w:asciiTheme="minorHAnsi" w:hAnsiTheme="minorHAnsi" w:cstheme="minorHAnsi"/>
          <w:i/>
          <w:iCs/>
        </w:rPr>
        <w:t xml:space="preserve"> infrastructure investment plan</w:t>
      </w:r>
      <w:r w:rsidR="00D1657F" w:rsidRPr="005C02F9">
        <w:rPr>
          <w:rFonts w:asciiTheme="minorHAnsi" w:hAnsiTheme="minorHAnsi" w:cstheme="minorHAnsi"/>
          <w:i/>
          <w:iCs/>
        </w:rPr>
        <w:t>.</w:t>
      </w:r>
      <w:r w:rsidR="00387317" w:rsidRPr="005C02F9">
        <w:rPr>
          <w:rFonts w:asciiTheme="minorHAnsi" w:hAnsiTheme="minorHAnsi" w:cstheme="minorHAnsi"/>
          <w:i/>
          <w:iCs/>
        </w:rPr>
        <w:t xml:space="preserve"> </w:t>
      </w:r>
      <w:r w:rsidR="00D1657F" w:rsidRPr="005C02F9">
        <w:rPr>
          <w:rFonts w:asciiTheme="minorHAnsi" w:hAnsiTheme="minorHAnsi" w:cstheme="minorHAnsi"/>
          <w:i/>
          <w:iCs/>
        </w:rPr>
        <w:t xml:space="preserve"> It makes </w:t>
      </w:r>
      <w:r w:rsidR="00387317" w:rsidRPr="005C02F9">
        <w:rPr>
          <w:rFonts w:asciiTheme="minorHAnsi" w:hAnsiTheme="minorHAnsi" w:cstheme="minorHAnsi"/>
          <w:i/>
          <w:iCs/>
        </w:rPr>
        <w:t xml:space="preserve">no reference </w:t>
      </w:r>
      <w:r w:rsidR="00D1657F" w:rsidRPr="005C02F9">
        <w:rPr>
          <w:rFonts w:asciiTheme="minorHAnsi" w:hAnsiTheme="minorHAnsi" w:cstheme="minorHAnsi"/>
          <w:i/>
          <w:iCs/>
        </w:rPr>
        <w:t>about</w:t>
      </w:r>
      <w:r w:rsidR="00387317" w:rsidRPr="005C02F9">
        <w:rPr>
          <w:rFonts w:asciiTheme="minorHAnsi" w:hAnsiTheme="minorHAnsi" w:cstheme="minorHAnsi"/>
          <w:i/>
          <w:iCs/>
        </w:rPr>
        <w:t xml:space="preserve"> funding commitments from statutory providers and the key private-sector agencies involved in public infrastructure/services guaranteeing the investment necessary. </w:t>
      </w:r>
      <w:r w:rsidR="00D1657F" w:rsidRPr="005C02F9">
        <w:rPr>
          <w:rFonts w:asciiTheme="minorHAnsi" w:hAnsiTheme="minorHAnsi" w:cstheme="minorHAnsi"/>
          <w:i/>
          <w:iCs/>
        </w:rPr>
        <w:t xml:space="preserve">We question whether </w:t>
      </w:r>
      <w:r w:rsidR="00387317" w:rsidRPr="005C02F9">
        <w:rPr>
          <w:rFonts w:asciiTheme="minorHAnsi" w:hAnsiTheme="minorHAnsi" w:cstheme="minorHAnsi"/>
          <w:i/>
          <w:iCs/>
        </w:rPr>
        <w:t xml:space="preserve">the private sector will fill this gap </w:t>
      </w:r>
      <w:r w:rsidR="00D1657F" w:rsidRPr="005C02F9">
        <w:rPr>
          <w:rFonts w:asciiTheme="minorHAnsi" w:hAnsiTheme="minorHAnsi" w:cstheme="minorHAnsi"/>
          <w:i/>
          <w:iCs/>
        </w:rPr>
        <w:t xml:space="preserve">as assumed </w:t>
      </w:r>
      <w:r w:rsidR="00387317" w:rsidRPr="005C02F9">
        <w:rPr>
          <w:rFonts w:asciiTheme="minorHAnsi" w:hAnsiTheme="minorHAnsi" w:cstheme="minorHAnsi"/>
          <w:i/>
          <w:iCs/>
        </w:rPr>
        <w:t xml:space="preserve">throughout the </w:t>
      </w:r>
      <w:r w:rsidR="00D1657F" w:rsidRPr="005C02F9">
        <w:rPr>
          <w:rFonts w:asciiTheme="minorHAnsi" w:hAnsiTheme="minorHAnsi" w:cstheme="minorHAnsi"/>
          <w:i/>
          <w:iCs/>
        </w:rPr>
        <w:t xml:space="preserve">entirety of the </w:t>
      </w:r>
      <w:r w:rsidR="00387317" w:rsidRPr="005C02F9">
        <w:rPr>
          <w:rFonts w:asciiTheme="minorHAnsi" w:hAnsiTheme="minorHAnsi" w:cstheme="minorHAnsi"/>
          <w:i/>
          <w:iCs/>
        </w:rPr>
        <w:t xml:space="preserve">plan. </w:t>
      </w:r>
    </w:p>
    <w:p w14:paraId="37093567" w14:textId="77777777" w:rsidR="00D1657F" w:rsidRPr="005C02F9" w:rsidRDefault="00D1657F">
      <w:pPr>
        <w:rPr>
          <w:rFonts w:asciiTheme="minorHAnsi" w:hAnsiTheme="minorHAnsi" w:cstheme="minorHAnsi"/>
        </w:rPr>
      </w:pPr>
    </w:p>
    <w:p w14:paraId="0328E54A" w14:textId="06A4212E" w:rsidR="00D1657F" w:rsidRPr="005C02F9" w:rsidRDefault="00387317">
      <w:pPr>
        <w:rPr>
          <w:rFonts w:asciiTheme="minorHAnsi" w:hAnsiTheme="minorHAnsi" w:cstheme="minorHAnsi"/>
        </w:rPr>
      </w:pPr>
      <w:r w:rsidRPr="005C02F9">
        <w:rPr>
          <w:rFonts w:asciiTheme="minorHAnsi" w:hAnsiTheme="minorHAnsi" w:cstheme="minorHAnsi"/>
        </w:rPr>
        <w:t>Q</w:t>
      </w:r>
      <w:r w:rsidR="00D1657F" w:rsidRPr="005C02F9">
        <w:rPr>
          <w:rFonts w:asciiTheme="minorHAnsi" w:hAnsiTheme="minorHAnsi" w:cstheme="minorHAnsi"/>
        </w:rPr>
        <w:t>1</w:t>
      </w:r>
      <w:r w:rsidRPr="005C02F9">
        <w:rPr>
          <w:rFonts w:asciiTheme="minorHAnsi" w:hAnsiTheme="minorHAnsi" w:cstheme="minorHAnsi"/>
        </w:rPr>
        <w:t xml:space="preserve">.3 </w:t>
      </w:r>
    </w:p>
    <w:p w14:paraId="030A1D0A" w14:textId="77777777" w:rsidR="00D1657F" w:rsidRPr="005C02F9" w:rsidRDefault="00D1657F">
      <w:pPr>
        <w:rPr>
          <w:rFonts w:asciiTheme="minorHAnsi" w:hAnsiTheme="minorHAnsi" w:cstheme="minorHAnsi"/>
        </w:rPr>
      </w:pPr>
    </w:p>
    <w:p w14:paraId="0D21F84A" w14:textId="77777777" w:rsidR="00D1657F" w:rsidRPr="005C02F9" w:rsidRDefault="00387317">
      <w:pPr>
        <w:rPr>
          <w:rFonts w:asciiTheme="minorHAnsi" w:hAnsiTheme="minorHAnsi" w:cstheme="minorHAnsi"/>
        </w:rPr>
      </w:pPr>
      <w:r w:rsidRPr="005C02F9">
        <w:rPr>
          <w:rFonts w:asciiTheme="minorHAnsi" w:hAnsiTheme="minorHAnsi" w:cstheme="minorHAnsi"/>
        </w:rPr>
        <w:t xml:space="preserve">Please select the option which is most appropriate for South Warwickshire </w:t>
      </w:r>
    </w:p>
    <w:p w14:paraId="65062609" w14:textId="77777777" w:rsidR="00D1657F" w:rsidRPr="005C02F9" w:rsidRDefault="00387317">
      <w:pPr>
        <w:rPr>
          <w:rFonts w:asciiTheme="minorHAnsi" w:hAnsiTheme="minorHAnsi" w:cstheme="minorHAnsi"/>
        </w:rPr>
      </w:pPr>
      <w:r w:rsidRPr="005C02F9">
        <w:rPr>
          <w:rFonts w:asciiTheme="minorHAnsi" w:hAnsiTheme="minorHAnsi" w:cstheme="minorHAnsi"/>
        </w:rPr>
        <w:t xml:space="preserve">Option I3a: Establish a South Warwickshire CIL (or emerging new Infrastructure Levy) to support the delivery of the Plan A single Levy for the whole of South Warwickshire could </w:t>
      </w:r>
      <w:r w:rsidRPr="005C02F9">
        <w:rPr>
          <w:rFonts w:asciiTheme="minorHAnsi" w:hAnsiTheme="minorHAnsi" w:cstheme="minorHAnsi"/>
        </w:rPr>
        <w:lastRenderedPageBreak/>
        <w:t xml:space="preserve">provide developers with greater certainty regarding likely development costs. It is possible to charge different rates of CIL in different zones within a single Levy. </w:t>
      </w:r>
    </w:p>
    <w:p w14:paraId="024F27A4" w14:textId="77777777" w:rsidR="00D1657F" w:rsidRPr="005C02F9" w:rsidRDefault="00D1657F">
      <w:pPr>
        <w:rPr>
          <w:rFonts w:asciiTheme="minorHAnsi" w:hAnsiTheme="minorHAnsi" w:cstheme="minorHAnsi"/>
        </w:rPr>
      </w:pPr>
    </w:p>
    <w:p w14:paraId="7F1550EE" w14:textId="77777777" w:rsidR="00F30C5F" w:rsidRDefault="00D1657F">
      <w:pPr>
        <w:rPr>
          <w:rFonts w:asciiTheme="minorHAnsi" w:hAnsiTheme="minorHAnsi" w:cstheme="minorHAnsi"/>
          <w:i/>
          <w:iCs/>
        </w:rPr>
      </w:pPr>
      <w:r w:rsidRPr="005C02F9">
        <w:rPr>
          <w:rFonts w:asciiTheme="minorHAnsi" w:hAnsiTheme="minorHAnsi" w:cstheme="minorHAnsi"/>
          <w:i/>
          <w:iCs/>
        </w:rPr>
        <w:t xml:space="preserve">Based on the principle of </w:t>
      </w:r>
      <w:r w:rsidR="00387317" w:rsidRPr="005C02F9">
        <w:rPr>
          <w:rFonts w:asciiTheme="minorHAnsi" w:hAnsiTheme="minorHAnsi" w:cstheme="minorHAnsi"/>
          <w:i/>
          <w:iCs/>
        </w:rPr>
        <w:t>subsidiarity</w:t>
      </w:r>
      <w:r w:rsidRPr="005C02F9">
        <w:rPr>
          <w:rFonts w:asciiTheme="minorHAnsi" w:hAnsiTheme="minorHAnsi" w:cstheme="minorHAnsi"/>
          <w:i/>
          <w:iCs/>
        </w:rPr>
        <w:t>, Claverdon supports Option 13b.</w:t>
      </w:r>
    </w:p>
    <w:p w14:paraId="24CBDB6B" w14:textId="77777777" w:rsidR="00F30C5F" w:rsidRDefault="00F30C5F" w:rsidP="00F30C5F">
      <w:pPr>
        <w:rPr>
          <w:rFonts w:asciiTheme="minorHAnsi" w:hAnsiTheme="minorHAnsi" w:cstheme="minorHAnsi"/>
        </w:rPr>
      </w:pPr>
    </w:p>
    <w:p w14:paraId="6FCEB1AB" w14:textId="6782ED06" w:rsidR="00F30C5F" w:rsidRPr="005C02F9" w:rsidRDefault="00F30C5F" w:rsidP="00F30C5F">
      <w:pPr>
        <w:rPr>
          <w:rFonts w:asciiTheme="minorHAnsi" w:hAnsiTheme="minorHAnsi" w:cstheme="minorHAnsi"/>
        </w:rPr>
      </w:pPr>
      <w:r w:rsidRPr="005C02F9">
        <w:rPr>
          <w:rFonts w:asciiTheme="minorHAnsi" w:hAnsiTheme="minorHAnsi" w:cstheme="minorHAnsi"/>
        </w:rPr>
        <w:t xml:space="preserve">Option I3b: Each District Council to produce its own Levy Separate Levies could have the potential to better respond to different conditions in different areas of South Warwickshire, with the potential that reviews could be undertaken more easily to react to changing circumstances. </w:t>
      </w:r>
    </w:p>
    <w:p w14:paraId="539BD3B6" w14:textId="3BAD625A" w:rsidR="00D1657F" w:rsidRPr="00F30C5F" w:rsidRDefault="00387317">
      <w:pPr>
        <w:rPr>
          <w:rFonts w:asciiTheme="minorHAnsi" w:hAnsiTheme="minorHAnsi" w:cstheme="minorHAnsi"/>
          <w:i/>
          <w:iCs/>
        </w:rPr>
      </w:pPr>
      <w:r w:rsidRPr="005C02F9">
        <w:rPr>
          <w:rFonts w:asciiTheme="minorHAnsi" w:hAnsiTheme="minorHAnsi" w:cstheme="minorHAnsi"/>
          <w:i/>
          <w:iCs/>
        </w:rPr>
        <w:t xml:space="preserve"> </w:t>
      </w:r>
    </w:p>
    <w:p w14:paraId="263FB1B8" w14:textId="55397EE4" w:rsidR="00D1657F" w:rsidRPr="005C02F9" w:rsidRDefault="00387317">
      <w:pPr>
        <w:rPr>
          <w:rFonts w:asciiTheme="minorHAnsi" w:hAnsiTheme="minorHAnsi" w:cstheme="minorHAnsi"/>
        </w:rPr>
      </w:pPr>
      <w:r w:rsidRPr="005C02F9">
        <w:rPr>
          <w:rFonts w:asciiTheme="minorHAnsi" w:hAnsiTheme="minorHAnsi" w:cstheme="minorHAnsi"/>
        </w:rPr>
        <w:t>Q</w:t>
      </w:r>
      <w:r w:rsidR="00D1657F" w:rsidRPr="005C02F9">
        <w:rPr>
          <w:rFonts w:asciiTheme="minorHAnsi" w:hAnsiTheme="minorHAnsi" w:cstheme="minorHAnsi"/>
        </w:rPr>
        <w:t>1</w:t>
      </w:r>
      <w:r w:rsidRPr="005C02F9">
        <w:rPr>
          <w:rFonts w:asciiTheme="minorHAnsi" w:hAnsiTheme="minorHAnsi" w:cstheme="minorHAnsi"/>
        </w:rPr>
        <w:t>.4.1</w:t>
      </w:r>
    </w:p>
    <w:p w14:paraId="129C2222" w14:textId="77777777" w:rsidR="00D1657F" w:rsidRPr="005C02F9" w:rsidRDefault="00D1657F">
      <w:pPr>
        <w:rPr>
          <w:rFonts w:asciiTheme="minorHAnsi" w:hAnsiTheme="minorHAnsi" w:cstheme="minorHAnsi"/>
        </w:rPr>
      </w:pPr>
    </w:p>
    <w:p w14:paraId="2157A2A5" w14:textId="06A377B6" w:rsidR="00D1657F" w:rsidRPr="005C02F9" w:rsidRDefault="00387317">
      <w:pPr>
        <w:rPr>
          <w:rFonts w:asciiTheme="minorHAnsi" w:hAnsiTheme="minorHAnsi" w:cstheme="minorHAnsi"/>
        </w:rPr>
      </w:pPr>
      <w:r w:rsidRPr="005C02F9">
        <w:rPr>
          <w:rFonts w:asciiTheme="minorHAnsi" w:hAnsiTheme="minorHAnsi" w:cstheme="minorHAnsi"/>
        </w:rPr>
        <w:t xml:space="preserve">Should we include a policy to safeguard specific infrastructure schemes within the SWLP? </w:t>
      </w:r>
      <w:r w:rsidRPr="005C02F9">
        <w:rPr>
          <w:rFonts w:asciiTheme="minorHAnsi" w:hAnsiTheme="minorHAnsi" w:cstheme="minorHAnsi"/>
          <w:sz w:val="21"/>
          <w:szCs w:val="21"/>
        </w:rPr>
        <w:t>Yes | No | Don’t Know 4</w:t>
      </w:r>
      <w:r w:rsidRPr="005C02F9">
        <w:rPr>
          <w:rFonts w:asciiTheme="minorHAnsi" w:hAnsiTheme="minorHAnsi" w:cstheme="minorHAnsi"/>
        </w:rPr>
        <w:t xml:space="preserve"> </w:t>
      </w:r>
    </w:p>
    <w:p w14:paraId="4834345E" w14:textId="15C9DD48" w:rsidR="00D1657F" w:rsidRPr="005C02F9" w:rsidRDefault="00D1657F">
      <w:pPr>
        <w:rPr>
          <w:rFonts w:asciiTheme="minorHAnsi" w:hAnsiTheme="minorHAnsi" w:cstheme="minorHAnsi"/>
        </w:rPr>
      </w:pPr>
    </w:p>
    <w:p w14:paraId="7C3AD28B" w14:textId="0A705CF4" w:rsidR="00D1657F" w:rsidRPr="005C02F9" w:rsidRDefault="00D1657F">
      <w:pPr>
        <w:rPr>
          <w:rFonts w:asciiTheme="minorHAnsi" w:hAnsiTheme="minorHAnsi" w:cstheme="minorHAnsi"/>
          <w:i/>
          <w:iCs/>
        </w:rPr>
      </w:pPr>
      <w:r w:rsidRPr="005C02F9">
        <w:rPr>
          <w:rFonts w:asciiTheme="minorHAnsi" w:hAnsiTheme="minorHAnsi" w:cstheme="minorHAnsi"/>
          <w:i/>
          <w:iCs/>
        </w:rPr>
        <w:t>Yes</w:t>
      </w:r>
    </w:p>
    <w:p w14:paraId="46E97E6A" w14:textId="77777777" w:rsidR="00D1657F" w:rsidRPr="005C02F9" w:rsidRDefault="00D1657F">
      <w:pPr>
        <w:rPr>
          <w:rFonts w:asciiTheme="minorHAnsi" w:hAnsiTheme="minorHAnsi" w:cstheme="minorHAnsi"/>
        </w:rPr>
      </w:pPr>
    </w:p>
    <w:p w14:paraId="16D71934" w14:textId="15CB63FB" w:rsidR="00D1657F" w:rsidRPr="005C02F9" w:rsidRDefault="00387317">
      <w:pPr>
        <w:rPr>
          <w:rFonts w:asciiTheme="minorHAnsi" w:hAnsiTheme="minorHAnsi" w:cstheme="minorHAnsi"/>
        </w:rPr>
      </w:pPr>
      <w:r w:rsidRPr="005C02F9">
        <w:rPr>
          <w:rFonts w:asciiTheme="minorHAnsi" w:hAnsiTheme="minorHAnsi" w:cstheme="minorHAnsi"/>
        </w:rPr>
        <w:t>Q</w:t>
      </w:r>
      <w:r w:rsidR="00D1657F" w:rsidRPr="005C02F9">
        <w:rPr>
          <w:rFonts w:asciiTheme="minorHAnsi" w:hAnsiTheme="minorHAnsi" w:cstheme="minorHAnsi"/>
        </w:rPr>
        <w:t xml:space="preserve"> 1</w:t>
      </w:r>
      <w:r w:rsidRPr="005C02F9">
        <w:rPr>
          <w:rFonts w:asciiTheme="minorHAnsi" w:hAnsiTheme="minorHAnsi" w:cstheme="minorHAnsi"/>
        </w:rPr>
        <w:t xml:space="preserve">.4.2 </w:t>
      </w:r>
    </w:p>
    <w:p w14:paraId="5ED1F7BE" w14:textId="77777777" w:rsidR="00D1657F" w:rsidRPr="005C02F9" w:rsidRDefault="00D1657F">
      <w:pPr>
        <w:rPr>
          <w:rFonts w:asciiTheme="minorHAnsi" w:hAnsiTheme="minorHAnsi" w:cstheme="minorHAnsi"/>
        </w:rPr>
      </w:pPr>
    </w:p>
    <w:p w14:paraId="624E4BDA" w14:textId="77777777" w:rsidR="00D1657F" w:rsidRPr="005C02F9" w:rsidRDefault="00387317">
      <w:pPr>
        <w:rPr>
          <w:rFonts w:asciiTheme="minorHAnsi" w:hAnsiTheme="minorHAnsi" w:cstheme="minorHAnsi"/>
        </w:rPr>
      </w:pPr>
      <w:r w:rsidRPr="005C02F9">
        <w:rPr>
          <w:rFonts w:asciiTheme="minorHAnsi" w:hAnsiTheme="minorHAnsi" w:cstheme="minorHAnsi"/>
        </w:rPr>
        <w:t>Please add any comments you wish to make about these specific safeguarding provisions</w:t>
      </w:r>
      <w:r w:rsidR="00D1657F" w:rsidRPr="005C02F9">
        <w:rPr>
          <w:rFonts w:asciiTheme="minorHAnsi" w:hAnsiTheme="minorHAnsi" w:cstheme="minorHAnsi"/>
        </w:rPr>
        <w:t>.</w:t>
      </w:r>
    </w:p>
    <w:p w14:paraId="2DF6C166" w14:textId="77777777" w:rsidR="00D1657F" w:rsidRPr="005C02F9" w:rsidRDefault="00D1657F">
      <w:pPr>
        <w:rPr>
          <w:rFonts w:asciiTheme="minorHAnsi" w:hAnsiTheme="minorHAnsi" w:cstheme="minorHAnsi"/>
        </w:rPr>
      </w:pPr>
    </w:p>
    <w:p w14:paraId="1A1A01C5" w14:textId="7AA1260E" w:rsidR="00D1657F" w:rsidRPr="005C02F9" w:rsidRDefault="00D1657F">
      <w:pPr>
        <w:rPr>
          <w:rFonts w:asciiTheme="minorHAnsi" w:hAnsiTheme="minorHAnsi" w:cstheme="minorHAnsi"/>
          <w:i/>
          <w:iCs/>
        </w:rPr>
      </w:pPr>
      <w:r w:rsidRPr="005C02F9">
        <w:rPr>
          <w:rFonts w:asciiTheme="minorHAnsi" w:hAnsiTheme="minorHAnsi" w:cstheme="minorHAnsi"/>
          <w:i/>
          <w:iCs/>
        </w:rPr>
        <w:t>None</w:t>
      </w:r>
      <w:r w:rsidR="00387317" w:rsidRPr="005C02F9">
        <w:rPr>
          <w:rFonts w:asciiTheme="minorHAnsi" w:hAnsiTheme="minorHAnsi" w:cstheme="minorHAnsi"/>
          <w:i/>
          <w:iCs/>
        </w:rPr>
        <w:t xml:space="preserve"> </w:t>
      </w:r>
    </w:p>
    <w:p w14:paraId="3110D27E" w14:textId="77777777" w:rsidR="00D1657F" w:rsidRPr="005C02F9" w:rsidRDefault="00D1657F">
      <w:pPr>
        <w:rPr>
          <w:rFonts w:asciiTheme="minorHAnsi" w:hAnsiTheme="minorHAnsi" w:cstheme="minorHAnsi"/>
        </w:rPr>
      </w:pPr>
    </w:p>
    <w:p w14:paraId="4E12582F" w14:textId="26BD0411" w:rsidR="00D1657F" w:rsidRPr="005C02F9" w:rsidRDefault="00387317">
      <w:pPr>
        <w:rPr>
          <w:rFonts w:asciiTheme="minorHAnsi" w:hAnsiTheme="minorHAnsi" w:cstheme="minorHAnsi"/>
        </w:rPr>
      </w:pPr>
      <w:r w:rsidRPr="005C02F9">
        <w:rPr>
          <w:rFonts w:asciiTheme="minorHAnsi" w:hAnsiTheme="minorHAnsi" w:cstheme="minorHAnsi"/>
        </w:rPr>
        <w:t>Q</w:t>
      </w:r>
      <w:r w:rsidR="00D1657F" w:rsidRPr="005C02F9">
        <w:rPr>
          <w:rFonts w:asciiTheme="minorHAnsi" w:hAnsiTheme="minorHAnsi" w:cstheme="minorHAnsi"/>
        </w:rPr>
        <w:t xml:space="preserve"> 1</w:t>
      </w:r>
      <w:r w:rsidRPr="005C02F9">
        <w:rPr>
          <w:rFonts w:asciiTheme="minorHAnsi" w:hAnsiTheme="minorHAnsi" w:cstheme="minorHAnsi"/>
        </w:rPr>
        <w:t xml:space="preserve">.5 Please add any comments you wish to make about infrastructure, </w:t>
      </w:r>
      <w:proofErr w:type="gramStart"/>
      <w:r w:rsidRPr="005C02F9">
        <w:rPr>
          <w:rFonts w:asciiTheme="minorHAnsi" w:hAnsiTheme="minorHAnsi" w:cstheme="minorHAnsi"/>
        </w:rPr>
        <w:t>viability</w:t>
      </w:r>
      <w:proofErr w:type="gramEnd"/>
      <w:r w:rsidRPr="005C02F9">
        <w:rPr>
          <w:rFonts w:asciiTheme="minorHAnsi" w:hAnsiTheme="minorHAnsi" w:cstheme="minorHAnsi"/>
        </w:rPr>
        <w:t xml:space="preserve"> and deliverability</w:t>
      </w:r>
      <w:r w:rsidR="00D1657F" w:rsidRPr="005C02F9">
        <w:rPr>
          <w:rFonts w:asciiTheme="minorHAnsi" w:hAnsiTheme="minorHAnsi" w:cstheme="minorHAnsi"/>
        </w:rPr>
        <w:t>.</w:t>
      </w:r>
      <w:r w:rsidRPr="005C02F9">
        <w:rPr>
          <w:rFonts w:asciiTheme="minorHAnsi" w:hAnsiTheme="minorHAnsi" w:cstheme="minorHAnsi"/>
        </w:rPr>
        <w:t xml:space="preserve"> </w:t>
      </w:r>
    </w:p>
    <w:p w14:paraId="3C51C449" w14:textId="27E402A2" w:rsidR="003B525E" w:rsidRPr="005C02F9" w:rsidRDefault="003B525E">
      <w:pPr>
        <w:rPr>
          <w:rFonts w:asciiTheme="minorHAnsi" w:hAnsiTheme="minorHAnsi" w:cstheme="minorHAnsi"/>
        </w:rPr>
      </w:pPr>
    </w:p>
    <w:p w14:paraId="7145B9B8" w14:textId="7A405B4E" w:rsidR="003B525E" w:rsidRPr="005C02F9" w:rsidRDefault="003B525E">
      <w:pPr>
        <w:rPr>
          <w:rFonts w:asciiTheme="minorHAnsi" w:hAnsiTheme="minorHAnsi" w:cstheme="minorHAnsi"/>
          <w:i/>
          <w:iCs/>
        </w:rPr>
      </w:pPr>
      <w:r w:rsidRPr="005C02F9">
        <w:rPr>
          <w:rFonts w:asciiTheme="minorHAnsi" w:hAnsiTheme="minorHAnsi" w:cstheme="minorHAnsi"/>
          <w:i/>
          <w:iCs/>
        </w:rPr>
        <w:t>Claverdon has addressed this point earlier.</w:t>
      </w:r>
    </w:p>
    <w:p w14:paraId="662D7CD5" w14:textId="77777777" w:rsidR="00D1657F" w:rsidRPr="005C02F9" w:rsidRDefault="00D1657F">
      <w:pPr>
        <w:rPr>
          <w:rFonts w:asciiTheme="minorHAnsi" w:hAnsiTheme="minorHAnsi" w:cstheme="minorHAnsi"/>
        </w:rPr>
      </w:pPr>
    </w:p>
    <w:p w14:paraId="28439637" w14:textId="77777777" w:rsidR="003B525E" w:rsidRPr="005C02F9" w:rsidRDefault="00387317">
      <w:pPr>
        <w:rPr>
          <w:rFonts w:asciiTheme="minorHAnsi" w:hAnsiTheme="minorHAnsi" w:cstheme="minorHAnsi"/>
        </w:rPr>
      </w:pPr>
      <w:r w:rsidRPr="005C02F9">
        <w:rPr>
          <w:rFonts w:asciiTheme="minorHAnsi" w:hAnsiTheme="minorHAnsi" w:cstheme="minorHAnsi"/>
        </w:rPr>
        <w:t xml:space="preserve">GREEN AND BLUE CORRIDORS/GREEN BELT </w:t>
      </w:r>
    </w:p>
    <w:p w14:paraId="7EE37868" w14:textId="77777777" w:rsidR="003B525E" w:rsidRPr="005C02F9" w:rsidRDefault="003B525E">
      <w:pPr>
        <w:rPr>
          <w:rFonts w:asciiTheme="minorHAnsi" w:hAnsiTheme="minorHAnsi" w:cstheme="minorHAnsi"/>
        </w:rPr>
      </w:pPr>
    </w:p>
    <w:p w14:paraId="4BCFA3B0" w14:textId="77777777" w:rsidR="003B525E" w:rsidRPr="005C02F9" w:rsidRDefault="00387317">
      <w:pPr>
        <w:rPr>
          <w:rFonts w:asciiTheme="minorHAnsi" w:hAnsiTheme="minorHAnsi" w:cstheme="minorHAnsi"/>
        </w:rPr>
      </w:pPr>
      <w:r w:rsidRPr="005C02F9">
        <w:rPr>
          <w:rFonts w:asciiTheme="minorHAnsi" w:hAnsiTheme="minorHAnsi" w:cstheme="minorHAnsi"/>
        </w:rPr>
        <w:t>Q S.1</w:t>
      </w:r>
    </w:p>
    <w:p w14:paraId="3B54FBE9" w14:textId="77777777" w:rsidR="003B525E" w:rsidRPr="005C02F9" w:rsidRDefault="003B525E">
      <w:pPr>
        <w:rPr>
          <w:rFonts w:asciiTheme="minorHAnsi" w:hAnsiTheme="minorHAnsi" w:cstheme="minorHAnsi"/>
        </w:rPr>
      </w:pPr>
    </w:p>
    <w:p w14:paraId="2AA52D34" w14:textId="77777777" w:rsidR="003B525E" w:rsidRPr="005C02F9" w:rsidRDefault="00387317">
      <w:pPr>
        <w:rPr>
          <w:rFonts w:asciiTheme="minorHAnsi" w:hAnsiTheme="minorHAnsi" w:cstheme="minorHAnsi"/>
        </w:rPr>
      </w:pPr>
      <w:r w:rsidRPr="005C02F9">
        <w:rPr>
          <w:rFonts w:asciiTheme="minorHAnsi" w:hAnsiTheme="minorHAnsi" w:cstheme="minorHAnsi"/>
        </w:rPr>
        <w:t xml:space="preserve">Please select the option which is most appropriate for South Warwickshire Option </w:t>
      </w:r>
    </w:p>
    <w:p w14:paraId="621D9276" w14:textId="77777777" w:rsidR="003B525E" w:rsidRPr="005C02F9" w:rsidRDefault="003B525E">
      <w:pPr>
        <w:rPr>
          <w:rFonts w:asciiTheme="minorHAnsi" w:hAnsiTheme="minorHAnsi" w:cstheme="minorHAnsi"/>
        </w:rPr>
      </w:pPr>
    </w:p>
    <w:p w14:paraId="1E4C6A97" w14:textId="77777777" w:rsidR="00F30C5F" w:rsidRDefault="003B525E">
      <w:pPr>
        <w:rPr>
          <w:rFonts w:asciiTheme="minorHAnsi" w:hAnsiTheme="minorHAnsi" w:cstheme="minorHAnsi"/>
          <w:i/>
          <w:iCs/>
        </w:rPr>
      </w:pPr>
      <w:r w:rsidRPr="005C02F9">
        <w:rPr>
          <w:rFonts w:asciiTheme="minorHAnsi" w:hAnsiTheme="minorHAnsi" w:cstheme="minorHAnsi"/>
          <w:i/>
          <w:iCs/>
        </w:rPr>
        <w:t xml:space="preserve">Claverdon </w:t>
      </w:r>
      <w:r w:rsidR="00387317" w:rsidRPr="005C02F9">
        <w:rPr>
          <w:rFonts w:asciiTheme="minorHAnsi" w:hAnsiTheme="minorHAnsi" w:cstheme="minorHAnsi"/>
          <w:i/>
          <w:iCs/>
        </w:rPr>
        <w:t>supports option S1a</w:t>
      </w:r>
      <w:r w:rsidRPr="005C02F9">
        <w:rPr>
          <w:rFonts w:asciiTheme="minorHAnsi" w:hAnsiTheme="minorHAnsi" w:cstheme="minorHAnsi"/>
          <w:i/>
          <w:iCs/>
        </w:rPr>
        <w:t xml:space="preserve">. </w:t>
      </w:r>
      <w:r w:rsidR="00387317" w:rsidRPr="005C02F9">
        <w:rPr>
          <w:rFonts w:asciiTheme="minorHAnsi" w:hAnsiTheme="minorHAnsi" w:cstheme="minorHAnsi"/>
          <w:i/>
          <w:iCs/>
        </w:rPr>
        <w:t xml:space="preserve"> It is essential that </w:t>
      </w:r>
      <w:r w:rsidRPr="005C02F9">
        <w:rPr>
          <w:rFonts w:asciiTheme="minorHAnsi" w:hAnsiTheme="minorHAnsi" w:cstheme="minorHAnsi"/>
          <w:i/>
          <w:iCs/>
        </w:rPr>
        <w:t>Claverdon</w:t>
      </w:r>
      <w:r w:rsidR="00387317" w:rsidRPr="005C02F9">
        <w:rPr>
          <w:rFonts w:asciiTheme="minorHAnsi" w:hAnsiTheme="minorHAnsi" w:cstheme="minorHAnsi"/>
          <w:i/>
          <w:iCs/>
        </w:rPr>
        <w:t xml:space="preserve"> has a role in identifying areas in the green belt and green spaces which are proposed to be released for development or retained in green corridors</w:t>
      </w:r>
      <w:r w:rsidRPr="005C02F9">
        <w:rPr>
          <w:rFonts w:asciiTheme="minorHAnsi" w:hAnsiTheme="minorHAnsi" w:cstheme="minorHAnsi"/>
          <w:i/>
          <w:iCs/>
        </w:rPr>
        <w:t>.</w:t>
      </w:r>
    </w:p>
    <w:p w14:paraId="02404EAE" w14:textId="77777777" w:rsidR="00F30C5F" w:rsidRDefault="00F30C5F">
      <w:pPr>
        <w:rPr>
          <w:rFonts w:asciiTheme="minorHAnsi" w:hAnsiTheme="minorHAnsi" w:cstheme="minorHAnsi"/>
          <w:i/>
          <w:iCs/>
        </w:rPr>
      </w:pPr>
    </w:p>
    <w:p w14:paraId="7817236D" w14:textId="77777777" w:rsidR="00F30C5F" w:rsidRPr="005C02F9" w:rsidRDefault="00F30C5F" w:rsidP="00F30C5F">
      <w:pPr>
        <w:rPr>
          <w:rFonts w:asciiTheme="minorHAnsi" w:hAnsiTheme="minorHAnsi" w:cstheme="minorHAnsi"/>
        </w:rPr>
      </w:pPr>
      <w:r w:rsidRPr="005C02F9">
        <w:rPr>
          <w:rFonts w:asciiTheme="minorHAnsi" w:hAnsiTheme="minorHAnsi" w:cstheme="minorHAnsi"/>
        </w:rPr>
        <w:t xml:space="preserve">S1a: Identify Strategic Green and Blue Corridors in advance of the Local Nature Recovery Strategy being produced Utilising Information from the soon to be updated, Sub-Regional Green Infrastructure Strategy and additional evidence obtained in consultation with Green Infrastructure Stakeholders, should the South Warwickshire Local Plan identify Green Infrastructure corridors which can be used to help determine the growth strategy. </w:t>
      </w:r>
    </w:p>
    <w:p w14:paraId="4C39544C" w14:textId="77777777" w:rsidR="00F30C5F" w:rsidRDefault="00F30C5F">
      <w:pPr>
        <w:rPr>
          <w:rFonts w:asciiTheme="minorHAnsi" w:hAnsiTheme="minorHAnsi" w:cstheme="minorHAnsi"/>
          <w:i/>
          <w:iCs/>
        </w:rPr>
      </w:pPr>
    </w:p>
    <w:p w14:paraId="6700A7EB" w14:textId="77777777" w:rsidR="00F30C5F" w:rsidRDefault="00F30C5F">
      <w:pPr>
        <w:rPr>
          <w:rFonts w:asciiTheme="minorHAnsi" w:hAnsiTheme="minorHAnsi" w:cstheme="minorHAnsi"/>
          <w:i/>
          <w:iCs/>
        </w:rPr>
      </w:pPr>
    </w:p>
    <w:p w14:paraId="2A9AA140" w14:textId="4E63D574" w:rsidR="003B525E" w:rsidRPr="005C02F9" w:rsidRDefault="00387317">
      <w:pPr>
        <w:rPr>
          <w:rFonts w:asciiTheme="minorHAnsi" w:hAnsiTheme="minorHAnsi" w:cstheme="minorHAnsi"/>
          <w:i/>
          <w:iCs/>
        </w:rPr>
      </w:pPr>
      <w:r w:rsidRPr="005C02F9">
        <w:rPr>
          <w:rFonts w:asciiTheme="minorHAnsi" w:hAnsiTheme="minorHAnsi" w:cstheme="minorHAnsi"/>
          <w:i/>
          <w:iCs/>
        </w:rPr>
        <w:t xml:space="preserve"> </w:t>
      </w:r>
    </w:p>
    <w:p w14:paraId="00824E35" w14:textId="77777777" w:rsidR="003B525E" w:rsidRPr="005C02F9" w:rsidRDefault="003B525E">
      <w:pPr>
        <w:rPr>
          <w:rFonts w:asciiTheme="minorHAnsi" w:hAnsiTheme="minorHAnsi" w:cstheme="minorHAnsi"/>
        </w:rPr>
      </w:pPr>
    </w:p>
    <w:p w14:paraId="76CCCEB2" w14:textId="77777777" w:rsidR="003B525E" w:rsidRPr="005C02F9" w:rsidRDefault="00387317">
      <w:pPr>
        <w:rPr>
          <w:rFonts w:asciiTheme="minorHAnsi" w:hAnsiTheme="minorHAnsi" w:cstheme="minorHAnsi"/>
        </w:rPr>
      </w:pPr>
      <w:r w:rsidRPr="005C02F9">
        <w:rPr>
          <w:rFonts w:asciiTheme="minorHAnsi" w:hAnsiTheme="minorHAnsi" w:cstheme="minorHAnsi"/>
        </w:rPr>
        <w:lastRenderedPageBreak/>
        <w:t>Q.S.2</w:t>
      </w:r>
    </w:p>
    <w:p w14:paraId="07B5DF67" w14:textId="77777777" w:rsidR="003B525E" w:rsidRPr="005C02F9" w:rsidRDefault="003B525E">
      <w:pPr>
        <w:rPr>
          <w:rFonts w:asciiTheme="minorHAnsi" w:hAnsiTheme="minorHAnsi" w:cstheme="minorHAnsi"/>
        </w:rPr>
      </w:pPr>
    </w:p>
    <w:p w14:paraId="53C34C4E" w14:textId="77777777" w:rsidR="003B525E" w:rsidRPr="005C02F9" w:rsidRDefault="00387317">
      <w:pPr>
        <w:rPr>
          <w:rFonts w:asciiTheme="minorHAnsi" w:hAnsiTheme="minorHAnsi" w:cstheme="minorHAnsi"/>
        </w:rPr>
      </w:pPr>
      <w:r w:rsidRPr="005C02F9">
        <w:rPr>
          <w:rFonts w:asciiTheme="minorHAnsi" w:hAnsiTheme="minorHAnsi" w:cstheme="minorHAnsi"/>
        </w:rPr>
        <w:t xml:space="preserve">Please select all options which are appropriate for South Warwickshire </w:t>
      </w:r>
    </w:p>
    <w:p w14:paraId="6A21D0B0" w14:textId="13A280FD" w:rsidR="003B525E" w:rsidRDefault="003B525E">
      <w:pPr>
        <w:rPr>
          <w:rFonts w:asciiTheme="minorHAnsi" w:hAnsiTheme="minorHAnsi" w:cstheme="minorHAnsi"/>
        </w:rPr>
      </w:pPr>
    </w:p>
    <w:p w14:paraId="6398487D" w14:textId="77777777" w:rsidR="00F30C5F" w:rsidRPr="005C02F9" w:rsidRDefault="00F30C5F" w:rsidP="00F30C5F">
      <w:pPr>
        <w:rPr>
          <w:rFonts w:asciiTheme="minorHAnsi" w:hAnsiTheme="minorHAnsi" w:cstheme="minorHAnsi"/>
          <w:i/>
          <w:iCs/>
        </w:rPr>
      </w:pPr>
      <w:r w:rsidRPr="005C02F9">
        <w:rPr>
          <w:rFonts w:asciiTheme="minorHAnsi" w:hAnsiTheme="minorHAnsi" w:cstheme="minorHAnsi"/>
          <w:i/>
          <w:iCs/>
        </w:rPr>
        <w:t>Claverdon supports option S 2a.</w:t>
      </w:r>
    </w:p>
    <w:p w14:paraId="5C3B221B" w14:textId="77777777" w:rsidR="00F30C5F" w:rsidRPr="005C02F9" w:rsidRDefault="00F30C5F">
      <w:pPr>
        <w:rPr>
          <w:rFonts w:asciiTheme="minorHAnsi" w:hAnsiTheme="minorHAnsi" w:cstheme="minorHAnsi"/>
        </w:rPr>
      </w:pPr>
    </w:p>
    <w:p w14:paraId="4098AAC0" w14:textId="3BDB60EA" w:rsidR="003B525E" w:rsidRPr="005C02F9" w:rsidRDefault="00387317">
      <w:pPr>
        <w:rPr>
          <w:rFonts w:asciiTheme="minorHAnsi" w:hAnsiTheme="minorHAnsi" w:cstheme="minorHAnsi"/>
        </w:rPr>
      </w:pPr>
      <w:r w:rsidRPr="005C02F9">
        <w:rPr>
          <w:rFonts w:asciiTheme="minorHAnsi" w:hAnsiTheme="minorHAnsi" w:cstheme="minorHAnsi"/>
        </w:rPr>
        <w:t xml:space="preserve">Option S2a: </w:t>
      </w:r>
    </w:p>
    <w:p w14:paraId="0329D7A5" w14:textId="77777777" w:rsidR="003B525E" w:rsidRPr="005C02F9" w:rsidRDefault="00387317">
      <w:pPr>
        <w:rPr>
          <w:rFonts w:asciiTheme="minorHAnsi" w:hAnsiTheme="minorHAnsi" w:cstheme="minorHAnsi"/>
        </w:rPr>
      </w:pPr>
      <w:r w:rsidRPr="005C02F9">
        <w:rPr>
          <w:rFonts w:asciiTheme="minorHAnsi" w:hAnsiTheme="minorHAnsi" w:cstheme="minorHAnsi"/>
        </w:rPr>
        <w:t xml:space="preserve">Identify areas considered particularly suited to intensification development and develop a design code for each character area. Have a policy supporting intensification within these identified areas where it complies with the relevant design code. Considering whether an area is particularly suited to intensification is likely to </w:t>
      </w:r>
      <w:proofErr w:type="gramStart"/>
      <w:r w:rsidRPr="005C02F9">
        <w:rPr>
          <w:rFonts w:asciiTheme="minorHAnsi" w:hAnsiTheme="minorHAnsi" w:cstheme="minorHAnsi"/>
        </w:rPr>
        <w:t>take into account</w:t>
      </w:r>
      <w:proofErr w:type="gramEnd"/>
      <w:r w:rsidRPr="005C02F9">
        <w:rPr>
          <w:rFonts w:asciiTheme="minorHAnsi" w:hAnsiTheme="minorHAnsi" w:cstheme="minorHAnsi"/>
        </w:rPr>
        <w:t xml:space="preserve"> a number of factors. These could include proximity to services (for example, streets within half a mile of a town centre or train station</w:t>
      </w:r>
      <w:proofErr w:type="gramStart"/>
      <w:r w:rsidRPr="005C02F9">
        <w:rPr>
          <w:rFonts w:asciiTheme="minorHAnsi" w:hAnsiTheme="minorHAnsi" w:cstheme="minorHAnsi"/>
        </w:rPr>
        <w:t>);</w:t>
      </w:r>
      <w:proofErr w:type="gramEnd"/>
      <w:r w:rsidRPr="005C02F9">
        <w:rPr>
          <w:rFonts w:asciiTheme="minorHAnsi" w:hAnsiTheme="minorHAnsi" w:cstheme="minorHAnsi"/>
        </w:rPr>
        <w:t xml:space="preserve"> and the existing built form and character of an area. Identifying areas in this way is likely to encourage intensification developments to take place, and a design code would ensure that such developments make a positive contribution to the neighbourhood. </w:t>
      </w:r>
    </w:p>
    <w:p w14:paraId="175C929F" w14:textId="77777777" w:rsidR="003B525E" w:rsidRPr="005C02F9" w:rsidRDefault="003B525E">
      <w:pPr>
        <w:rPr>
          <w:rFonts w:asciiTheme="minorHAnsi" w:hAnsiTheme="minorHAnsi" w:cstheme="minorHAnsi"/>
        </w:rPr>
      </w:pPr>
    </w:p>
    <w:p w14:paraId="2282C2D9" w14:textId="77777777" w:rsidR="003B525E" w:rsidRPr="005C02F9" w:rsidRDefault="00387317">
      <w:pPr>
        <w:rPr>
          <w:rFonts w:asciiTheme="minorHAnsi" w:hAnsiTheme="minorHAnsi" w:cstheme="minorHAnsi"/>
        </w:rPr>
      </w:pPr>
      <w:r w:rsidRPr="005C02F9">
        <w:rPr>
          <w:rFonts w:asciiTheme="minorHAnsi" w:hAnsiTheme="minorHAnsi" w:cstheme="minorHAnsi"/>
        </w:rPr>
        <w:t>Q</w:t>
      </w:r>
      <w:r w:rsidR="003B525E" w:rsidRPr="005C02F9">
        <w:rPr>
          <w:rFonts w:asciiTheme="minorHAnsi" w:hAnsiTheme="minorHAnsi" w:cstheme="minorHAnsi"/>
        </w:rPr>
        <w:t xml:space="preserve"> </w:t>
      </w:r>
      <w:r w:rsidRPr="005C02F9">
        <w:rPr>
          <w:rFonts w:asciiTheme="minorHAnsi" w:hAnsiTheme="minorHAnsi" w:cstheme="minorHAnsi"/>
        </w:rPr>
        <w:t xml:space="preserve">S2.3 </w:t>
      </w:r>
    </w:p>
    <w:p w14:paraId="13AB7BFE" w14:textId="77777777" w:rsidR="003B525E" w:rsidRPr="005C02F9" w:rsidRDefault="003B525E">
      <w:pPr>
        <w:rPr>
          <w:rFonts w:asciiTheme="minorHAnsi" w:hAnsiTheme="minorHAnsi" w:cstheme="minorHAnsi"/>
        </w:rPr>
      </w:pPr>
    </w:p>
    <w:p w14:paraId="434075E1" w14:textId="77777777" w:rsidR="003B525E" w:rsidRPr="005C02F9" w:rsidRDefault="00387317">
      <w:pPr>
        <w:rPr>
          <w:rFonts w:asciiTheme="minorHAnsi" w:hAnsiTheme="minorHAnsi" w:cstheme="minorHAnsi"/>
        </w:rPr>
      </w:pPr>
      <w:r w:rsidRPr="005C02F9">
        <w:rPr>
          <w:rFonts w:asciiTheme="minorHAnsi" w:hAnsiTheme="minorHAnsi" w:cstheme="minorHAnsi"/>
        </w:rPr>
        <w:t xml:space="preserve">Please add any comments you wish to make about the Urban Capacity Study </w:t>
      </w:r>
    </w:p>
    <w:p w14:paraId="15E0AECD" w14:textId="77777777" w:rsidR="003B525E" w:rsidRPr="005C02F9" w:rsidRDefault="003B525E">
      <w:pPr>
        <w:rPr>
          <w:rFonts w:asciiTheme="minorHAnsi" w:hAnsiTheme="minorHAnsi" w:cstheme="minorHAnsi"/>
        </w:rPr>
      </w:pPr>
    </w:p>
    <w:p w14:paraId="574B027C" w14:textId="1AF72204" w:rsidR="003B525E" w:rsidRPr="005C02F9" w:rsidRDefault="00387317">
      <w:pPr>
        <w:rPr>
          <w:rFonts w:asciiTheme="minorHAnsi" w:hAnsiTheme="minorHAnsi" w:cstheme="minorHAnsi"/>
          <w:i/>
          <w:iCs/>
        </w:rPr>
      </w:pPr>
      <w:r w:rsidRPr="005C02F9">
        <w:rPr>
          <w:rFonts w:asciiTheme="minorHAnsi" w:hAnsiTheme="minorHAnsi" w:cstheme="minorHAnsi"/>
          <w:i/>
          <w:iCs/>
        </w:rPr>
        <w:t xml:space="preserve">N/A </w:t>
      </w:r>
    </w:p>
    <w:p w14:paraId="08C3A8D0" w14:textId="77777777" w:rsidR="003B525E" w:rsidRPr="005C02F9" w:rsidRDefault="003B525E">
      <w:pPr>
        <w:rPr>
          <w:rFonts w:asciiTheme="minorHAnsi" w:hAnsiTheme="minorHAnsi" w:cstheme="minorHAnsi"/>
        </w:rPr>
      </w:pPr>
    </w:p>
    <w:p w14:paraId="3C9EAEBF" w14:textId="47445810" w:rsidR="003B525E" w:rsidRPr="005C02F9" w:rsidRDefault="00387317">
      <w:pPr>
        <w:rPr>
          <w:rFonts w:asciiTheme="minorHAnsi" w:hAnsiTheme="minorHAnsi" w:cstheme="minorHAnsi"/>
        </w:rPr>
      </w:pPr>
      <w:r w:rsidRPr="005C02F9">
        <w:rPr>
          <w:rFonts w:asciiTheme="minorHAnsi" w:hAnsiTheme="minorHAnsi" w:cstheme="minorHAnsi"/>
        </w:rPr>
        <w:t>Q S3.1</w:t>
      </w:r>
    </w:p>
    <w:p w14:paraId="338D85B5" w14:textId="77777777" w:rsidR="003B525E" w:rsidRPr="005C02F9" w:rsidRDefault="003B525E">
      <w:pPr>
        <w:rPr>
          <w:rFonts w:asciiTheme="minorHAnsi" w:hAnsiTheme="minorHAnsi" w:cstheme="minorHAnsi"/>
        </w:rPr>
      </w:pPr>
    </w:p>
    <w:p w14:paraId="470D5EF2" w14:textId="77777777" w:rsidR="003B525E" w:rsidRPr="005C02F9" w:rsidRDefault="00387317">
      <w:pPr>
        <w:rPr>
          <w:rFonts w:asciiTheme="minorHAnsi" w:hAnsiTheme="minorHAnsi" w:cstheme="minorHAnsi"/>
        </w:rPr>
      </w:pPr>
      <w:r w:rsidRPr="005C02F9">
        <w:rPr>
          <w:rFonts w:asciiTheme="minorHAnsi" w:hAnsiTheme="minorHAnsi" w:cstheme="minorHAnsi"/>
        </w:rPr>
        <w:t xml:space="preserve">Please select the option which is most appropriate for South Warwickshire Option </w:t>
      </w:r>
    </w:p>
    <w:p w14:paraId="0AC66557" w14:textId="77777777" w:rsidR="00F30C5F" w:rsidRDefault="00F30C5F" w:rsidP="00F30C5F">
      <w:pPr>
        <w:rPr>
          <w:rFonts w:asciiTheme="minorHAnsi" w:hAnsiTheme="minorHAnsi" w:cstheme="minorHAnsi"/>
          <w:i/>
          <w:iCs/>
        </w:rPr>
      </w:pPr>
    </w:p>
    <w:p w14:paraId="171F54EA" w14:textId="28096076" w:rsidR="00F30C5F" w:rsidRPr="005C02F9" w:rsidRDefault="00F30C5F" w:rsidP="00F30C5F">
      <w:pPr>
        <w:rPr>
          <w:rFonts w:asciiTheme="minorHAnsi" w:hAnsiTheme="minorHAnsi" w:cstheme="minorHAnsi"/>
          <w:i/>
          <w:iCs/>
        </w:rPr>
      </w:pPr>
      <w:r w:rsidRPr="005C02F9">
        <w:rPr>
          <w:rFonts w:asciiTheme="minorHAnsi" w:hAnsiTheme="minorHAnsi" w:cstheme="minorHAnsi"/>
          <w:i/>
          <w:iCs/>
        </w:rPr>
        <w:t xml:space="preserve">Claverdon supports S3.1a </w:t>
      </w:r>
    </w:p>
    <w:p w14:paraId="7EAAE34E" w14:textId="77777777" w:rsidR="00F30C5F" w:rsidRDefault="00F30C5F">
      <w:pPr>
        <w:rPr>
          <w:rFonts w:asciiTheme="minorHAnsi" w:hAnsiTheme="minorHAnsi" w:cstheme="minorHAnsi"/>
        </w:rPr>
      </w:pPr>
    </w:p>
    <w:p w14:paraId="4E5DE362" w14:textId="6421C5B7" w:rsidR="003B525E" w:rsidRPr="005C02F9" w:rsidRDefault="00387317">
      <w:pPr>
        <w:rPr>
          <w:rFonts w:asciiTheme="minorHAnsi" w:hAnsiTheme="minorHAnsi" w:cstheme="minorHAnsi"/>
        </w:rPr>
      </w:pPr>
      <w:r w:rsidRPr="005C02F9">
        <w:rPr>
          <w:rFonts w:asciiTheme="minorHAnsi" w:hAnsiTheme="minorHAnsi" w:cstheme="minorHAnsi"/>
        </w:rPr>
        <w:t xml:space="preserve">S3.1a: </w:t>
      </w:r>
    </w:p>
    <w:p w14:paraId="2B914FE4" w14:textId="37EFF1F5" w:rsidR="002942F5" w:rsidRPr="005C02F9" w:rsidRDefault="00387317">
      <w:pPr>
        <w:rPr>
          <w:rFonts w:asciiTheme="minorHAnsi" w:hAnsiTheme="minorHAnsi" w:cstheme="minorHAnsi"/>
        </w:rPr>
      </w:pPr>
      <w:r w:rsidRPr="005C02F9">
        <w:rPr>
          <w:rFonts w:asciiTheme="minorHAnsi" w:hAnsiTheme="minorHAnsi" w:cstheme="minorHAnsi"/>
        </w:rPr>
        <w:t xml:space="preserve">Prioritise brownfield development only when it corresponds with the identified growth strategy, or if it can be proven that the development is in a sustainable location or would increase the sustainability of the area. Dependent on the results of the urban capacity study, it could be that brownfield development forms a part of our development strategy. Brownfield sites are frequently found within towns and can therefore often accommodate a higher development density. Prioritising development on brownfield land, especially at higher densities, might reduce the need for greenfield development. However, instead of developing all brownfield sites, this option looks to prioritise brownfield redevelopment in line with the identified growth strategy, where it can be proven the site is in a sustainable location, or when the development can show that it would have a positive impact on the sustainability of the area. In some </w:t>
      </w:r>
      <w:r w:rsidR="002942F5" w:rsidRPr="005C02F9">
        <w:rPr>
          <w:rFonts w:asciiTheme="minorHAnsi" w:hAnsiTheme="minorHAnsi" w:cstheme="minorHAnsi"/>
        </w:rPr>
        <w:t>instances,</w:t>
      </w:r>
      <w:r w:rsidRPr="005C02F9">
        <w:rPr>
          <w:rFonts w:asciiTheme="minorHAnsi" w:hAnsiTheme="minorHAnsi" w:cstheme="minorHAnsi"/>
        </w:rPr>
        <w:t xml:space="preserve"> brownfield redevelopment can exacerbate issues and result in development occurring in unsustainable locations. This option aims to reduce such development. </w:t>
      </w:r>
    </w:p>
    <w:p w14:paraId="608B0BD4" w14:textId="77777777" w:rsidR="002942F5" w:rsidRPr="005C02F9" w:rsidRDefault="002942F5">
      <w:pPr>
        <w:rPr>
          <w:rFonts w:asciiTheme="minorHAnsi" w:hAnsiTheme="minorHAnsi" w:cstheme="minorHAnsi"/>
        </w:rPr>
      </w:pPr>
    </w:p>
    <w:p w14:paraId="469536CF" w14:textId="782A5F3E" w:rsidR="002942F5" w:rsidRDefault="002942F5">
      <w:pPr>
        <w:rPr>
          <w:rFonts w:asciiTheme="minorHAnsi" w:hAnsiTheme="minorHAnsi" w:cstheme="minorHAnsi"/>
        </w:rPr>
      </w:pPr>
    </w:p>
    <w:p w14:paraId="0C94C6E9" w14:textId="429F9603" w:rsidR="00F30C5F" w:rsidRDefault="00F30C5F">
      <w:pPr>
        <w:rPr>
          <w:rFonts w:asciiTheme="minorHAnsi" w:hAnsiTheme="minorHAnsi" w:cstheme="minorHAnsi"/>
        </w:rPr>
      </w:pPr>
    </w:p>
    <w:p w14:paraId="7F4AC1DC" w14:textId="77777777" w:rsidR="00F30C5F" w:rsidRPr="005C02F9" w:rsidRDefault="00F30C5F">
      <w:pPr>
        <w:rPr>
          <w:rFonts w:asciiTheme="minorHAnsi" w:hAnsiTheme="minorHAnsi" w:cstheme="minorHAnsi"/>
        </w:rPr>
      </w:pPr>
    </w:p>
    <w:p w14:paraId="0AA26758" w14:textId="77777777" w:rsidR="002942F5" w:rsidRPr="005C02F9" w:rsidRDefault="00387317">
      <w:pPr>
        <w:rPr>
          <w:rFonts w:asciiTheme="minorHAnsi" w:hAnsiTheme="minorHAnsi" w:cstheme="minorHAnsi"/>
        </w:rPr>
      </w:pPr>
      <w:r w:rsidRPr="005C02F9">
        <w:rPr>
          <w:rFonts w:asciiTheme="minorHAnsi" w:hAnsiTheme="minorHAnsi" w:cstheme="minorHAnsi"/>
        </w:rPr>
        <w:lastRenderedPageBreak/>
        <w:t>Q</w:t>
      </w:r>
      <w:r w:rsidR="002942F5" w:rsidRPr="005C02F9">
        <w:rPr>
          <w:rFonts w:asciiTheme="minorHAnsi" w:hAnsiTheme="minorHAnsi" w:cstheme="minorHAnsi"/>
        </w:rPr>
        <w:t xml:space="preserve"> </w:t>
      </w:r>
      <w:r w:rsidRPr="005C02F9">
        <w:rPr>
          <w:rFonts w:asciiTheme="minorHAnsi" w:hAnsiTheme="minorHAnsi" w:cstheme="minorHAnsi"/>
        </w:rPr>
        <w:t>S4.1</w:t>
      </w:r>
    </w:p>
    <w:p w14:paraId="619D55EA" w14:textId="77777777" w:rsidR="002942F5" w:rsidRPr="005C02F9" w:rsidRDefault="002942F5">
      <w:pPr>
        <w:rPr>
          <w:rFonts w:asciiTheme="minorHAnsi" w:hAnsiTheme="minorHAnsi" w:cstheme="minorHAnsi"/>
        </w:rPr>
      </w:pPr>
    </w:p>
    <w:p w14:paraId="5320ACE5" w14:textId="77777777" w:rsidR="002942F5" w:rsidRPr="005C02F9" w:rsidRDefault="00387317">
      <w:pPr>
        <w:rPr>
          <w:rFonts w:asciiTheme="minorHAnsi" w:hAnsiTheme="minorHAnsi" w:cstheme="minorHAnsi"/>
        </w:rPr>
      </w:pPr>
      <w:r w:rsidRPr="005C02F9">
        <w:rPr>
          <w:rFonts w:asciiTheme="minorHAnsi" w:hAnsiTheme="minorHAnsi" w:cstheme="minorHAnsi"/>
        </w:rPr>
        <w:t xml:space="preserve">Do you think that growth of some of our existing settlements should be part of the overall strategy? </w:t>
      </w:r>
    </w:p>
    <w:p w14:paraId="34B11E82" w14:textId="77777777" w:rsidR="002942F5" w:rsidRPr="005C02F9" w:rsidRDefault="002942F5">
      <w:pPr>
        <w:rPr>
          <w:rFonts w:asciiTheme="minorHAnsi" w:hAnsiTheme="minorHAnsi" w:cstheme="minorHAnsi"/>
        </w:rPr>
      </w:pPr>
    </w:p>
    <w:p w14:paraId="45891986" w14:textId="31C60DC5" w:rsidR="002942F5" w:rsidRPr="005C02F9" w:rsidRDefault="00387317">
      <w:pPr>
        <w:rPr>
          <w:rFonts w:asciiTheme="minorHAnsi" w:hAnsiTheme="minorHAnsi" w:cstheme="minorHAnsi"/>
          <w:i/>
          <w:iCs/>
        </w:rPr>
      </w:pPr>
      <w:r w:rsidRPr="005C02F9">
        <w:rPr>
          <w:rFonts w:asciiTheme="minorHAnsi" w:hAnsiTheme="minorHAnsi" w:cstheme="minorHAnsi"/>
          <w:i/>
          <w:iCs/>
        </w:rPr>
        <w:t xml:space="preserve">Yes </w:t>
      </w:r>
    </w:p>
    <w:p w14:paraId="4DBBF710" w14:textId="77777777" w:rsidR="002942F5" w:rsidRPr="005C02F9" w:rsidRDefault="002942F5">
      <w:pPr>
        <w:rPr>
          <w:rFonts w:asciiTheme="minorHAnsi" w:hAnsiTheme="minorHAnsi" w:cstheme="minorHAnsi"/>
        </w:rPr>
      </w:pPr>
    </w:p>
    <w:p w14:paraId="62089535" w14:textId="77777777" w:rsidR="002942F5" w:rsidRPr="005C02F9" w:rsidRDefault="00387317">
      <w:pPr>
        <w:rPr>
          <w:rFonts w:asciiTheme="minorHAnsi" w:hAnsiTheme="minorHAnsi" w:cstheme="minorHAnsi"/>
        </w:rPr>
      </w:pPr>
      <w:r w:rsidRPr="005C02F9">
        <w:rPr>
          <w:rFonts w:asciiTheme="minorHAnsi" w:hAnsiTheme="minorHAnsi" w:cstheme="minorHAnsi"/>
        </w:rPr>
        <w:t>Q</w:t>
      </w:r>
      <w:r w:rsidR="002942F5" w:rsidRPr="005C02F9">
        <w:rPr>
          <w:rFonts w:asciiTheme="minorHAnsi" w:hAnsiTheme="minorHAnsi" w:cstheme="minorHAnsi"/>
        </w:rPr>
        <w:t xml:space="preserve"> </w:t>
      </w:r>
      <w:r w:rsidRPr="005C02F9">
        <w:rPr>
          <w:rFonts w:asciiTheme="minorHAnsi" w:hAnsiTheme="minorHAnsi" w:cstheme="minorHAnsi"/>
        </w:rPr>
        <w:t xml:space="preserve">S4.2 </w:t>
      </w:r>
    </w:p>
    <w:p w14:paraId="01E2C1DE" w14:textId="77777777" w:rsidR="002942F5" w:rsidRPr="005C02F9" w:rsidRDefault="002942F5">
      <w:pPr>
        <w:rPr>
          <w:rFonts w:asciiTheme="minorHAnsi" w:hAnsiTheme="minorHAnsi" w:cstheme="minorHAnsi"/>
        </w:rPr>
      </w:pPr>
    </w:p>
    <w:p w14:paraId="74A6A92C" w14:textId="77777777" w:rsidR="002942F5" w:rsidRPr="005C02F9" w:rsidRDefault="00387317">
      <w:pPr>
        <w:rPr>
          <w:rFonts w:asciiTheme="minorHAnsi" w:hAnsiTheme="minorHAnsi" w:cstheme="minorHAnsi"/>
        </w:rPr>
      </w:pPr>
      <w:r w:rsidRPr="005C02F9">
        <w:rPr>
          <w:rFonts w:asciiTheme="minorHAnsi" w:hAnsiTheme="minorHAnsi" w:cstheme="minorHAnsi"/>
        </w:rPr>
        <w:t>Please add any comments you wish to make about the settlement analysis, indicating clearly which element of the assessment and which settlement(s) you are commenting on</w:t>
      </w:r>
      <w:r w:rsidR="002942F5" w:rsidRPr="005C02F9">
        <w:rPr>
          <w:rFonts w:asciiTheme="minorHAnsi" w:hAnsiTheme="minorHAnsi" w:cstheme="minorHAnsi"/>
        </w:rPr>
        <w:t>.</w:t>
      </w:r>
      <w:r w:rsidRPr="005C02F9">
        <w:rPr>
          <w:rFonts w:asciiTheme="minorHAnsi" w:hAnsiTheme="minorHAnsi" w:cstheme="minorHAnsi"/>
        </w:rPr>
        <w:t xml:space="preserve"> </w:t>
      </w:r>
    </w:p>
    <w:p w14:paraId="113419D7" w14:textId="77777777" w:rsidR="002942F5" w:rsidRPr="005C02F9" w:rsidRDefault="002942F5">
      <w:pPr>
        <w:rPr>
          <w:rFonts w:asciiTheme="minorHAnsi" w:hAnsiTheme="minorHAnsi" w:cstheme="minorHAnsi"/>
        </w:rPr>
      </w:pPr>
    </w:p>
    <w:p w14:paraId="28A26D1B" w14:textId="77777777" w:rsidR="002942F5" w:rsidRPr="005C02F9" w:rsidRDefault="00387317">
      <w:pPr>
        <w:rPr>
          <w:rFonts w:asciiTheme="minorHAnsi" w:hAnsiTheme="minorHAnsi" w:cstheme="minorHAnsi"/>
          <w:i/>
          <w:iCs/>
        </w:rPr>
      </w:pPr>
      <w:r w:rsidRPr="005C02F9">
        <w:rPr>
          <w:rFonts w:asciiTheme="minorHAnsi" w:hAnsiTheme="minorHAnsi" w:cstheme="minorHAnsi"/>
          <w:i/>
          <w:iCs/>
        </w:rPr>
        <w:t xml:space="preserve">The </w:t>
      </w:r>
      <w:r w:rsidR="002942F5" w:rsidRPr="005C02F9">
        <w:rPr>
          <w:rFonts w:asciiTheme="minorHAnsi" w:hAnsiTheme="minorHAnsi" w:cstheme="minorHAnsi"/>
          <w:i/>
          <w:iCs/>
        </w:rPr>
        <w:t>plan</w:t>
      </w:r>
      <w:r w:rsidRPr="005C02F9">
        <w:rPr>
          <w:rFonts w:asciiTheme="minorHAnsi" w:hAnsiTheme="minorHAnsi" w:cstheme="minorHAnsi"/>
          <w:i/>
          <w:iCs/>
        </w:rPr>
        <w:t xml:space="preserve"> correctly identifies that provision of the correct infrastructure</w:t>
      </w:r>
      <w:r w:rsidR="002942F5" w:rsidRPr="005C02F9">
        <w:rPr>
          <w:rFonts w:asciiTheme="minorHAnsi" w:hAnsiTheme="minorHAnsi" w:cstheme="minorHAnsi"/>
          <w:i/>
          <w:iCs/>
        </w:rPr>
        <w:t xml:space="preserve"> needed to</w:t>
      </w:r>
      <w:r w:rsidRPr="005C02F9">
        <w:rPr>
          <w:rFonts w:asciiTheme="minorHAnsi" w:hAnsiTheme="minorHAnsi" w:cstheme="minorHAnsi"/>
          <w:i/>
          <w:iCs/>
        </w:rPr>
        <w:t xml:space="preserve"> underpin </w:t>
      </w:r>
      <w:r w:rsidR="002942F5" w:rsidRPr="005C02F9">
        <w:rPr>
          <w:rFonts w:asciiTheme="minorHAnsi" w:hAnsiTheme="minorHAnsi" w:cstheme="minorHAnsi"/>
          <w:i/>
          <w:iCs/>
        </w:rPr>
        <w:t>it</w:t>
      </w:r>
      <w:r w:rsidRPr="005C02F9">
        <w:rPr>
          <w:rFonts w:asciiTheme="minorHAnsi" w:hAnsiTheme="minorHAnsi" w:cstheme="minorHAnsi"/>
          <w:i/>
          <w:iCs/>
        </w:rPr>
        <w:t xml:space="preserve">. </w:t>
      </w:r>
      <w:r w:rsidR="002942F5" w:rsidRPr="005C02F9">
        <w:rPr>
          <w:rFonts w:asciiTheme="minorHAnsi" w:hAnsiTheme="minorHAnsi" w:cstheme="minorHAnsi"/>
          <w:i/>
          <w:iCs/>
        </w:rPr>
        <w:t xml:space="preserve"> It does not set out how all this will be done particularly regarding investment</w:t>
      </w:r>
      <w:r w:rsidRPr="005C02F9">
        <w:rPr>
          <w:rFonts w:asciiTheme="minorHAnsi" w:hAnsiTheme="minorHAnsi" w:cstheme="minorHAnsi"/>
          <w:i/>
          <w:iCs/>
        </w:rPr>
        <w:t xml:space="preserve">. </w:t>
      </w:r>
    </w:p>
    <w:p w14:paraId="12D80B10" w14:textId="77777777" w:rsidR="002942F5" w:rsidRPr="005C02F9" w:rsidRDefault="002942F5">
      <w:pPr>
        <w:rPr>
          <w:rFonts w:asciiTheme="minorHAnsi" w:hAnsiTheme="minorHAnsi" w:cstheme="minorHAnsi"/>
          <w:i/>
          <w:iCs/>
        </w:rPr>
      </w:pPr>
    </w:p>
    <w:p w14:paraId="4DCA995C" w14:textId="77777777" w:rsidR="002942F5" w:rsidRPr="005C02F9" w:rsidRDefault="00387317">
      <w:pPr>
        <w:rPr>
          <w:rFonts w:asciiTheme="minorHAnsi" w:hAnsiTheme="minorHAnsi" w:cstheme="minorHAnsi"/>
        </w:rPr>
      </w:pPr>
      <w:r w:rsidRPr="005C02F9">
        <w:rPr>
          <w:rFonts w:asciiTheme="minorHAnsi" w:hAnsiTheme="minorHAnsi" w:cstheme="minorHAnsi"/>
        </w:rPr>
        <w:t>Q</w:t>
      </w:r>
      <w:r w:rsidR="002942F5" w:rsidRPr="005C02F9">
        <w:rPr>
          <w:rFonts w:asciiTheme="minorHAnsi" w:hAnsiTheme="minorHAnsi" w:cstheme="minorHAnsi"/>
        </w:rPr>
        <w:t xml:space="preserve"> </w:t>
      </w:r>
      <w:r w:rsidRPr="005C02F9">
        <w:rPr>
          <w:rFonts w:asciiTheme="minorHAnsi" w:hAnsiTheme="minorHAnsi" w:cstheme="minorHAnsi"/>
        </w:rPr>
        <w:t>S.5.1</w:t>
      </w:r>
    </w:p>
    <w:p w14:paraId="40ED88B5" w14:textId="00527EDF" w:rsidR="002942F5" w:rsidRPr="005C02F9" w:rsidRDefault="00387317">
      <w:pPr>
        <w:rPr>
          <w:rFonts w:asciiTheme="minorHAnsi" w:hAnsiTheme="minorHAnsi" w:cstheme="minorHAnsi"/>
        </w:rPr>
      </w:pPr>
      <w:r w:rsidRPr="005C02F9">
        <w:rPr>
          <w:rFonts w:asciiTheme="minorHAnsi" w:hAnsiTheme="minorHAnsi" w:cstheme="minorHAnsi"/>
        </w:rPr>
        <w:t>Please provide any comments you have on the emissions estimation modelling for the seven potential new settlement options</w:t>
      </w:r>
      <w:r w:rsidR="002942F5" w:rsidRPr="005C02F9">
        <w:rPr>
          <w:rFonts w:asciiTheme="minorHAnsi" w:hAnsiTheme="minorHAnsi" w:cstheme="minorHAnsi"/>
        </w:rPr>
        <w:t>.</w:t>
      </w:r>
      <w:r w:rsidRPr="005C02F9">
        <w:rPr>
          <w:rFonts w:asciiTheme="minorHAnsi" w:hAnsiTheme="minorHAnsi" w:cstheme="minorHAnsi"/>
        </w:rPr>
        <w:t xml:space="preserve"> </w:t>
      </w:r>
    </w:p>
    <w:p w14:paraId="354DAF80" w14:textId="77777777" w:rsidR="002942F5" w:rsidRPr="005C02F9" w:rsidRDefault="002942F5">
      <w:pPr>
        <w:rPr>
          <w:rFonts w:asciiTheme="minorHAnsi" w:hAnsiTheme="minorHAnsi" w:cstheme="minorHAnsi"/>
        </w:rPr>
      </w:pPr>
    </w:p>
    <w:p w14:paraId="15E38662" w14:textId="77777777" w:rsidR="002942F5" w:rsidRPr="005C02F9" w:rsidRDefault="002942F5">
      <w:pPr>
        <w:rPr>
          <w:rFonts w:asciiTheme="minorHAnsi" w:hAnsiTheme="minorHAnsi" w:cstheme="minorHAnsi"/>
          <w:i/>
          <w:iCs/>
        </w:rPr>
      </w:pPr>
      <w:r w:rsidRPr="005C02F9">
        <w:rPr>
          <w:rFonts w:asciiTheme="minorHAnsi" w:hAnsiTheme="minorHAnsi" w:cstheme="minorHAnsi"/>
          <w:i/>
          <w:iCs/>
        </w:rPr>
        <w:t xml:space="preserve">Claverdon does not have access to the competences that would enable it to respond to this question meaningfully. </w:t>
      </w:r>
    </w:p>
    <w:p w14:paraId="294C922C" w14:textId="77777777" w:rsidR="002942F5" w:rsidRPr="005C02F9" w:rsidRDefault="002942F5">
      <w:pPr>
        <w:rPr>
          <w:rFonts w:asciiTheme="minorHAnsi" w:hAnsiTheme="minorHAnsi" w:cstheme="minorHAnsi"/>
        </w:rPr>
      </w:pPr>
    </w:p>
    <w:p w14:paraId="58861CE0" w14:textId="77777777" w:rsidR="002942F5" w:rsidRPr="005C02F9" w:rsidRDefault="00387317">
      <w:pPr>
        <w:rPr>
          <w:rFonts w:asciiTheme="minorHAnsi" w:hAnsiTheme="minorHAnsi" w:cstheme="minorHAnsi"/>
        </w:rPr>
      </w:pPr>
      <w:r w:rsidRPr="005C02F9">
        <w:rPr>
          <w:rFonts w:asciiTheme="minorHAnsi" w:hAnsiTheme="minorHAnsi" w:cstheme="minorHAnsi"/>
        </w:rPr>
        <w:t>Q</w:t>
      </w:r>
      <w:r w:rsidR="002942F5" w:rsidRPr="005C02F9">
        <w:rPr>
          <w:rFonts w:asciiTheme="minorHAnsi" w:hAnsiTheme="minorHAnsi" w:cstheme="minorHAnsi"/>
        </w:rPr>
        <w:t xml:space="preserve"> </w:t>
      </w:r>
      <w:r w:rsidRPr="005C02F9">
        <w:rPr>
          <w:rFonts w:asciiTheme="minorHAnsi" w:hAnsiTheme="minorHAnsi" w:cstheme="minorHAnsi"/>
        </w:rPr>
        <w:t xml:space="preserve">S5.2 </w:t>
      </w:r>
    </w:p>
    <w:p w14:paraId="49C88840" w14:textId="77777777" w:rsidR="002942F5" w:rsidRPr="005C02F9" w:rsidRDefault="00387317">
      <w:pPr>
        <w:rPr>
          <w:rFonts w:asciiTheme="minorHAnsi" w:hAnsiTheme="minorHAnsi" w:cstheme="minorHAnsi"/>
        </w:rPr>
      </w:pPr>
      <w:r w:rsidRPr="005C02F9">
        <w:rPr>
          <w:rFonts w:asciiTheme="minorHAnsi" w:hAnsiTheme="minorHAnsi" w:cstheme="minorHAnsi"/>
        </w:rPr>
        <w:t xml:space="preserve">Do you think new settlements should be part of the overall strategy? </w:t>
      </w:r>
    </w:p>
    <w:p w14:paraId="568DDC09" w14:textId="77777777" w:rsidR="002942F5" w:rsidRPr="005C02F9" w:rsidRDefault="002942F5">
      <w:pPr>
        <w:rPr>
          <w:rFonts w:asciiTheme="minorHAnsi" w:hAnsiTheme="minorHAnsi" w:cstheme="minorHAnsi"/>
        </w:rPr>
      </w:pPr>
    </w:p>
    <w:p w14:paraId="35868F7E" w14:textId="5590A278" w:rsidR="00734505" w:rsidRPr="005C02F9" w:rsidRDefault="00387317">
      <w:pPr>
        <w:rPr>
          <w:rFonts w:asciiTheme="minorHAnsi" w:hAnsiTheme="minorHAnsi" w:cstheme="minorHAnsi"/>
          <w:i/>
          <w:iCs/>
        </w:rPr>
      </w:pPr>
      <w:r w:rsidRPr="005C02F9">
        <w:rPr>
          <w:rFonts w:asciiTheme="minorHAnsi" w:hAnsiTheme="minorHAnsi" w:cstheme="minorHAnsi"/>
          <w:i/>
          <w:iCs/>
        </w:rPr>
        <w:t xml:space="preserve">It is </w:t>
      </w:r>
      <w:r w:rsidR="00734505" w:rsidRPr="005C02F9">
        <w:rPr>
          <w:rFonts w:asciiTheme="minorHAnsi" w:hAnsiTheme="minorHAnsi" w:cstheme="minorHAnsi"/>
          <w:i/>
          <w:iCs/>
        </w:rPr>
        <w:t>essential</w:t>
      </w:r>
      <w:r w:rsidRPr="005C02F9">
        <w:rPr>
          <w:rFonts w:asciiTheme="minorHAnsi" w:hAnsiTheme="minorHAnsi" w:cstheme="minorHAnsi"/>
          <w:i/>
          <w:iCs/>
        </w:rPr>
        <w:t xml:space="preserve"> </w:t>
      </w:r>
      <w:r w:rsidR="00734505" w:rsidRPr="005C02F9">
        <w:rPr>
          <w:rFonts w:asciiTheme="minorHAnsi" w:hAnsiTheme="minorHAnsi" w:cstheme="minorHAnsi"/>
          <w:i/>
          <w:iCs/>
        </w:rPr>
        <w:t>that the</w:t>
      </w:r>
      <w:r w:rsidRPr="005C02F9">
        <w:rPr>
          <w:rFonts w:asciiTheme="minorHAnsi" w:hAnsiTheme="minorHAnsi" w:cstheme="minorHAnsi"/>
          <w:i/>
          <w:iCs/>
        </w:rPr>
        <w:t xml:space="preserve"> SWLP s</w:t>
      </w:r>
      <w:r w:rsidR="00734505" w:rsidRPr="005C02F9">
        <w:rPr>
          <w:rFonts w:asciiTheme="minorHAnsi" w:hAnsiTheme="minorHAnsi" w:cstheme="minorHAnsi"/>
          <w:i/>
          <w:iCs/>
        </w:rPr>
        <w:t>ets out</w:t>
      </w:r>
      <w:r w:rsidRPr="005C02F9">
        <w:rPr>
          <w:rFonts w:asciiTheme="minorHAnsi" w:hAnsiTheme="minorHAnsi" w:cstheme="minorHAnsi"/>
          <w:i/>
          <w:iCs/>
        </w:rPr>
        <w:t xml:space="preserve"> how these facilities will be provided. Infrastructure </w:t>
      </w:r>
      <w:r w:rsidR="00734505" w:rsidRPr="005C02F9">
        <w:rPr>
          <w:rFonts w:asciiTheme="minorHAnsi" w:hAnsiTheme="minorHAnsi" w:cstheme="minorHAnsi"/>
          <w:i/>
          <w:iCs/>
        </w:rPr>
        <w:t xml:space="preserve">must precede </w:t>
      </w:r>
      <w:r w:rsidRPr="005C02F9">
        <w:rPr>
          <w:rFonts w:asciiTheme="minorHAnsi" w:hAnsiTheme="minorHAnsi" w:cstheme="minorHAnsi"/>
          <w:i/>
          <w:iCs/>
        </w:rPr>
        <w:t>development</w:t>
      </w:r>
      <w:r w:rsidR="00734505" w:rsidRPr="005C02F9">
        <w:rPr>
          <w:rFonts w:asciiTheme="minorHAnsi" w:hAnsiTheme="minorHAnsi" w:cstheme="minorHAnsi"/>
          <w:i/>
          <w:iCs/>
        </w:rPr>
        <w:t>.</w:t>
      </w:r>
      <w:r w:rsidRPr="005C02F9">
        <w:rPr>
          <w:rFonts w:asciiTheme="minorHAnsi" w:hAnsiTheme="minorHAnsi" w:cstheme="minorHAnsi"/>
          <w:i/>
          <w:iCs/>
        </w:rPr>
        <w:t xml:space="preserve"> </w:t>
      </w:r>
    </w:p>
    <w:p w14:paraId="375F3479" w14:textId="77777777" w:rsidR="00734505" w:rsidRPr="005C02F9" w:rsidRDefault="00734505">
      <w:pPr>
        <w:rPr>
          <w:rFonts w:asciiTheme="minorHAnsi" w:hAnsiTheme="minorHAnsi" w:cstheme="minorHAnsi"/>
        </w:rPr>
      </w:pPr>
    </w:p>
    <w:p w14:paraId="77BF3A83" w14:textId="019A7F94" w:rsidR="00734505" w:rsidRPr="005C02F9" w:rsidRDefault="00387317">
      <w:pPr>
        <w:rPr>
          <w:rFonts w:asciiTheme="minorHAnsi" w:hAnsiTheme="minorHAnsi" w:cstheme="minorHAnsi"/>
        </w:rPr>
      </w:pPr>
      <w:r w:rsidRPr="005C02F9">
        <w:rPr>
          <w:rFonts w:asciiTheme="minorHAnsi" w:hAnsiTheme="minorHAnsi" w:cstheme="minorHAnsi"/>
        </w:rPr>
        <w:t>Q</w:t>
      </w:r>
      <w:r w:rsidR="00734505" w:rsidRPr="005C02F9">
        <w:rPr>
          <w:rFonts w:asciiTheme="minorHAnsi" w:hAnsiTheme="minorHAnsi" w:cstheme="minorHAnsi"/>
        </w:rPr>
        <w:t xml:space="preserve"> </w:t>
      </w:r>
      <w:r w:rsidRPr="005C02F9">
        <w:rPr>
          <w:rFonts w:asciiTheme="minorHAnsi" w:hAnsiTheme="minorHAnsi" w:cstheme="minorHAnsi"/>
        </w:rPr>
        <w:t xml:space="preserve">S5.3 In response to the climate change emergencies, we are looking at rail corridors as a preferred approach to identifying potential locations. Do you agree? </w:t>
      </w:r>
    </w:p>
    <w:p w14:paraId="1F1CF149" w14:textId="346150EB" w:rsidR="00734505" w:rsidRPr="005C02F9" w:rsidRDefault="00734505">
      <w:pPr>
        <w:rPr>
          <w:rFonts w:asciiTheme="minorHAnsi" w:hAnsiTheme="minorHAnsi" w:cstheme="minorHAnsi"/>
        </w:rPr>
      </w:pPr>
    </w:p>
    <w:p w14:paraId="146A0CB8" w14:textId="150D3B31" w:rsidR="00734505" w:rsidRPr="005C02F9" w:rsidRDefault="00F30C5F">
      <w:pPr>
        <w:rPr>
          <w:rFonts w:asciiTheme="minorHAnsi" w:hAnsiTheme="minorHAnsi" w:cstheme="minorHAnsi"/>
          <w:i/>
          <w:iCs/>
        </w:rPr>
      </w:pPr>
      <w:r>
        <w:rPr>
          <w:rFonts w:asciiTheme="minorHAnsi" w:hAnsiTheme="minorHAnsi" w:cstheme="minorHAnsi"/>
          <w:i/>
          <w:iCs/>
        </w:rPr>
        <w:t>Yes</w:t>
      </w:r>
    </w:p>
    <w:p w14:paraId="4447627F" w14:textId="77777777" w:rsidR="00734505" w:rsidRPr="005C02F9" w:rsidRDefault="00734505">
      <w:pPr>
        <w:rPr>
          <w:rFonts w:asciiTheme="minorHAnsi" w:hAnsiTheme="minorHAnsi" w:cstheme="minorHAnsi"/>
        </w:rPr>
      </w:pPr>
    </w:p>
    <w:p w14:paraId="1354E6C3" w14:textId="77777777" w:rsidR="00734505" w:rsidRPr="005C02F9" w:rsidRDefault="00387317">
      <w:pPr>
        <w:rPr>
          <w:rFonts w:asciiTheme="minorHAnsi" w:hAnsiTheme="minorHAnsi" w:cstheme="minorHAnsi"/>
        </w:rPr>
      </w:pPr>
      <w:r w:rsidRPr="005C02F9">
        <w:rPr>
          <w:rFonts w:asciiTheme="minorHAnsi" w:hAnsiTheme="minorHAnsi" w:cstheme="minorHAnsi"/>
        </w:rPr>
        <w:t>Q</w:t>
      </w:r>
      <w:r w:rsidR="00734505" w:rsidRPr="005C02F9">
        <w:rPr>
          <w:rFonts w:asciiTheme="minorHAnsi" w:hAnsiTheme="minorHAnsi" w:cstheme="minorHAnsi"/>
        </w:rPr>
        <w:t xml:space="preserve"> </w:t>
      </w:r>
      <w:r w:rsidRPr="005C02F9">
        <w:rPr>
          <w:rFonts w:asciiTheme="minorHAnsi" w:hAnsiTheme="minorHAnsi" w:cstheme="minorHAnsi"/>
        </w:rPr>
        <w:t xml:space="preserve">S5.4 </w:t>
      </w:r>
    </w:p>
    <w:p w14:paraId="26E691B4" w14:textId="77777777" w:rsidR="00734505" w:rsidRPr="005C02F9" w:rsidRDefault="00734505">
      <w:pPr>
        <w:rPr>
          <w:rFonts w:asciiTheme="minorHAnsi" w:hAnsiTheme="minorHAnsi" w:cstheme="minorHAnsi"/>
        </w:rPr>
      </w:pPr>
    </w:p>
    <w:p w14:paraId="53C9368E" w14:textId="77777777" w:rsidR="00734505" w:rsidRPr="005C02F9" w:rsidRDefault="00387317">
      <w:pPr>
        <w:rPr>
          <w:rFonts w:asciiTheme="minorHAnsi" w:hAnsiTheme="minorHAnsi" w:cstheme="minorHAnsi"/>
        </w:rPr>
      </w:pPr>
      <w:r w:rsidRPr="005C02F9">
        <w:rPr>
          <w:rFonts w:asciiTheme="minorHAnsi" w:hAnsiTheme="minorHAnsi" w:cstheme="minorHAnsi"/>
        </w:rPr>
        <w:t xml:space="preserve">If not, what approach would you take? </w:t>
      </w:r>
    </w:p>
    <w:p w14:paraId="2833FF68" w14:textId="77777777" w:rsidR="00734505" w:rsidRPr="005C02F9" w:rsidRDefault="00734505">
      <w:pPr>
        <w:rPr>
          <w:rFonts w:asciiTheme="minorHAnsi" w:hAnsiTheme="minorHAnsi" w:cstheme="minorHAnsi"/>
        </w:rPr>
      </w:pPr>
    </w:p>
    <w:p w14:paraId="3E1575A7" w14:textId="77777777" w:rsidR="00734505" w:rsidRPr="005C02F9" w:rsidRDefault="00387317">
      <w:pPr>
        <w:rPr>
          <w:rFonts w:asciiTheme="minorHAnsi" w:hAnsiTheme="minorHAnsi" w:cstheme="minorHAnsi"/>
          <w:i/>
          <w:iCs/>
        </w:rPr>
      </w:pPr>
      <w:r w:rsidRPr="005C02F9">
        <w:rPr>
          <w:rFonts w:asciiTheme="minorHAnsi" w:hAnsiTheme="minorHAnsi" w:cstheme="minorHAnsi"/>
          <w:i/>
          <w:iCs/>
        </w:rPr>
        <w:t xml:space="preserve">Transport infrastructure is not given sufficient attention in the consultation document. There should be a much more detailed analysis of the quality and usage the road system and rail and bus services in the subregion. </w:t>
      </w:r>
    </w:p>
    <w:p w14:paraId="7859AA06" w14:textId="77777777" w:rsidR="00734505" w:rsidRPr="005C02F9" w:rsidRDefault="00734505">
      <w:pPr>
        <w:rPr>
          <w:rFonts w:asciiTheme="minorHAnsi" w:hAnsiTheme="minorHAnsi" w:cstheme="minorHAnsi"/>
          <w:i/>
          <w:iCs/>
        </w:rPr>
      </w:pPr>
    </w:p>
    <w:p w14:paraId="6A6A6F73" w14:textId="77777777" w:rsidR="00734505" w:rsidRPr="005C02F9" w:rsidRDefault="00387317">
      <w:pPr>
        <w:rPr>
          <w:rFonts w:asciiTheme="minorHAnsi" w:hAnsiTheme="minorHAnsi" w:cstheme="minorHAnsi"/>
        </w:rPr>
      </w:pPr>
      <w:r w:rsidRPr="005C02F9">
        <w:rPr>
          <w:rFonts w:asciiTheme="minorHAnsi" w:hAnsiTheme="minorHAnsi" w:cstheme="minorHAnsi"/>
        </w:rPr>
        <w:t>Q</w:t>
      </w:r>
      <w:r w:rsidR="00734505" w:rsidRPr="005C02F9">
        <w:rPr>
          <w:rFonts w:asciiTheme="minorHAnsi" w:hAnsiTheme="minorHAnsi" w:cstheme="minorHAnsi"/>
        </w:rPr>
        <w:t xml:space="preserve"> </w:t>
      </w:r>
      <w:r w:rsidRPr="005C02F9">
        <w:rPr>
          <w:rFonts w:asciiTheme="minorHAnsi" w:hAnsiTheme="minorHAnsi" w:cstheme="minorHAnsi"/>
        </w:rPr>
        <w:t xml:space="preserve">S7.1 </w:t>
      </w:r>
    </w:p>
    <w:p w14:paraId="5F7A9E25" w14:textId="77777777" w:rsidR="00734505" w:rsidRPr="005C02F9" w:rsidRDefault="00734505">
      <w:pPr>
        <w:rPr>
          <w:rFonts w:asciiTheme="minorHAnsi" w:hAnsiTheme="minorHAnsi" w:cstheme="minorHAnsi"/>
        </w:rPr>
      </w:pPr>
    </w:p>
    <w:p w14:paraId="1ABD563A" w14:textId="77777777" w:rsidR="00734505" w:rsidRPr="005C02F9" w:rsidRDefault="00387317">
      <w:pPr>
        <w:rPr>
          <w:rFonts w:asciiTheme="minorHAnsi" w:hAnsiTheme="minorHAnsi" w:cstheme="minorHAnsi"/>
        </w:rPr>
      </w:pPr>
      <w:r w:rsidRPr="005C02F9">
        <w:rPr>
          <w:rFonts w:asciiTheme="minorHAnsi" w:hAnsiTheme="minorHAnsi" w:cstheme="minorHAnsi"/>
        </w:rPr>
        <w:t>Please provide any comments you have on the emissions estimation modelling for the five growth options</w:t>
      </w:r>
      <w:r w:rsidR="00734505" w:rsidRPr="005C02F9">
        <w:rPr>
          <w:rFonts w:asciiTheme="minorHAnsi" w:hAnsiTheme="minorHAnsi" w:cstheme="minorHAnsi"/>
        </w:rPr>
        <w:t>.</w:t>
      </w:r>
      <w:r w:rsidRPr="005C02F9">
        <w:rPr>
          <w:rFonts w:asciiTheme="minorHAnsi" w:hAnsiTheme="minorHAnsi" w:cstheme="minorHAnsi"/>
        </w:rPr>
        <w:t xml:space="preserve"> </w:t>
      </w:r>
    </w:p>
    <w:p w14:paraId="1443D43A" w14:textId="77777777" w:rsidR="00734505" w:rsidRPr="005C02F9" w:rsidRDefault="00734505">
      <w:pPr>
        <w:rPr>
          <w:rFonts w:asciiTheme="minorHAnsi" w:hAnsiTheme="minorHAnsi" w:cstheme="minorHAnsi"/>
        </w:rPr>
      </w:pPr>
    </w:p>
    <w:p w14:paraId="79850583" w14:textId="072B4CA5" w:rsidR="00734505" w:rsidRPr="005C02F9" w:rsidRDefault="00734505">
      <w:pPr>
        <w:rPr>
          <w:rFonts w:asciiTheme="minorHAnsi" w:hAnsiTheme="minorHAnsi" w:cstheme="minorHAnsi"/>
          <w:i/>
          <w:iCs/>
        </w:rPr>
      </w:pPr>
      <w:r w:rsidRPr="005C02F9">
        <w:rPr>
          <w:rFonts w:asciiTheme="minorHAnsi" w:hAnsiTheme="minorHAnsi" w:cstheme="minorHAnsi"/>
          <w:i/>
          <w:iCs/>
        </w:rPr>
        <w:t xml:space="preserve">Claverdon </w:t>
      </w:r>
      <w:r w:rsidR="00387317" w:rsidRPr="005C02F9">
        <w:rPr>
          <w:rFonts w:asciiTheme="minorHAnsi" w:hAnsiTheme="minorHAnsi" w:cstheme="minorHAnsi"/>
          <w:i/>
          <w:iCs/>
        </w:rPr>
        <w:t>does not have access to the expert advice to enable us to respond</w:t>
      </w:r>
      <w:r w:rsidRPr="005C02F9">
        <w:rPr>
          <w:rFonts w:asciiTheme="minorHAnsi" w:hAnsiTheme="minorHAnsi" w:cstheme="minorHAnsi"/>
          <w:i/>
          <w:iCs/>
        </w:rPr>
        <w:t>.</w:t>
      </w:r>
      <w:r w:rsidR="00387317" w:rsidRPr="005C02F9">
        <w:rPr>
          <w:rFonts w:asciiTheme="minorHAnsi" w:hAnsiTheme="minorHAnsi" w:cstheme="minorHAnsi"/>
          <w:i/>
          <w:iCs/>
        </w:rPr>
        <w:t xml:space="preserve"> </w:t>
      </w:r>
    </w:p>
    <w:p w14:paraId="264A304A" w14:textId="77777777" w:rsidR="00734505" w:rsidRPr="005C02F9" w:rsidRDefault="00734505">
      <w:pPr>
        <w:rPr>
          <w:rFonts w:asciiTheme="minorHAnsi" w:hAnsiTheme="minorHAnsi" w:cstheme="minorHAnsi"/>
        </w:rPr>
      </w:pPr>
    </w:p>
    <w:p w14:paraId="4E2DB0DF" w14:textId="77777777" w:rsidR="00734505" w:rsidRPr="005C02F9" w:rsidRDefault="00387317">
      <w:pPr>
        <w:rPr>
          <w:rFonts w:asciiTheme="minorHAnsi" w:hAnsiTheme="minorHAnsi" w:cstheme="minorHAnsi"/>
        </w:rPr>
      </w:pPr>
      <w:r w:rsidRPr="005C02F9">
        <w:rPr>
          <w:rFonts w:asciiTheme="minorHAnsi" w:hAnsiTheme="minorHAnsi" w:cstheme="minorHAnsi"/>
        </w:rPr>
        <w:t>Q</w:t>
      </w:r>
      <w:r w:rsidR="00734505" w:rsidRPr="005C02F9">
        <w:rPr>
          <w:rFonts w:asciiTheme="minorHAnsi" w:hAnsiTheme="minorHAnsi" w:cstheme="minorHAnsi"/>
        </w:rPr>
        <w:t xml:space="preserve"> </w:t>
      </w:r>
      <w:r w:rsidRPr="005C02F9">
        <w:rPr>
          <w:rFonts w:asciiTheme="minorHAnsi" w:hAnsiTheme="minorHAnsi" w:cstheme="minorHAnsi"/>
        </w:rPr>
        <w:t>S7.2</w:t>
      </w:r>
    </w:p>
    <w:p w14:paraId="473C5159" w14:textId="77777777" w:rsidR="00734505" w:rsidRPr="005C02F9" w:rsidRDefault="00734505">
      <w:pPr>
        <w:rPr>
          <w:rFonts w:asciiTheme="minorHAnsi" w:hAnsiTheme="minorHAnsi" w:cstheme="minorHAnsi"/>
        </w:rPr>
      </w:pPr>
    </w:p>
    <w:p w14:paraId="3C6F2C31" w14:textId="77777777" w:rsidR="00734505" w:rsidRPr="005C02F9" w:rsidRDefault="00387317">
      <w:pPr>
        <w:rPr>
          <w:rFonts w:asciiTheme="minorHAnsi" w:hAnsiTheme="minorHAnsi" w:cstheme="minorHAnsi"/>
        </w:rPr>
      </w:pPr>
      <w:r w:rsidRPr="005C02F9">
        <w:rPr>
          <w:rFonts w:asciiTheme="minorHAnsi" w:hAnsiTheme="minorHAnsi" w:cstheme="minorHAnsi"/>
        </w:rPr>
        <w:t xml:space="preserve">For each growth option, please indicate whether you feel it is an appropriate strategy for South </w:t>
      </w:r>
      <w:proofErr w:type="gramStart"/>
      <w:r w:rsidRPr="005C02F9">
        <w:rPr>
          <w:rFonts w:asciiTheme="minorHAnsi" w:hAnsiTheme="minorHAnsi" w:cstheme="minorHAnsi"/>
        </w:rPr>
        <w:t>Warwickshire::</w:t>
      </w:r>
      <w:proofErr w:type="gramEnd"/>
      <w:r w:rsidRPr="005C02F9">
        <w:rPr>
          <w:rFonts w:asciiTheme="minorHAnsi" w:hAnsiTheme="minorHAnsi" w:cstheme="minorHAnsi"/>
        </w:rPr>
        <w:t xml:space="preserve"> </w:t>
      </w:r>
    </w:p>
    <w:p w14:paraId="49535799" w14:textId="77777777" w:rsidR="00734505" w:rsidRPr="005C02F9" w:rsidRDefault="00734505">
      <w:pPr>
        <w:rPr>
          <w:rFonts w:asciiTheme="minorHAnsi" w:hAnsiTheme="minorHAnsi" w:cstheme="minorHAnsi"/>
        </w:rPr>
      </w:pPr>
    </w:p>
    <w:p w14:paraId="498FD810" w14:textId="77777777" w:rsidR="00734505" w:rsidRPr="005C02F9" w:rsidRDefault="00387317">
      <w:pPr>
        <w:rPr>
          <w:rFonts w:asciiTheme="minorHAnsi" w:hAnsiTheme="minorHAnsi" w:cstheme="minorHAnsi"/>
        </w:rPr>
      </w:pPr>
      <w:r w:rsidRPr="005C02F9">
        <w:rPr>
          <w:rFonts w:asciiTheme="minorHAnsi" w:hAnsiTheme="minorHAnsi" w:cstheme="minorHAnsi"/>
        </w:rPr>
        <w:t xml:space="preserve">Option 1: Rail Corridors Appropriate strategy </w:t>
      </w:r>
    </w:p>
    <w:p w14:paraId="49F8721C" w14:textId="77777777" w:rsidR="00734505" w:rsidRPr="005C02F9" w:rsidRDefault="00734505">
      <w:pPr>
        <w:rPr>
          <w:rFonts w:asciiTheme="minorHAnsi" w:hAnsiTheme="minorHAnsi" w:cstheme="minorHAnsi"/>
        </w:rPr>
      </w:pPr>
    </w:p>
    <w:p w14:paraId="0702BA1A" w14:textId="77777777" w:rsidR="00734505" w:rsidRPr="005C02F9" w:rsidRDefault="00387317">
      <w:pPr>
        <w:rPr>
          <w:rFonts w:asciiTheme="minorHAnsi" w:hAnsiTheme="minorHAnsi" w:cstheme="minorHAnsi"/>
        </w:rPr>
      </w:pPr>
      <w:r w:rsidRPr="005C02F9">
        <w:rPr>
          <w:rFonts w:asciiTheme="minorHAnsi" w:hAnsiTheme="minorHAnsi" w:cstheme="minorHAnsi"/>
        </w:rPr>
        <w:t xml:space="preserve">Option 2: Sustainable Travel Appropriate strategy </w:t>
      </w:r>
    </w:p>
    <w:p w14:paraId="78F6F30A" w14:textId="77777777" w:rsidR="00734505" w:rsidRPr="005C02F9" w:rsidRDefault="00734505">
      <w:pPr>
        <w:rPr>
          <w:rFonts w:asciiTheme="minorHAnsi" w:hAnsiTheme="minorHAnsi" w:cstheme="minorHAnsi"/>
        </w:rPr>
      </w:pPr>
    </w:p>
    <w:p w14:paraId="2C100EAA" w14:textId="77777777" w:rsidR="00734505" w:rsidRPr="005C02F9" w:rsidRDefault="00387317">
      <w:pPr>
        <w:rPr>
          <w:rFonts w:asciiTheme="minorHAnsi" w:hAnsiTheme="minorHAnsi" w:cstheme="minorHAnsi"/>
        </w:rPr>
      </w:pPr>
      <w:r w:rsidRPr="005C02F9">
        <w:rPr>
          <w:rFonts w:asciiTheme="minorHAnsi" w:hAnsiTheme="minorHAnsi" w:cstheme="minorHAnsi"/>
        </w:rPr>
        <w:t xml:space="preserve">Option 3: Economy Appropriate strategy </w:t>
      </w:r>
    </w:p>
    <w:p w14:paraId="41F02106" w14:textId="77777777" w:rsidR="00734505" w:rsidRPr="005C02F9" w:rsidRDefault="00734505">
      <w:pPr>
        <w:rPr>
          <w:rFonts w:asciiTheme="minorHAnsi" w:hAnsiTheme="minorHAnsi" w:cstheme="minorHAnsi"/>
        </w:rPr>
      </w:pPr>
    </w:p>
    <w:p w14:paraId="682F4131" w14:textId="400CF843" w:rsidR="00734505" w:rsidRPr="005C02F9" w:rsidRDefault="00387317">
      <w:pPr>
        <w:rPr>
          <w:rFonts w:asciiTheme="minorHAnsi" w:hAnsiTheme="minorHAnsi" w:cstheme="minorHAnsi"/>
        </w:rPr>
      </w:pPr>
      <w:r w:rsidRPr="005C02F9">
        <w:rPr>
          <w:rFonts w:asciiTheme="minorHAnsi" w:hAnsiTheme="minorHAnsi" w:cstheme="minorHAnsi"/>
        </w:rPr>
        <w:t xml:space="preserve">Option 4: Sustainable Travel and Economy Appropriate strategy </w:t>
      </w:r>
    </w:p>
    <w:p w14:paraId="5E8FA4E4" w14:textId="77777777" w:rsidR="00734505" w:rsidRPr="005C02F9" w:rsidRDefault="00734505">
      <w:pPr>
        <w:rPr>
          <w:rFonts w:asciiTheme="minorHAnsi" w:hAnsiTheme="minorHAnsi" w:cstheme="minorHAnsi"/>
        </w:rPr>
      </w:pPr>
    </w:p>
    <w:p w14:paraId="29DE0865" w14:textId="4C9CF3B6" w:rsidR="00734505" w:rsidRPr="005C02F9" w:rsidRDefault="00387317">
      <w:pPr>
        <w:rPr>
          <w:rFonts w:asciiTheme="minorHAnsi" w:hAnsiTheme="minorHAnsi" w:cstheme="minorHAnsi"/>
        </w:rPr>
      </w:pPr>
      <w:r w:rsidRPr="005C02F9">
        <w:rPr>
          <w:rFonts w:asciiTheme="minorHAnsi" w:hAnsiTheme="minorHAnsi" w:cstheme="minorHAnsi"/>
        </w:rPr>
        <w:t xml:space="preserve">Option 5: Dispersed Appropriate </w:t>
      </w:r>
      <w:proofErr w:type="gramStart"/>
      <w:r w:rsidRPr="005C02F9">
        <w:rPr>
          <w:rFonts w:asciiTheme="minorHAnsi" w:hAnsiTheme="minorHAnsi" w:cstheme="minorHAnsi"/>
        </w:rPr>
        <w:t>strategy</w:t>
      </w:r>
      <w:proofErr w:type="gramEnd"/>
      <w:r w:rsidRPr="005C02F9">
        <w:rPr>
          <w:rFonts w:asciiTheme="minorHAnsi" w:hAnsiTheme="minorHAnsi" w:cstheme="minorHAnsi"/>
        </w:rPr>
        <w:t xml:space="preserve"> </w:t>
      </w:r>
    </w:p>
    <w:p w14:paraId="4281C559" w14:textId="77777777" w:rsidR="00F30C5F" w:rsidRDefault="00F30C5F">
      <w:pPr>
        <w:rPr>
          <w:rFonts w:asciiTheme="minorHAnsi" w:hAnsiTheme="minorHAnsi" w:cstheme="minorHAnsi"/>
        </w:rPr>
      </w:pPr>
    </w:p>
    <w:p w14:paraId="3A5B6D76" w14:textId="3C3E70FF" w:rsidR="003900EE" w:rsidRPr="005C02F9" w:rsidRDefault="00734505">
      <w:pPr>
        <w:rPr>
          <w:rFonts w:asciiTheme="minorHAnsi" w:hAnsiTheme="minorHAnsi" w:cstheme="minorHAnsi"/>
          <w:i/>
          <w:iCs/>
        </w:rPr>
      </w:pPr>
      <w:r w:rsidRPr="005C02F9">
        <w:rPr>
          <w:rFonts w:asciiTheme="minorHAnsi" w:hAnsiTheme="minorHAnsi" w:cstheme="minorHAnsi"/>
          <w:i/>
          <w:iCs/>
        </w:rPr>
        <w:t>Claverdon</w:t>
      </w:r>
      <w:r w:rsidR="00387317" w:rsidRPr="005C02F9">
        <w:rPr>
          <w:rFonts w:asciiTheme="minorHAnsi" w:hAnsiTheme="minorHAnsi" w:cstheme="minorHAnsi"/>
          <w:i/>
          <w:iCs/>
        </w:rPr>
        <w:t xml:space="preserve"> would </w:t>
      </w:r>
      <w:r w:rsidRPr="005C02F9">
        <w:rPr>
          <w:rFonts w:asciiTheme="minorHAnsi" w:hAnsiTheme="minorHAnsi" w:cstheme="minorHAnsi"/>
          <w:i/>
          <w:iCs/>
        </w:rPr>
        <w:t>need</w:t>
      </w:r>
      <w:r w:rsidR="00387317" w:rsidRPr="005C02F9">
        <w:rPr>
          <w:rFonts w:asciiTheme="minorHAnsi" w:hAnsiTheme="minorHAnsi" w:cstheme="minorHAnsi"/>
          <w:i/>
          <w:iCs/>
        </w:rPr>
        <w:t xml:space="preserve"> to see options which are better defined, more granular and phased in shorter periods</w:t>
      </w:r>
      <w:r w:rsidRPr="005C02F9">
        <w:rPr>
          <w:rFonts w:asciiTheme="minorHAnsi" w:hAnsiTheme="minorHAnsi" w:cstheme="minorHAnsi"/>
          <w:i/>
          <w:iCs/>
        </w:rPr>
        <w:t xml:space="preserve"> because</w:t>
      </w:r>
      <w:r w:rsidR="00387317" w:rsidRPr="005C02F9">
        <w:rPr>
          <w:rFonts w:asciiTheme="minorHAnsi" w:hAnsiTheme="minorHAnsi" w:cstheme="minorHAnsi"/>
          <w:i/>
          <w:iCs/>
        </w:rPr>
        <w:t xml:space="preserve"> </w:t>
      </w:r>
      <w:r w:rsidRPr="005C02F9">
        <w:rPr>
          <w:rFonts w:asciiTheme="minorHAnsi" w:hAnsiTheme="minorHAnsi" w:cstheme="minorHAnsi"/>
          <w:i/>
          <w:iCs/>
        </w:rPr>
        <w:t xml:space="preserve">a </w:t>
      </w:r>
      <w:r w:rsidR="00387317" w:rsidRPr="005C02F9">
        <w:rPr>
          <w:rFonts w:asciiTheme="minorHAnsi" w:hAnsiTheme="minorHAnsi" w:cstheme="minorHAnsi"/>
          <w:i/>
          <w:iCs/>
        </w:rPr>
        <w:t xml:space="preserve">successful plan is very likely to be a mixture of all of the development options set out. </w:t>
      </w:r>
      <w:r w:rsidRPr="005C02F9">
        <w:rPr>
          <w:rFonts w:asciiTheme="minorHAnsi" w:hAnsiTheme="minorHAnsi" w:cstheme="minorHAnsi"/>
          <w:i/>
          <w:iCs/>
        </w:rPr>
        <w:t xml:space="preserve"> T</w:t>
      </w:r>
      <w:r w:rsidR="00387317" w:rsidRPr="005C02F9">
        <w:rPr>
          <w:rFonts w:asciiTheme="minorHAnsi" w:hAnsiTheme="minorHAnsi" w:cstheme="minorHAnsi"/>
          <w:i/>
          <w:iCs/>
        </w:rPr>
        <w:t xml:space="preserve">hree of the five criteria are tied up with transport and connectivity, but transport and other links are not binary factors. </w:t>
      </w:r>
    </w:p>
    <w:p w14:paraId="23601B07" w14:textId="77777777" w:rsidR="003900EE" w:rsidRPr="005C02F9" w:rsidRDefault="003900EE">
      <w:pPr>
        <w:rPr>
          <w:rFonts w:asciiTheme="minorHAnsi" w:hAnsiTheme="minorHAnsi" w:cstheme="minorHAnsi"/>
        </w:rPr>
      </w:pPr>
    </w:p>
    <w:p w14:paraId="0EC81EB9" w14:textId="77777777" w:rsidR="003900EE" w:rsidRPr="005C02F9" w:rsidRDefault="00387317">
      <w:pPr>
        <w:rPr>
          <w:rFonts w:asciiTheme="minorHAnsi" w:hAnsiTheme="minorHAnsi" w:cstheme="minorHAnsi"/>
        </w:rPr>
      </w:pPr>
      <w:r w:rsidRPr="005C02F9">
        <w:rPr>
          <w:rFonts w:asciiTheme="minorHAnsi" w:hAnsiTheme="minorHAnsi" w:cstheme="minorHAnsi"/>
        </w:rPr>
        <w:t>Q</w:t>
      </w:r>
      <w:r w:rsidR="003900EE" w:rsidRPr="005C02F9">
        <w:rPr>
          <w:rFonts w:asciiTheme="minorHAnsi" w:hAnsiTheme="minorHAnsi" w:cstheme="minorHAnsi"/>
        </w:rPr>
        <w:t xml:space="preserve"> </w:t>
      </w:r>
      <w:r w:rsidRPr="005C02F9">
        <w:rPr>
          <w:rFonts w:asciiTheme="minorHAnsi" w:hAnsiTheme="minorHAnsi" w:cstheme="minorHAnsi"/>
        </w:rPr>
        <w:t xml:space="preserve">S8.1 </w:t>
      </w:r>
    </w:p>
    <w:p w14:paraId="347A1CDE" w14:textId="77777777" w:rsidR="003900EE" w:rsidRPr="005C02F9" w:rsidRDefault="00387317">
      <w:pPr>
        <w:rPr>
          <w:rFonts w:asciiTheme="minorHAnsi" w:hAnsiTheme="minorHAnsi" w:cstheme="minorHAnsi"/>
        </w:rPr>
      </w:pPr>
      <w:r w:rsidRPr="005C02F9">
        <w:rPr>
          <w:rFonts w:asciiTheme="minorHAnsi" w:hAnsiTheme="minorHAnsi" w:cstheme="minorHAnsi"/>
        </w:rPr>
        <w:t xml:space="preserve">For settlements falling outside the chosen growth strategy, do you think a threshold approach is appropriate, to allow more small-scale developments to come forward? </w:t>
      </w:r>
    </w:p>
    <w:p w14:paraId="14E18F6B" w14:textId="77777777" w:rsidR="003900EE" w:rsidRPr="005C02F9" w:rsidRDefault="003900EE">
      <w:pPr>
        <w:rPr>
          <w:rFonts w:asciiTheme="minorHAnsi" w:hAnsiTheme="minorHAnsi" w:cstheme="minorHAnsi"/>
        </w:rPr>
      </w:pPr>
    </w:p>
    <w:p w14:paraId="3C88F04C" w14:textId="77777777" w:rsidR="003900EE" w:rsidRPr="005C02F9" w:rsidRDefault="00387317">
      <w:pPr>
        <w:rPr>
          <w:rFonts w:asciiTheme="minorHAnsi" w:hAnsiTheme="minorHAnsi" w:cstheme="minorHAnsi"/>
        </w:rPr>
      </w:pPr>
      <w:r w:rsidRPr="005C02F9">
        <w:rPr>
          <w:rFonts w:asciiTheme="minorHAnsi" w:hAnsiTheme="minorHAnsi" w:cstheme="minorHAnsi"/>
          <w:i/>
          <w:iCs/>
        </w:rPr>
        <w:t>Outside the settlements the Countryside Policy should prevail. Inside the settlements the size should be in accordance with the Neighbourhood Plan and appropriate to the nature of the specific sites</w:t>
      </w:r>
      <w:r w:rsidRPr="005C02F9">
        <w:rPr>
          <w:rFonts w:asciiTheme="minorHAnsi" w:hAnsiTheme="minorHAnsi" w:cstheme="minorHAnsi"/>
        </w:rPr>
        <w:t xml:space="preserve"> </w:t>
      </w:r>
    </w:p>
    <w:p w14:paraId="3DBCDA4B" w14:textId="77777777" w:rsidR="003900EE" w:rsidRPr="005C02F9" w:rsidRDefault="003900EE">
      <w:pPr>
        <w:rPr>
          <w:rFonts w:asciiTheme="minorHAnsi" w:hAnsiTheme="minorHAnsi" w:cstheme="minorHAnsi"/>
        </w:rPr>
      </w:pPr>
    </w:p>
    <w:p w14:paraId="59CD0345" w14:textId="77777777" w:rsidR="003900EE" w:rsidRPr="005C02F9" w:rsidRDefault="00387317">
      <w:pPr>
        <w:rPr>
          <w:rFonts w:asciiTheme="minorHAnsi" w:hAnsiTheme="minorHAnsi" w:cstheme="minorHAnsi"/>
        </w:rPr>
      </w:pPr>
      <w:r w:rsidRPr="005C02F9">
        <w:rPr>
          <w:rFonts w:asciiTheme="minorHAnsi" w:hAnsiTheme="minorHAnsi" w:cstheme="minorHAnsi"/>
        </w:rPr>
        <w:t>Q</w:t>
      </w:r>
      <w:r w:rsidR="003900EE" w:rsidRPr="005C02F9">
        <w:rPr>
          <w:rFonts w:asciiTheme="minorHAnsi" w:hAnsiTheme="minorHAnsi" w:cstheme="minorHAnsi"/>
        </w:rPr>
        <w:t xml:space="preserve"> </w:t>
      </w:r>
      <w:r w:rsidRPr="005C02F9">
        <w:rPr>
          <w:rFonts w:asciiTheme="minorHAnsi" w:hAnsiTheme="minorHAnsi" w:cstheme="minorHAnsi"/>
        </w:rPr>
        <w:t xml:space="preserve">S8.2 </w:t>
      </w:r>
    </w:p>
    <w:p w14:paraId="559702E5" w14:textId="77777777" w:rsidR="003900EE" w:rsidRPr="005C02F9" w:rsidRDefault="00387317">
      <w:pPr>
        <w:rPr>
          <w:rFonts w:asciiTheme="minorHAnsi" w:hAnsiTheme="minorHAnsi" w:cstheme="minorHAnsi"/>
        </w:rPr>
      </w:pPr>
      <w:r w:rsidRPr="005C02F9">
        <w:rPr>
          <w:rFonts w:asciiTheme="minorHAnsi" w:hAnsiTheme="minorHAnsi" w:cstheme="minorHAnsi"/>
        </w:rPr>
        <w:t xml:space="preserve">For sites coming forward as part of this threshold approach, what do you think would be an appropriate size limit for individual sites? </w:t>
      </w:r>
    </w:p>
    <w:p w14:paraId="775E5D40" w14:textId="77777777" w:rsidR="003900EE" w:rsidRPr="005C02F9" w:rsidRDefault="003900EE">
      <w:pPr>
        <w:rPr>
          <w:rFonts w:asciiTheme="minorHAnsi" w:hAnsiTheme="minorHAnsi" w:cstheme="minorHAnsi"/>
        </w:rPr>
      </w:pPr>
    </w:p>
    <w:p w14:paraId="026F5314" w14:textId="14B4D7F7" w:rsidR="003900EE" w:rsidRPr="005C02F9" w:rsidRDefault="00387317">
      <w:pPr>
        <w:rPr>
          <w:rFonts w:asciiTheme="minorHAnsi" w:hAnsiTheme="minorHAnsi" w:cstheme="minorHAnsi"/>
        </w:rPr>
      </w:pPr>
      <w:r w:rsidRPr="005C02F9">
        <w:rPr>
          <w:rFonts w:asciiTheme="minorHAnsi" w:hAnsiTheme="minorHAnsi" w:cstheme="minorHAnsi"/>
          <w:i/>
          <w:iCs/>
        </w:rPr>
        <w:t>Outside the settlements the Countryside Policy should prevail. Inside the settlements the size should be in accordance with the Neighbourhood Plan and appropriate to the nature of the specific sites</w:t>
      </w:r>
      <w:r w:rsidR="003900EE" w:rsidRPr="005C02F9">
        <w:rPr>
          <w:rFonts w:asciiTheme="minorHAnsi" w:hAnsiTheme="minorHAnsi" w:cstheme="minorHAnsi"/>
        </w:rPr>
        <w:t>.</w:t>
      </w:r>
      <w:r w:rsidRPr="005C02F9">
        <w:rPr>
          <w:rFonts w:asciiTheme="minorHAnsi" w:hAnsiTheme="minorHAnsi" w:cstheme="minorHAnsi"/>
        </w:rPr>
        <w:t xml:space="preserve"> </w:t>
      </w:r>
    </w:p>
    <w:p w14:paraId="484EDE59" w14:textId="77777777" w:rsidR="003900EE" w:rsidRPr="005C02F9" w:rsidRDefault="003900EE">
      <w:pPr>
        <w:rPr>
          <w:rFonts w:asciiTheme="minorHAnsi" w:hAnsiTheme="minorHAnsi" w:cstheme="minorHAnsi"/>
        </w:rPr>
      </w:pPr>
    </w:p>
    <w:p w14:paraId="70AF5DAA" w14:textId="77777777" w:rsidR="003900EE" w:rsidRPr="005C02F9" w:rsidRDefault="00387317">
      <w:pPr>
        <w:rPr>
          <w:rFonts w:asciiTheme="minorHAnsi" w:hAnsiTheme="minorHAnsi" w:cstheme="minorHAnsi"/>
        </w:rPr>
      </w:pPr>
      <w:r w:rsidRPr="005C02F9">
        <w:rPr>
          <w:rFonts w:asciiTheme="minorHAnsi" w:hAnsiTheme="minorHAnsi" w:cstheme="minorHAnsi"/>
        </w:rPr>
        <w:t>Q</w:t>
      </w:r>
      <w:r w:rsidR="003900EE" w:rsidRPr="005C02F9">
        <w:rPr>
          <w:rFonts w:asciiTheme="minorHAnsi" w:hAnsiTheme="minorHAnsi" w:cstheme="minorHAnsi"/>
        </w:rPr>
        <w:t xml:space="preserve"> </w:t>
      </w:r>
      <w:r w:rsidRPr="005C02F9">
        <w:rPr>
          <w:rFonts w:asciiTheme="minorHAnsi" w:hAnsiTheme="minorHAnsi" w:cstheme="minorHAnsi"/>
        </w:rPr>
        <w:t xml:space="preserve">S9 </w:t>
      </w:r>
    </w:p>
    <w:p w14:paraId="256CA2DE" w14:textId="77777777" w:rsidR="003900EE" w:rsidRPr="005C02F9" w:rsidRDefault="00387317">
      <w:pPr>
        <w:rPr>
          <w:rFonts w:asciiTheme="minorHAnsi" w:hAnsiTheme="minorHAnsi" w:cstheme="minorHAnsi"/>
        </w:rPr>
      </w:pPr>
      <w:r w:rsidRPr="005C02F9">
        <w:rPr>
          <w:rFonts w:asciiTheme="minorHAnsi" w:hAnsiTheme="minorHAnsi" w:cstheme="minorHAnsi"/>
        </w:rPr>
        <w:t xml:space="preserve">Please select the option which is most appropriate for South Warwickshire Option </w:t>
      </w:r>
    </w:p>
    <w:p w14:paraId="46B28B29" w14:textId="55B5A18E" w:rsidR="003900EE" w:rsidRDefault="003900EE">
      <w:pPr>
        <w:rPr>
          <w:rFonts w:asciiTheme="minorHAnsi" w:hAnsiTheme="minorHAnsi" w:cstheme="minorHAnsi"/>
        </w:rPr>
      </w:pPr>
    </w:p>
    <w:p w14:paraId="0BCA374A" w14:textId="77777777" w:rsidR="00F30C5F" w:rsidRPr="005C02F9" w:rsidRDefault="00F30C5F" w:rsidP="00F30C5F">
      <w:pPr>
        <w:rPr>
          <w:rFonts w:asciiTheme="minorHAnsi" w:hAnsiTheme="minorHAnsi" w:cstheme="minorHAnsi"/>
          <w:i/>
          <w:iCs/>
        </w:rPr>
      </w:pPr>
      <w:r w:rsidRPr="005C02F9">
        <w:rPr>
          <w:rFonts w:asciiTheme="minorHAnsi" w:hAnsiTheme="minorHAnsi" w:cstheme="minorHAnsi"/>
          <w:i/>
          <w:iCs/>
        </w:rPr>
        <w:t xml:space="preserve">Claverdon supports option </w:t>
      </w:r>
      <w:proofErr w:type="gramStart"/>
      <w:r w:rsidRPr="005C02F9">
        <w:rPr>
          <w:rFonts w:asciiTheme="minorHAnsi" w:hAnsiTheme="minorHAnsi" w:cstheme="minorHAnsi"/>
          <w:i/>
          <w:iCs/>
        </w:rPr>
        <w:t>9a</w:t>
      </w:r>
      <w:proofErr w:type="gramEnd"/>
      <w:r w:rsidRPr="005C02F9">
        <w:rPr>
          <w:rFonts w:asciiTheme="minorHAnsi" w:hAnsiTheme="minorHAnsi" w:cstheme="minorHAnsi"/>
          <w:i/>
          <w:iCs/>
        </w:rPr>
        <w:t xml:space="preserve"> </w:t>
      </w:r>
    </w:p>
    <w:p w14:paraId="3403AB2A" w14:textId="77777777" w:rsidR="00F30C5F" w:rsidRPr="005C02F9" w:rsidRDefault="00F30C5F">
      <w:pPr>
        <w:rPr>
          <w:rFonts w:asciiTheme="minorHAnsi" w:hAnsiTheme="minorHAnsi" w:cstheme="minorHAnsi"/>
        </w:rPr>
      </w:pPr>
    </w:p>
    <w:p w14:paraId="4AC80483" w14:textId="77777777" w:rsidR="003900EE" w:rsidRPr="005C02F9" w:rsidRDefault="00387317">
      <w:pPr>
        <w:rPr>
          <w:rFonts w:asciiTheme="minorHAnsi" w:hAnsiTheme="minorHAnsi" w:cstheme="minorHAnsi"/>
        </w:rPr>
      </w:pPr>
      <w:r w:rsidRPr="005C02F9">
        <w:rPr>
          <w:rFonts w:asciiTheme="minorHAnsi" w:hAnsiTheme="minorHAnsi" w:cstheme="minorHAnsi"/>
        </w:rPr>
        <w:t xml:space="preserve">S9a: </w:t>
      </w:r>
    </w:p>
    <w:p w14:paraId="25DD8420" w14:textId="77777777" w:rsidR="003900EE" w:rsidRPr="005C02F9" w:rsidRDefault="00387317">
      <w:pPr>
        <w:rPr>
          <w:rFonts w:asciiTheme="minorHAnsi" w:hAnsiTheme="minorHAnsi" w:cstheme="minorHAnsi"/>
        </w:rPr>
      </w:pPr>
      <w:r w:rsidRPr="005C02F9">
        <w:rPr>
          <w:rFonts w:asciiTheme="minorHAnsi" w:hAnsiTheme="minorHAnsi" w:cstheme="minorHAnsi"/>
        </w:rPr>
        <w:t xml:space="preserve">Save all existing settlement boundaries where these are already defined within the Core Strategy, Local Plan, emerging SAP or an NDP. </w:t>
      </w:r>
    </w:p>
    <w:p w14:paraId="4FC54325" w14:textId="77777777" w:rsidR="003900EE" w:rsidRPr="005C02F9" w:rsidRDefault="003900EE">
      <w:pPr>
        <w:rPr>
          <w:rFonts w:asciiTheme="minorHAnsi" w:hAnsiTheme="minorHAnsi" w:cstheme="minorHAnsi"/>
        </w:rPr>
      </w:pPr>
    </w:p>
    <w:p w14:paraId="7B9AC97C" w14:textId="77777777" w:rsidR="003900EE" w:rsidRPr="005C02F9" w:rsidRDefault="003900EE">
      <w:pPr>
        <w:rPr>
          <w:rFonts w:asciiTheme="minorHAnsi" w:hAnsiTheme="minorHAnsi" w:cstheme="minorHAnsi"/>
          <w:i/>
          <w:iCs/>
        </w:rPr>
      </w:pPr>
    </w:p>
    <w:p w14:paraId="4EB2B291" w14:textId="77777777" w:rsidR="003900EE" w:rsidRPr="005C02F9" w:rsidRDefault="00387317">
      <w:pPr>
        <w:rPr>
          <w:rFonts w:asciiTheme="minorHAnsi" w:hAnsiTheme="minorHAnsi" w:cstheme="minorHAnsi"/>
        </w:rPr>
      </w:pPr>
      <w:r w:rsidRPr="005C02F9">
        <w:rPr>
          <w:rFonts w:asciiTheme="minorHAnsi" w:hAnsiTheme="minorHAnsi" w:cstheme="minorHAnsi"/>
        </w:rPr>
        <w:lastRenderedPageBreak/>
        <w:t>Q</w:t>
      </w:r>
      <w:r w:rsidR="003900EE" w:rsidRPr="005C02F9">
        <w:rPr>
          <w:rFonts w:asciiTheme="minorHAnsi" w:hAnsiTheme="minorHAnsi" w:cstheme="minorHAnsi"/>
        </w:rPr>
        <w:t xml:space="preserve"> </w:t>
      </w:r>
      <w:r w:rsidRPr="005C02F9">
        <w:rPr>
          <w:rFonts w:asciiTheme="minorHAnsi" w:hAnsiTheme="minorHAnsi" w:cstheme="minorHAnsi"/>
        </w:rPr>
        <w:t>S.10</w:t>
      </w:r>
    </w:p>
    <w:p w14:paraId="1F7F82B2" w14:textId="77777777" w:rsidR="003900EE" w:rsidRPr="005C02F9" w:rsidRDefault="00387317">
      <w:pPr>
        <w:rPr>
          <w:rFonts w:asciiTheme="minorHAnsi" w:hAnsiTheme="minorHAnsi" w:cstheme="minorHAnsi"/>
        </w:rPr>
      </w:pPr>
      <w:r w:rsidRPr="005C02F9">
        <w:rPr>
          <w:rFonts w:asciiTheme="minorHAnsi" w:hAnsiTheme="minorHAnsi" w:cstheme="minorHAnsi"/>
        </w:rPr>
        <w:t>Please add any comments you wish to make about the development distribution strategy for South Warwickshire</w:t>
      </w:r>
      <w:r w:rsidR="003900EE" w:rsidRPr="005C02F9">
        <w:rPr>
          <w:rFonts w:asciiTheme="minorHAnsi" w:hAnsiTheme="minorHAnsi" w:cstheme="minorHAnsi"/>
        </w:rPr>
        <w:t>.</w:t>
      </w:r>
      <w:r w:rsidRPr="005C02F9">
        <w:rPr>
          <w:rFonts w:asciiTheme="minorHAnsi" w:hAnsiTheme="minorHAnsi" w:cstheme="minorHAnsi"/>
        </w:rPr>
        <w:t xml:space="preserve"> </w:t>
      </w:r>
    </w:p>
    <w:p w14:paraId="2E60959C" w14:textId="77777777" w:rsidR="003900EE" w:rsidRPr="005C02F9" w:rsidRDefault="003900EE">
      <w:pPr>
        <w:rPr>
          <w:rFonts w:asciiTheme="minorHAnsi" w:hAnsiTheme="minorHAnsi" w:cstheme="minorHAnsi"/>
        </w:rPr>
      </w:pPr>
    </w:p>
    <w:p w14:paraId="79E4B5CE" w14:textId="49FF2F9E" w:rsidR="003900EE" w:rsidRPr="005C02F9" w:rsidRDefault="003900EE">
      <w:pPr>
        <w:rPr>
          <w:rFonts w:asciiTheme="minorHAnsi" w:hAnsiTheme="minorHAnsi" w:cstheme="minorHAnsi"/>
          <w:i/>
          <w:iCs/>
        </w:rPr>
      </w:pPr>
      <w:r w:rsidRPr="005C02F9">
        <w:rPr>
          <w:rFonts w:asciiTheme="minorHAnsi" w:hAnsiTheme="minorHAnsi" w:cstheme="minorHAnsi"/>
          <w:i/>
          <w:iCs/>
        </w:rPr>
        <w:t>Claverdon simply reiterates that the associated plan infrastructure is</w:t>
      </w:r>
      <w:r w:rsidR="00387317" w:rsidRPr="005C02F9">
        <w:rPr>
          <w:rFonts w:asciiTheme="minorHAnsi" w:hAnsiTheme="minorHAnsi" w:cstheme="minorHAnsi"/>
          <w:i/>
          <w:iCs/>
        </w:rPr>
        <w:t xml:space="preserve"> inadequate. </w:t>
      </w:r>
    </w:p>
    <w:p w14:paraId="5BC67EB5" w14:textId="77777777" w:rsidR="003900EE" w:rsidRPr="005C02F9" w:rsidRDefault="003900EE">
      <w:pPr>
        <w:rPr>
          <w:rFonts w:asciiTheme="minorHAnsi" w:hAnsiTheme="minorHAnsi" w:cstheme="minorHAnsi"/>
        </w:rPr>
      </w:pPr>
    </w:p>
    <w:p w14:paraId="6DEF6A25" w14:textId="77777777" w:rsidR="003900EE" w:rsidRPr="005C02F9" w:rsidRDefault="003900EE">
      <w:pPr>
        <w:rPr>
          <w:rFonts w:asciiTheme="minorHAnsi" w:hAnsiTheme="minorHAnsi" w:cstheme="minorHAnsi"/>
        </w:rPr>
      </w:pPr>
    </w:p>
    <w:p w14:paraId="75681154" w14:textId="346DA8BF" w:rsidR="003900EE" w:rsidRPr="00F30C5F" w:rsidRDefault="00387317">
      <w:pPr>
        <w:rPr>
          <w:rFonts w:asciiTheme="minorHAnsi" w:hAnsiTheme="minorHAnsi" w:cstheme="minorHAnsi"/>
          <w:b/>
          <w:bCs/>
        </w:rPr>
      </w:pPr>
      <w:r w:rsidRPr="00F30C5F">
        <w:rPr>
          <w:rFonts w:asciiTheme="minorHAnsi" w:hAnsiTheme="minorHAnsi" w:cstheme="minorHAnsi"/>
          <w:b/>
          <w:bCs/>
        </w:rPr>
        <w:t xml:space="preserve">CHAPTER 5 </w:t>
      </w:r>
    </w:p>
    <w:p w14:paraId="0E88BE34" w14:textId="77777777" w:rsidR="00F30C5F" w:rsidRDefault="00F30C5F">
      <w:pPr>
        <w:rPr>
          <w:rFonts w:asciiTheme="minorHAnsi" w:hAnsiTheme="minorHAnsi" w:cstheme="minorHAnsi"/>
        </w:rPr>
      </w:pPr>
    </w:p>
    <w:p w14:paraId="5524DB2E" w14:textId="67B7BADE" w:rsidR="003900EE" w:rsidRPr="005C02F9" w:rsidRDefault="00387317">
      <w:pPr>
        <w:rPr>
          <w:rFonts w:asciiTheme="minorHAnsi" w:hAnsiTheme="minorHAnsi" w:cstheme="minorHAnsi"/>
        </w:rPr>
      </w:pPr>
      <w:r w:rsidRPr="005C02F9">
        <w:rPr>
          <w:rFonts w:asciiTheme="minorHAnsi" w:hAnsiTheme="minorHAnsi" w:cstheme="minorHAnsi"/>
        </w:rPr>
        <w:t xml:space="preserve">QE1.1 </w:t>
      </w:r>
    </w:p>
    <w:p w14:paraId="54A24613" w14:textId="77777777" w:rsidR="003900EE" w:rsidRPr="005C02F9" w:rsidRDefault="00387317">
      <w:pPr>
        <w:rPr>
          <w:rFonts w:asciiTheme="minorHAnsi" w:hAnsiTheme="minorHAnsi" w:cstheme="minorHAnsi"/>
        </w:rPr>
      </w:pPr>
      <w:r w:rsidRPr="005C02F9">
        <w:rPr>
          <w:rFonts w:asciiTheme="minorHAnsi" w:hAnsiTheme="minorHAnsi" w:cstheme="minorHAnsi"/>
        </w:rPr>
        <w:t xml:space="preserve">Do you think that the HEDNA evidence provides a reasonable basis for identifying future levels of employment need across South Warwickshire? </w:t>
      </w:r>
    </w:p>
    <w:p w14:paraId="1C0C1A03" w14:textId="77777777" w:rsidR="00F30C5F" w:rsidRDefault="00F30C5F">
      <w:pPr>
        <w:rPr>
          <w:rFonts w:asciiTheme="minorHAnsi" w:hAnsiTheme="minorHAnsi" w:cstheme="minorHAnsi"/>
          <w:sz w:val="20"/>
          <w:szCs w:val="20"/>
        </w:rPr>
      </w:pPr>
    </w:p>
    <w:p w14:paraId="0D5A3460" w14:textId="2EF5856B" w:rsidR="003900EE" w:rsidRPr="005C02F9" w:rsidRDefault="003900EE">
      <w:pPr>
        <w:rPr>
          <w:rFonts w:asciiTheme="minorHAnsi" w:hAnsiTheme="minorHAnsi" w:cstheme="minorHAnsi"/>
          <w:i/>
          <w:iCs/>
        </w:rPr>
      </w:pPr>
      <w:r w:rsidRPr="005C02F9">
        <w:rPr>
          <w:rFonts w:asciiTheme="minorHAnsi" w:hAnsiTheme="minorHAnsi" w:cstheme="minorHAnsi"/>
          <w:i/>
          <w:iCs/>
        </w:rPr>
        <w:t xml:space="preserve">Claverdon subscribes to a number of </w:t>
      </w:r>
      <w:r w:rsidR="00387317" w:rsidRPr="005C02F9">
        <w:rPr>
          <w:rFonts w:asciiTheme="minorHAnsi" w:hAnsiTheme="minorHAnsi" w:cstheme="minorHAnsi"/>
          <w:i/>
          <w:iCs/>
        </w:rPr>
        <w:t>principles in the section on the environment</w:t>
      </w:r>
      <w:r w:rsidRPr="005C02F9">
        <w:rPr>
          <w:rFonts w:asciiTheme="minorHAnsi" w:hAnsiTheme="minorHAnsi" w:cstheme="minorHAnsi"/>
          <w:i/>
          <w:iCs/>
        </w:rPr>
        <w:t xml:space="preserve"> </w:t>
      </w:r>
      <w:r w:rsidR="00387317" w:rsidRPr="005C02F9">
        <w:rPr>
          <w:rFonts w:asciiTheme="minorHAnsi" w:hAnsiTheme="minorHAnsi" w:cstheme="minorHAnsi"/>
          <w:i/>
          <w:iCs/>
        </w:rPr>
        <w:t>and the economy</w:t>
      </w:r>
      <w:r w:rsidRPr="005C02F9">
        <w:rPr>
          <w:rFonts w:asciiTheme="minorHAnsi" w:hAnsiTheme="minorHAnsi" w:cstheme="minorHAnsi"/>
          <w:i/>
          <w:iCs/>
        </w:rPr>
        <w:t xml:space="preserve">. </w:t>
      </w:r>
      <w:r w:rsidR="00387317" w:rsidRPr="005C02F9">
        <w:rPr>
          <w:rFonts w:asciiTheme="minorHAnsi" w:hAnsiTheme="minorHAnsi" w:cstheme="minorHAnsi"/>
          <w:i/>
          <w:iCs/>
        </w:rPr>
        <w:t xml:space="preserve"> </w:t>
      </w:r>
      <w:r w:rsidRPr="005C02F9">
        <w:rPr>
          <w:rFonts w:asciiTheme="minorHAnsi" w:hAnsiTheme="minorHAnsi" w:cstheme="minorHAnsi"/>
          <w:i/>
          <w:iCs/>
        </w:rPr>
        <w:t xml:space="preserve">It would like to see the evidence </w:t>
      </w:r>
      <w:r w:rsidR="00387317" w:rsidRPr="005C02F9">
        <w:rPr>
          <w:rFonts w:asciiTheme="minorHAnsi" w:hAnsiTheme="minorHAnsi" w:cstheme="minorHAnsi"/>
          <w:i/>
          <w:iCs/>
        </w:rPr>
        <w:t>that economic proposals will benefit</w:t>
      </w:r>
      <w:r w:rsidRPr="005C02F9">
        <w:rPr>
          <w:rFonts w:asciiTheme="minorHAnsi" w:hAnsiTheme="minorHAnsi" w:cstheme="minorHAnsi"/>
          <w:i/>
          <w:iCs/>
        </w:rPr>
        <w:t xml:space="preserve"> measurably</w:t>
      </w:r>
      <w:r w:rsidR="00387317" w:rsidRPr="005C02F9">
        <w:rPr>
          <w:rFonts w:asciiTheme="minorHAnsi" w:hAnsiTheme="minorHAnsi" w:cstheme="minorHAnsi"/>
          <w:i/>
          <w:iCs/>
        </w:rPr>
        <w:t xml:space="preserve">. </w:t>
      </w:r>
      <w:r w:rsidRPr="005C02F9">
        <w:rPr>
          <w:rFonts w:asciiTheme="minorHAnsi" w:hAnsiTheme="minorHAnsi" w:cstheme="minorHAnsi"/>
          <w:i/>
          <w:iCs/>
        </w:rPr>
        <w:t>T</w:t>
      </w:r>
      <w:r w:rsidR="00387317" w:rsidRPr="005C02F9">
        <w:rPr>
          <w:rFonts w:asciiTheme="minorHAnsi" w:hAnsiTheme="minorHAnsi" w:cstheme="minorHAnsi"/>
          <w:i/>
          <w:iCs/>
        </w:rPr>
        <w:t xml:space="preserve">he Core Opportunity Area </w:t>
      </w:r>
      <w:r w:rsidRPr="005C02F9">
        <w:rPr>
          <w:rFonts w:asciiTheme="minorHAnsi" w:hAnsiTheme="minorHAnsi" w:cstheme="minorHAnsi"/>
          <w:i/>
          <w:iCs/>
        </w:rPr>
        <w:t>is</w:t>
      </w:r>
      <w:r w:rsidR="00387317" w:rsidRPr="005C02F9">
        <w:rPr>
          <w:rFonts w:asciiTheme="minorHAnsi" w:hAnsiTheme="minorHAnsi" w:cstheme="minorHAnsi"/>
          <w:i/>
          <w:iCs/>
        </w:rPr>
        <w:t xml:space="preserve"> to the South of Stratford and do not reinforce the choice of </w:t>
      </w:r>
      <w:r w:rsidRPr="005C02F9">
        <w:rPr>
          <w:rFonts w:asciiTheme="minorHAnsi" w:hAnsiTheme="minorHAnsi" w:cstheme="minorHAnsi"/>
          <w:i/>
          <w:iCs/>
        </w:rPr>
        <w:t>Claverdon</w:t>
      </w:r>
      <w:r w:rsidR="00387317" w:rsidRPr="005C02F9">
        <w:rPr>
          <w:rFonts w:asciiTheme="minorHAnsi" w:hAnsiTheme="minorHAnsi" w:cstheme="minorHAnsi"/>
          <w:i/>
          <w:iCs/>
        </w:rPr>
        <w:t xml:space="preserve"> as a possible area of expansion. </w:t>
      </w:r>
    </w:p>
    <w:p w14:paraId="57C8733F" w14:textId="77777777" w:rsidR="003900EE" w:rsidRPr="005C02F9" w:rsidRDefault="003900EE">
      <w:pPr>
        <w:rPr>
          <w:rFonts w:asciiTheme="minorHAnsi" w:hAnsiTheme="minorHAnsi" w:cstheme="minorHAnsi"/>
          <w:i/>
          <w:iCs/>
        </w:rPr>
      </w:pPr>
    </w:p>
    <w:p w14:paraId="6B7B58A8" w14:textId="77777777" w:rsidR="00A636C2" w:rsidRPr="005C02F9" w:rsidRDefault="00A636C2">
      <w:pPr>
        <w:rPr>
          <w:rFonts w:asciiTheme="minorHAnsi" w:hAnsiTheme="minorHAnsi" w:cstheme="minorHAnsi"/>
          <w:i/>
          <w:iCs/>
        </w:rPr>
      </w:pPr>
      <w:r w:rsidRPr="005C02F9">
        <w:rPr>
          <w:rFonts w:asciiTheme="minorHAnsi" w:hAnsiTheme="minorHAnsi" w:cstheme="minorHAnsi"/>
          <w:i/>
          <w:iCs/>
        </w:rPr>
        <w:t xml:space="preserve">It’s important that </w:t>
      </w:r>
      <w:r w:rsidR="00387317" w:rsidRPr="005C02F9">
        <w:rPr>
          <w:rFonts w:asciiTheme="minorHAnsi" w:hAnsiTheme="minorHAnsi" w:cstheme="minorHAnsi"/>
          <w:i/>
          <w:iCs/>
        </w:rPr>
        <w:t>additional housing</w:t>
      </w:r>
      <w:r w:rsidRPr="005C02F9">
        <w:rPr>
          <w:rFonts w:asciiTheme="minorHAnsi" w:hAnsiTheme="minorHAnsi" w:cstheme="minorHAnsi"/>
          <w:i/>
          <w:iCs/>
        </w:rPr>
        <w:t xml:space="preserve"> aligns with </w:t>
      </w:r>
      <w:r w:rsidR="00387317" w:rsidRPr="005C02F9">
        <w:rPr>
          <w:rFonts w:asciiTheme="minorHAnsi" w:hAnsiTheme="minorHAnsi" w:cstheme="minorHAnsi"/>
          <w:i/>
          <w:iCs/>
        </w:rPr>
        <w:t xml:space="preserve">business and vice versa. </w:t>
      </w:r>
    </w:p>
    <w:p w14:paraId="74059326" w14:textId="77777777" w:rsidR="00A636C2" w:rsidRPr="005C02F9" w:rsidRDefault="00A636C2">
      <w:pPr>
        <w:rPr>
          <w:rFonts w:asciiTheme="minorHAnsi" w:hAnsiTheme="minorHAnsi" w:cstheme="minorHAnsi"/>
        </w:rPr>
      </w:pPr>
    </w:p>
    <w:p w14:paraId="1631A142" w14:textId="77777777" w:rsidR="00A636C2" w:rsidRPr="005C02F9" w:rsidRDefault="00387317">
      <w:pPr>
        <w:rPr>
          <w:rFonts w:asciiTheme="minorHAnsi" w:hAnsiTheme="minorHAnsi" w:cstheme="minorHAnsi"/>
        </w:rPr>
      </w:pPr>
      <w:r w:rsidRPr="005C02F9">
        <w:rPr>
          <w:rFonts w:asciiTheme="minorHAnsi" w:hAnsiTheme="minorHAnsi" w:cstheme="minorHAnsi"/>
        </w:rPr>
        <w:t xml:space="preserve">QE2 </w:t>
      </w:r>
    </w:p>
    <w:p w14:paraId="7DB3CABF" w14:textId="70E39FE1" w:rsidR="00A636C2" w:rsidRPr="005C02F9" w:rsidRDefault="00387317">
      <w:pPr>
        <w:rPr>
          <w:rFonts w:asciiTheme="minorHAnsi" w:hAnsiTheme="minorHAnsi" w:cstheme="minorHAnsi"/>
        </w:rPr>
      </w:pPr>
      <w:r w:rsidRPr="005C02F9">
        <w:rPr>
          <w:rFonts w:asciiTheme="minorHAnsi" w:hAnsiTheme="minorHAnsi" w:cstheme="minorHAnsi"/>
        </w:rPr>
        <w:t>Please select all options which are appropriate for South Warwickshire</w:t>
      </w:r>
      <w:r w:rsidR="004D604D" w:rsidRPr="005C02F9">
        <w:rPr>
          <w:rFonts w:asciiTheme="minorHAnsi" w:hAnsiTheme="minorHAnsi" w:cstheme="minorHAnsi"/>
        </w:rPr>
        <w:t>.</w:t>
      </w:r>
    </w:p>
    <w:p w14:paraId="0E8F8CD8" w14:textId="59E7C495" w:rsidR="0043153B" w:rsidRPr="005C02F9" w:rsidRDefault="004D604D" w:rsidP="00514FC7">
      <w:pPr>
        <w:spacing w:before="100" w:beforeAutospacing="1" w:after="100" w:afterAutospacing="1"/>
        <w:rPr>
          <w:rFonts w:asciiTheme="minorHAnsi" w:hAnsiTheme="minorHAnsi" w:cstheme="minorHAnsi"/>
        </w:rPr>
      </w:pPr>
      <w:r w:rsidRPr="005C02F9">
        <w:rPr>
          <w:rFonts w:asciiTheme="minorHAnsi" w:hAnsiTheme="minorHAnsi" w:cstheme="minorHAnsi"/>
          <w:i/>
          <w:iCs/>
        </w:rPr>
        <w:t>This should be addressed in Part 2</w:t>
      </w:r>
      <w:r w:rsidR="0043153B" w:rsidRPr="005C02F9">
        <w:rPr>
          <w:rFonts w:asciiTheme="minorHAnsi" w:hAnsiTheme="minorHAnsi" w:cstheme="minorHAnsi"/>
          <w:i/>
          <w:iCs/>
        </w:rPr>
        <w:t>.</w:t>
      </w:r>
    </w:p>
    <w:p w14:paraId="071BDA9E" w14:textId="77777777" w:rsidR="0043153B" w:rsidRPr="005C02F9" w:rsidRDefault="00387317">
      <w:pPr>
        <w:rPr>
          <w:rFonts w:asciiTheme="minorHAnsi" w:hAnsiTheme="minorHAnsi" w:cstheme="minorHAnsi"/>
        </w:rPr>
      </w:pPr>
      <w:r w:rsidRPr="005C02F9">
        <w:rPr>
          <w:rFonts w:asciiTheme="minorHAnsi" w:hAnsiTheme="minorHAnsi" w:cstheme="minorHAnsi"/>
        </w:rPr>
        <w:t>Q E 4.1</w:t>
      </w:r>
    </w:p>
    <w:p w14:paraId="2855CE79" w14:textId="77777777" w:rsidR="0043153B" w:rsidRPr="005C02F9" w:rsidRDefault="00387317">
      <w:pPr>
        <w:rPr>
          <w:rFonts w:asciiTheme="minorHAnsi" w:hAnsiTheme="minorHAnsi" w:cstheme="minorHAnsi"/>
        </w:rPr>
      </w:pPr>
      <w:r w:rsidRPr="005C02F9">
        <w:rPr>
          <w:rFonts w:asciiTheme="minorHAnsi" w:hAnsiTheme="minorHAnsi" w:cstheme="minorHAnsi"/>
        </w:rPr>
        <w:t xml:space="preserve">Please select the option which is most appropriate for South Warwickshire Option </w:t>
      </w:r>
    </w:p>
    <w:p w14:paraId="405DA7BF" w14:textId="77777777" w:rsidR="0043153B" w:rsidRPr="005C02F9" w:rsidRDefault="0043153B">
      <w:pPr>
        <w:rPr>
          <w:rFonts w:asciiTheme="minorHAnsi" w:hAnsiTheme="minorHAnsi" w:cstheme="minorHAnsi"/>
        </w:rPr>
      </w:pPr>
    </w:p>
    <w:p w14:paraId="65E46E47" w14:textId="441483C5" w:rsidR="0043153B" w:rsidRPr="005C02F9" w:rsidRDefault="0043153B">
      <w:pPr>
        <w:rPr>
          <w:rFonts w:asciiTheme="minorHAnsi" w:hAnsiTheme="minorHAnsi" w:cstheme="minorHAnsi"/>
          <w:i/>
          <w:iCs/>
        </w:rPr>
      </w:pPr>
      <w:r w:rsidRPr="005C02F9">
        <w:rPr>
          <w:rFonts w:asciiTheme="minorHAnsi" w:hAnsiTheme="minorHAnsi" w:cstheme="minorHAnsi"/>
          <w:i/>
          <w:iCs/>
        </w:rPr>
        <w:t>This issue should be addressed in Part 2</w:t>
      </w:r>
    </w:p>
    <w:p w14:paraId="620FEF83" w14:textId="77777777" w:rsidR="0043153B" w:rsidRPr="005C02F9" w:rsidRDefault="0043153B">
      <w:pPr>
        <w:rPr>
          <w:rFonts w:asciiTheme="minorHAnsi" w:hAnsiTheme="minorHAnsi" w:cstheme="minorHAnsi"/>
        </w:rPr>
      </w:pPr>
    </w:p>
    <w:p w14:paraId="00AD64DF" w14:textId="77777777" w:rsidR="0043153B" w:rsidRPr="005C02F9" w:rsidRDefault="0043153B">
      <w:pPr>
        <w:rPr>
          <w:rFonts w:asciiTheme="minorHAnsi" w:hAnsiTheme="minorHAnsi" w:cstheme="minorHAnsi"/>
        </w:rPr>
      </w:pPr>
    </w:p>
    <w:p w14:paraId="794662D9" w14:textId="77777777" w:rsidR="0043153B" w:rsidRPr="005C02F9" w:rsidRDefault="00387317">
      <w:pPr>
        <w:rPr>
          <w:rFonts w:asciiTheme="minorHAnsi" w:hAnsiTheme="minorHAnsi" w:cstheme="minorHAnsi"/>
        </w:rPr>
      </w:pPr>
      <w:r w:rsidRPr="005C02F9">
        <w:rPr>
          <w:rFonts w:asciiTheme="minorHAnsi" w:hAnsiTheme="minorHAnsi" w:cstheme="minorHAnsi"/>
        </w:rPr>
        <w:t xml:space="preserve">QE5 </w:t>
      </w:r>
    </w:p>
    <w:p w14:paraId="4F1C36A1" w14:textId="77777777" w:rsidR="0043153B" w:rsidRPr="005C02F9" w:rsidRDefault="00387317">
      <w:pPr>
        <w:rPr>
          <w:rFonts w:asciiTheme="minorHAnsi" w:hAnsiTheme="minorHAnsi" w:cstheme="minorHAnsi"/>
        </w:rPr>
      </w:pPr>
      <w:r w:rsidRPr="005C02F9">
        <w:rPr>
          <w:rFonts w:asciiTheme="minorHAnsi" w:hAnsiTheme="minorHAnsi" w:cstheme="minorHAnsi"/>
        </w:rPr>
        <w:t>Please select the option which is most appropriate for South Warwickshire</w:t>
      </w:r>
    </w:p>
    <w:p w14:paraId="31C22801" w14:textId="77777777" w:rsidR="0043153B" w:rsidRPr="005C02F9" w:rsidRDefault="0043153B">
      <w:pPr>
        <w:rPr>
          <w:rFonts w:asciiTheme="minorHAnsi" w:hAnsiTheme="minorHAnsi" w:cstheme="minorHAnsi"/>
        </w:rPr>
      </w:pPr>
    </w:p>
    <w:p w14:paraId="094FD9C8" w14:textId="2B6D5F1F" w:rsidR="0043153B" w:rsidRPr="005C02F9" w:rsidRDefault="0043153B">
      <w:pPr>
        <w:rPr>
          <w:rFonts w:asciiTheme="minorHAnsi" w:hAnsiTheme="minorHAnsi" w:cstheme="minorHAnsi"/>
          <w:i/>
          <w:iCs/>
        </w:rPr>
      </w:pPr>
      <w:r w:rsidRPr="005C02F9">
        <w:rPr>
          <w:rFonts w:asciiTheme="minorHAnsi" w:hAnsiTheme="minorHAnsi" w:cstheme="minorHAnsi"/>
          <w:i/>
          <w:iCs/>
        </w:rPr>
        <w:t xml:space="preserve">Claverdon supports Option </w:t>
      </w:r>
      <w:r w:rsidR="00514FC7">
        <w:rPr>
          <w:rFonts w:asciiTheme="minorHAnsi" w:hAnsiTheme="minorHAnsi" w:cstheme="minorHAnsi"/>
          <w:i/>
          <w:iCs/>
        </w:rPr>
        <w:t>E</w:t>
      </w:r>
      <w:r w:rsidRPr="005C02F9">
        <w:rPr>
          <w:rFonts w:asciiTheme="minorHAnsi" w:hAnsiTheme="minorHAnsi" w:cstheme="minorHAnsi"/>
          <w:i/>
          <w:iCs/>
        </w:rPr>
        <w:t>5a</w:t>
      </w:r>
      <w:r w:rsidR="00387317" w:rsidRPr="005C02F9">
        <w:rPr>
          <w:rFonts w:asciiTheme="minorHAnsi" w:hAnsiTheme="minorHAnsi" w:cstheme="minorHAnsi"/>
          <w:i/>
          <w:iCs/>
        </w:rPr>
        <w:t xml:space="preserve"> </w:t>
      </w:r>
    </w:p>
    <w:p w14:paraId="76A2424F" w14:textId="77777777" w:rsidR="0043153B" w:rsidRPr="005C02F9" w:rsidRDefault="0043153B">
      <w:pPr>
        <w:rPr>
          <w:rFonts w:asciiTheme="minorHAnsi" w:hAnsiTheme="minorHAnsi" w:cstheme="minorHAnsi"/>
        </w:rPr>
      </w:pPr>
    </w:p>
    <w:p w14:paraId="5D514773" w14:textId="77777777" w:rsidR="0043153B" w:rsidRPr="005C02F9" w:rsidRDefault="00387317">
      <w:pPr>
        <w:rPr>
          <w:rFonts w:asciiTheme="minorHAnsi" w:hAnsiTheme="minorHAnsi" w:cstheme="minorHAnsi"/>
        </w:rPr>
      </w:pPr>
      <w:r w:rsidRPr="005C02F9">
        <w:rPr>
          <w:rFonts w:asciiTheme="minorHAnsi" w:hAnsiTheme="minorHAnsi" w:cstheme="minorHAnsi"/>
        </w:rPr>
        <w:t xml:space="preserve">Option E5a: Include a policy which supports a range of business units. This policy would encourage business units of differing sizes including smaller units for those businesses looking to start up. It is often difficult for small businesses to find affordable and available premises. This would be a new approach as currently there aren’t any specific existing policies in relation to this in either the Core Strategy or Local Plan. </w:t>
      </w:r>
    </w:p>
    <w:p w14:paraId="2CD32EE8" w14:textId="77777777" w:rsidR="0043153B" w:rsidRPr="005C02F9" w:rsidRDefault="0043153B">
      <w:pPr>
        <w:rPr>
          <w:rFonts w:asciiTheme="minorHAnsi" w:hAnsiTheme="minorHAnsi" w:cstheme="minorHAnsi"/>
        </w:rPr>
      </w:pPr>
    </w:p>
    <w:p w14:paraId="44F5DB69" w14:textId="77777777" w:rsidR="0043153B" w:rsidRPr="005C02F9" w:rsidRDefault="0043153B">
      <w:pPr>
        <w:rPr>
          <w:rFonts w:asciiTheme="minorHAnsi" w:hAnsiTheme="minorHAnsi" w:cstheme="minorHAnsi"/>
        </w:rPr>
      </w:pPr>
    </w:p>
    <w:p w14:paraId="3D98FE2C" w14:textId="77777777" w:rsidR="0043153B" w:rsidRPr="005C02F9" w:rsidRDefault="00387317">
      <w:pPr>
        <w:rPr>
          <w:rFonts w:asciiTheme="minorHAnsi" w:hAnsiTheme="minorHAnsi" w:cstheme="minorHAnsi"/>
        </w:rPr>
      </w:pPr>
      <w:r w:rsidRPr="005C02F9">
        <w:rPr>
          <w:rFonts w:asciiTheme="minorHAnsi" w:hAnsiTheme="minorHAnsi" w:cstheme="minorHAnsi"/>
        </w:rPr>
        <w:t>QE6</w:t>
      </w:r>
    </w:p>
    <w:p w14:paraId="24B38202" w14:textId="77777777" w:rsidR="002A567B" w:rsidRPr="005C02F9" w:rsidRDefault="00387317">
      <w:pPr>
        <w:rPr>
          <w:rFonts w:asciiTheme="minorHAnsi" w:hAnsiTheme="minorHAnsi" w:cstheme="minorHAnsi"/>
        </w:rPr>
      </w:pPr>
      <w:r w:rsidRPr="005C02F9">
        <w:rPr>
          <w:rFonts w:asciiTheme="minorHAnsi" w:hAnsiTheme="minorHAnsi" w:cstheme="minorHAnsi"/>
        </w:rPr>
        <w:t>Please select the option which is most appropriate for South Warwickshire</w:t>
      </w:r>
    </w:p>
    <w:p w14:paraId="32F22BFA" w14:textId="77777777" w:rsidR="002A567B" w:rsidRPr="005C02F9" w:rsidRDefault="002A567B">
      <w:pPr>
        <w:rPr>
          <w:rFonts w:asciiTheme="minorHAnsi" w:hAnsiTheme="minorHAnsi" w:cstheme="minorHAnsi"/>
        </w:rPr>
      </w:pPr>
    </w:p>
    <w:p w14:paraId="320C8C89" w14:textId="7E842199" w:rsidR="002A567B" w:rsidRPr="005C02F9" w:rsidRDefault="002A567B">
      <w:pPr>
        <w:rPr>
          <w:rFonts w:asciiTheme="minorHAnsi" w:hAnsiTheme="minorHAnsi" w:cstheme="minorHAnsi"/>
          <w:i/>
          <w:iCs/>
        </w:rPr>
      </w:pPr>
      <w:r w:rsidRPr="005C02F9">
        <w:rPr>
          <w:rFonts w:asciiTheme="minorHAnsi" w:hAnsiTheme="minorHAnsi" w:cstheme="minorHAnsi"/>
          <w:i/>
          <w:iCs/>
        </w:rPr>
        <w:t xml:space="preserve">Claverdon supports Option </w:t>
      </w:r>
      <w:proofErr w:type="gramStart"/>
      <w:r w:rsidRPr="005C02F9">
        <w:rPr>
          <w:rFonts w:asciiTheme="minorHAnsi" w:hAnsiTheme="minorHAnsi" w:cstheme="minorHAnsi"/>
          <w:i/>
          <w:iCs/>
        </w:rPr>
        <w:t>6a</w:t>
      </w:r>
      <w:proofErr w:type="gramEnd"/>
      <w:r w:rsidR="00387317" w:rsidRPr="005C02F9">
        <w:rPr>
          <w:rFonts w:asciiTheme="minorHAnsi" w:hAnsiTheme="minorHAnsi" w:cstheme="minorHAnsi"/>
          <w:i/>
          <w:iCs/>
        </w:rPr>
        <w:t xml:space="preserve"> </w:t>
      </w:r>
    </w:p>
    <w:p w14:paraId="6D9B5E72" w14:textId="77777777" w:rsidR="002A567B" w:rsidRPr="005C02F9" w:rsidRDefault="002A567B">
      <w:pPr>
        <w:rPr>
          <w:rFonts w:asciiTheme="minorHAnsi" w:hAnsiTheme="minorHAnsi" w:cstheme="minorHAnsi"/>
        </w:rPr>
      </w:pPr>
    </w:p>
    <w:p w14:paraId="4F14CADB" w14:textId="77777777" w:rsidR="002A567B" w:rsidRPr="005C02F9" w:rsidRDefault="00387317">
      <w:pPr>
        <w:rPr>
          <w:rFonts w:asciiTheme="minorHAnsi" w:hAnsiTheme="minorHAnsi" w:cstheme="minorHAnsi"/>
        </w:rPr>
      </w:pPr>
      <w:r w:rsidRPr="005C02F9">
        <w:rPr>
          <w:rFonts w:asciiTheme="minorHAnsi" w:hAnsiTheme="minorHAnsi" w:cstheme="minorHAnsi"/>
        </w:rPr>
        <w:t xml:space="preserve">Option E6a: Include a policy which protects South Warwickshire’s economic assets. As these assets are a major contributor to the economy, it may be appropriate to protect their current use to support them and ensure that the right investment is made in these areas. However, such a policy might hinder alternative uses if the current needs change. </w:t>
      </w:r>
    </w:p>
    <w:p w14:paraId="68A6926E" w14:textId="77777777" w:rsidR="002A567B" w:rsidRPr="005C02F9" w:rsidRDefault="002A567B">
      <w:pPr>
        <w:rPr>
          <w:rFonts w:asciiTheme="minorHAnsi" w:hAnsiTheme="minorHAnsi" w:cstheme="minorHAnsi"/>
        </w:rPr>
      </w:pPr>
    </w:p>
    <w:p w14:paraId="58FCE17F" w14:textId="77777777" w:rsidR="002A567B" w:rsidRPr="005C02F9" w:rsidRDefault="002A567B">
      <w:pPr>
        <w:rPr>
          <w:rFonts w:asciiTheme="minorHAnsi" w:hAnsiTheme="minorHAnsi" w:cstheme="minorHAnsi"/>
        </w:rPr>
      </w:pPr>
    </w:p>
    <w:p w14:paraId="7BF46A89" w14:textId="77777777" w:rsidR="002A567B" w:rsidRPr="005C02F9" w:rsidRDefault="00387317">
      <w:pPr>
        <w:rPr>
          <w:rFonts w:asciiTheme="minorHAnsi" w:hAnsiTheme="minorHAnsi" w:cstheme="minorHAnsi"/>
        </w:rPr>
      </w:pPr>
      <w:r w:rsidRPr="005C02F9">
        <w:rPr>
          <w:rFonts w:asciiTheme="minorHAnsi" w:hAnsiTheme="minorHAnsi" w:cstheme="minorHAnsi"/>
        </w:rPr>
        <w:t>QE</w:t>
      </w:r>
      <w:r w:rsidR="002A567B" w:rsidRPr="005C02F9">
        <w:rPr>
          <w:rFonts w:asciiTheme="minorHAnsi" w:hAnsiTheme="minorHAnsi" w:cstheme="minorHAnsi"/>
        </w:rPr>
        <w:t xml:space="preserve"> </w:t>
      </w:r>
      <w:r w:rsidRPr="005C02F9">
        <w:rPr>
          <w:rFonts w:asciiTheme="minorHAnsi" w:hAnsiTheme="minorHAnsi" w:cstheme="minorHAnsi"/>
        </w:rPr>
        <w:t xml:space="preserve">7.1 </w:t>
      </w:r>
    </w:p>
    <w:p w14:paraId="4C933B9E" w14:textId="77777777" w:rsidR="002A567B" w:rsidRPr="005C02F9" w:rsidRDefault="002A567B">
      <w:pPr>
        <w:rPr>
          <w:rFonts w:asciiTheme="minorHAnsi" w:hAnsiTheme="minorHAnsi" w:cstheme="minorHAnsi"/>
        </w:rPr>
      </w:pPr>
    </w:p>
    <w:p w14:paraId="01B8EB8A" w14:textId="77777777" w:rsidR="002A567B" w:rsidRPr="005C02F9" w:rsidRDefault="00387317">
      <w:pPr>
        <w:rPr>
          <w:rFonts w:asciiTheme="minorHAnsi" w:hAnsiTheme="minorHAnsi" w:cstheme="minorHAnsi"/>
        </w:rPr>
      </w:pPr>
      <w:r w:rsidRPr="005C02F9">
        <w:rPr>
          <w:rFonts w:asciiTheme="minorHAnsi" w:hAnsiTheme="minorHAnsi" w:cstheme="minorHAnsi"/>
        </w:rPr>
        <w:t>Please select the option which is most appropriate for South Warwickshire</w:t>
      </w:r>
    </w:p>
    <w:p w14:paraId="219BB85B" w14:textId="77777777" w:rsidR="002A567B" w:rsidRPr="005C02F9" w:rsidRDefault="002A567B">
      <w:pPr>
        <w:rPr>
          <w:rFonts w:asciiTheme="minorHAnsi" w:hAnsiTheme="minorHAnsi" w:cstheme="minorHAnsi"/>
        </w:rPr>
      </w:pPr>
    </w:p>
    <w:p w14:paraId="6ABFF3FC" w14:textId="6539527E" w:rsidR="002A567B" w:rsidRPr="005C02F9" w:rsidRDefault="002A567B">
      <w:pPr>
        <w:rPr>
          <w:rFonts w:asciiTheme="minorHAnsi" w:hAnsiTheme="minorHAnsi" w:cstheme="minorHAnsi"/>
          <w:i/>
          <w:iCs/>
        </w:rPr>
      </w:pPr>
      <w:r w:rsidRPr="005C02F9">
        <w:rPr>
          <w:rFonts w:asciiTheme="minorHAnsi" w:hAnsiTheme="minorHAnsi" w:cstheme="minorHAnsi"/>
          <w:i/>
          <w:iCs/>
        </w:rPr>
        <w:t>Claverdon supports Option E7.1a</w:t>
      </w:r>
      <w:r w:rsidR="00387317" w:rsidRPr="005C02F9">
        <w:rPr>
          <w:rFonts w:asciiTheme="minorHAnsi" w:hAnsiTheme="minorHAnsi" w:cstheme="minorHAnsi"/>
          <w:i/>
          <w:iCs/>
        </w:rPr>
        <w:t xml:space="preserve"> </w:t>
      </w:r>
      <w:r w:rsidRPr="005C02F9">
        <w:rPr>
          <w:rFonts w:asciiTheme="minorHAnsi" w:hAnsiTheme="minorHAnsi" w:cstheme="minorHAnsi"/>
          <w:i/>
          <w:iCs/>
        </w:rPr>
        <w:t>as that provides opportunity for housing growth in areas with infrastructure to meet the needs of the increasing workforce without the necessity of using green belt land or viable farmland.</w:t>
      </w:r>
    </w:p>
    <w:p w14:paraId="58F43892" w14:textId="77777777" w:rsidR="002A567B" w:rsidRPr="005C02F9" w:rsidRDefault="002A567B">
      <w:pPr>
        <w:rPr>
          <w:rFonts w:asciiTheme="minorHAnsi" w:hAnsiTheme="minorHAnsi" w:cstheme="minorHAnsi"/>
          <w:i/>
          <w:iCs/>
        </w:rPr>
      </w:pPr>
    </w:p>
    <w:p w14:paraId="2CCF424D" w14:textId="1DE6FDAF" w:rsidR="002A567B" w:rsidRPr="005C02F9" w:rsidRDefault="00387317">
      <w:pPr>
        <w:rPr>
          <w:rFonts w:asciiTheme="minorHAnsi" w:hAnsiTheme="minorHAnsi" w:cstheme="minorHAnsi"/>
        </w:rPr>
      </w:pPr>
      <w:r w:rsidRPr="005C02F9">
        <w:rPr>
          <w:rFonts w:asciiTheme="minorHAnsi" w:hAnsiTheme="minorHAnsi" w:cstheme="minorHAnsi"/>
        </w:rPr>
        <w:t xml:space="preserve">Option E7.1a: Include a policy directing employment to the Core Opportunity Area. This policy would look to direct employment growth to the Core Opportunity Area with areas outside of this, providing opportunities for more local investment. </w:t>
      </w:r>
    </w:p>
    <w:p w14:paraId="45088DA0" w14:textId="77777777" w:rsidR="002A567B" w:rsidRPr="005C02F9" w:rsidRDefault="002A567B">
      <w:pPr>
        <w:rPr>
          <w:rFonts w:asciiTheme="minorHAnsi" w:hAnsiTheme="minorHAnsi" w:cstheme="minorHAnsi"/>
        </w:rPr>
      </w:pPr>
    </w:p>
    <w:p w14:paraId="4890A9D7" w14:textId="2395CDE5" w:rsidR="002A567B" w:rsidRPr="005C02F9" w:rsidRDefault="00387317">
      <w:pPr>
        <w:rPr>
          <w:rFonts w:asciiTheme="minorHAnsi" w:hAnsiTheme="minorHAnsi" w:cstheme="minorHAnsi"/>
        </w:rPr>
      </w:pPr>
      <w:r w:rsidRPr="005C02F9">
        <w:rPr>
          <w:rFonts w:asciiTheme="minorHAnsi" w:hAnsiTheme="minorHAnsi" w:cstheme="minorHAnsi"/>
        </w:rPr>
        <w:t>Q</w:t>
      </w:r>
      <w:r w:rsidR="002A567B" w:rsidRPr="005C02F9">
        <w:rPr>
          <w:rFonts w:asciiTheme="minorHAnsi" w:hAnsiTheme="minorHAnsi" w:cstheme="minorHAnsi"/>
        </w:rPr>
        <w:t xml:space="preserve"> </w:t>
      </w:r>
      <w:r w:rsidRPr="005C02F9">
        <w:rPr>
          <w:rFonts w:asciiTheme="minorHAnsi" w:hAnsiTheme="minorHAnsi" w:cstheme="minorHAnsi"/>
        </w:rPr>
        <w:t>7.2</w:t>
      </w:r>
    </w:p>
    <w:p w14:paraId="20BA2FED" w14:textId="77777777" w:rsidR="002A567B" w:rsidRPr="005C02F9" w:rsidRDefault="00387317">
      <w:pPr>
        <w:rPr>
          <w:rFonts w:asciiTheme="minorHAnsi" w:hAnsiTheme="minorHAnsi" w:cstheme="minorHAnsi"/>
        </w:rPr>
      </w:pPr>
      <w:r w:rsidRPr="005C02F9">
        <w:rPr>
          <w:rFonts w:asciiTheme="minorHAnsi" w:hAnsiTheme="minorHAnsi" w:cstheme="minorHAnsi"/>
        </w:rPr>
        <w:t>Please select the option which is most appropriate for South Warwickshire</w:t>
      </w:r>
    </w:p>
    <w:p w14:paraId="6058C588" w14:textId="77777777" w:rsidR="002A567B" w:rsidRPr="005C02F9" w:rsidRDefault="002A567B">
      <w:pPr>
        <w:rPr>
          <w:rFonts w:asciiTheme="minorHAnsi" w:hAnsiTheme="minorHAnsi" w:cstheme="minorHAnsi"/>
        </w:rPr>
      </w:pPr>
    </w:p>
    <w:p w14:paraId="7D8BA5A3" w14:textId="171572AC" w:rsidR="002A567B" w:rsidRPr="005C02F9" w:rsidRDefault="002A567B">
      <w:pPr>
        <w:rPr>
          <w:rFonts w:asciiTheme="minorHAnsi" w:hAnsiTheme="minorHAnsi" w:cstheme="minorHAnsi"/>
          <w:i/>
          <w:iCs/>
        </w:rPr>
      </w:pPr>
      <w:r w:rsidRPr="005C02F9">
        <w:rPr>
          <w:rFonts w:asciiTheme="minorHAnsi" w:hAnsiTheme="minorHAnsi" w:cstheme="minorHAnsi"/>
          <w:i/>
          <w:iCs/>
        </w:rPr>
        <w:t xml:space="preserve">Claverdon supports option E7.2a </w:t>
      </w:r>
    </w:p>
    <w:p w14:paraId="2CDCF246" w14:textId="77777777" w:rsidR="002A567B" w:rsidRPr="005C02F9" w:rsidRDefault="002A567B">
      <w:pPr>
        <w:rPr>
          <w:rFonts w:asciiTheme="minorHAnsi" w:hAnsiTheme="minorHAnsi" w:cstheme="minorHAnsi"/>
        </w:rPr>
      </w:pPr>
    </w:p>
    <w:p w14:paraId="5C39B0BD" w14:textId="77777777" w:rsidR="002A567B" w:rsidRPr="005C02F9" w:rsidRDefault="00387317">
      <w:pPr>
        <w:rPr>
          <w:rFonts w:asciiTheme="minorHAnsi" w:hAnsiTheme="minorHAnsi" w:cstheme="minorHAnsi"/>
        </w:rPr>
      </w:pPr>
      <w:r w:rsidRPr="005C02F9">
        <w:rPr>
          <w:rFonts w:asciiTheme="minorHAnsi" w:hAnsiTheme="minorHAnsi" w:cstheme="minorHAnsi"/>
        </w:rPr>
        <w:t xml:space="preserve">Option E7.2a: Include a policy relating to additional economic growth at the major investment sites. This policy would seek to allocate additional land for specific employment uses at the major sites, including a list of development principles in order to create the right environment to secure major inward investment into South Warwickshire. </w:t>
      </w:r>
    </w:p>
    <w:p w14:paraId="651794D6" w14:textId="77777777" w:rsidR="002A567B" w:rsidRPr="005C02F9" w:rsidRDefault="002A567B">
      <w:pPr>
        <w:rPr>
          <w:rFonts w:asciiTheme="minorHAnsi" w:hAnsiTheme="minorHAnsi" w:cstheme="minorHAnsi"/>
        </w:rPr>
      </w:pPr>
    </w:p>
    <w:p w14:paraId="08C392E1" w14:textId="77777777" w:rsidR="002A567B" w:rsidRPr="005C02F9" w:rsidRDefault="00387317">
      <w:pPr>
        <w:rPr>
          <w:rFonts w:asciiTheme="minorHAnsi" w:hAnsiTheme="minorHAnsi" w:cstheme="minorHAnsi"/>
        </w:rPr>
      </w:pPr>
      <w:r w:rsidRPr="005C02F9">
        <w:rPr>
          <w:rFonts w:asciiTheme="minorHAnsi" w:hAnsiTheme="minorHAnsi" w:cstheme="minorHAnsi"/>
        </w:rPr>
        <w:t>Q</w:t>
      </w:r>
      <w:r w:rsidR="002A567B" w:rsidRPr="005C02F9">
        <w:rPr>
          <w:rFonts w:asciiTheme="minorHAnsi" w:hAnsiTheme="minorHAnsi" w:cstheme="minorHAnsi"/>
        </w:rPr>
        <w:t xml:space="preserve">E </w:t>
      </w:r>
      <w:r w:rsidRPr="005C02F9">
        <w:rPr>
          <w:rFonts w:asciiTheme="minorHAnsi" w:hAnsiTheme="minorHAnsi" w:cstheme="minorHAnsi"/>
        </w:rPr>
        <w:t>8.1</w:t>
      </w:r>
    </w:p>
    <w:p w14:paraId="1419CEE7" w14:textId="77777777" w:rsidR="002A567B" w:rsidRPr="005C02F9" w:rsidRDefault="002A567B">
      <w:pPr>
        <w:rPr>
          <w:rFonts w:asciiTheme="minorHAnsi" w:hAnsiTheme="minorHAnsi" w:cstheme="minorHAnsi"/>
        </w:rPr>
      </w:pPr>
    </w:p>
    <w:p w14:paraId="0863429A" w14:textId="77777777" w:rsidR="002A567B" w:rsidRPr="005C02F9" w:rsidRDefault="00387317">
      <w:pPr>
        <w:rPr>
          <w:rFonts w:asciiTheme="minorHAnsi" w:hAnsiTheme="minorHAnsi" w:cstheme="minorHAnsi"/>
        </w:rPr>
      </w:pPr>
      <w:r w:rsidRPr="005C02F9">
        <w:rPr>
          <w:rFonts w:asciiTheme="minorHAnsi" w:hAnsiTheme="minorHAnsi" w:cstheme="minorHAnsi"/>
        </w:rPr>
        <w:t xml:space="preserve">Do you agree that the existing employment allocations, including the revisions to Atherstone Airfield, should be carried over into the SWLP? </w:t>
      </w:r>
    </w:p>
    <w:p w14:paraId="05EDFDBE" w14:textId="77777777" w:rsidR="00514FC7" w:rsidRDefault="00514FC7">
      <w:pPr>
        <w:rPr>
          <w:rFonts w:asciiTheme="minorHAnsi" w:hAnsiTheme="minorHAnsi" w:cstheme="minorHAnsi"/>
          <w:sz w:val="20"/>
          <w:szCs w:val="20"/>
        </w:rPr>
      </w:pPr>
    </w:p>
    <w:p w14:paraId="3B1F3FFA" w14:textId="419ED8BF" w:rsidR="002A567B" w:rsidRPr="005C02F9" w:rsidRDefault="002A567B">
      <w:pPr>
        <w:rPr>
          <w:rFonts w:asciiTheme="minorHAnsi" w:hAnsiTheme="minorHAnsi" w:cstheme="minorHAnsi"/>
          <w:i/>
          <w:iCs/>
        </w:rPr>
      </w:pPr>
      <w:r w:rsidRPr="005C02F9">
        <w:rPr>
          <w:rFonts w:asciiTheme="minorHAnsi" w:hAnsiTheme="minorHAnsi" w:cstheme="minorHAnsi"/>
          <w:i/>
          <w:iCs/>
        </w:rPr>
        <w:t xml:space="preserve">Claverdon would need more time to consider this so, it’s a don’t </w:t>
      </w:r>
      <w:proofErr w:type="gramStart"/>
      <w:r w:rsidRPr="005C02F9">
        <w:rPr>
          <w:rFonts w:asciiTheme="minorHAnsi" w:hAnsiTheme="minorHAnsi" w:cstheme="minorHAnsi"/>
          <w:i/>
          <w:iCs/>
        </w:rPr>
        <w:t>know</w:t>
      </w:r>
      <w:proofErr w:type="gramEnd"/>
    </w:p>
    <w:p w14:paraId="217F10DA" w14:textId="77777777" w:rsidR="002A567B" w:rsidRPr="005C02F9" w:rsidRDefault="002A567B">
      <w:pPr>
        <w:rPr>
          <w:rFonts w:asciiTheme="minorHAnsi" w:hAnsiTheme="minorHAnsi" w:cstheme="minorHAnsi"/>
        </w:rPr>
      </w:pPr>
    </w:p>
    <w:p w14:paraId="41F2B09D" w14:textId="77777777" w:rsidR="002A567B" w:rsidRPr="005C02F9" w:rsidRDefault="00387317">
      <w:pPr>
        <w:rPr>
          <w:rFonts w:asciiTheme="minorHAnsi" w:hAnsiTheme="minorHAnsi" w:cstheme="minorHAnsi"/>
        </w:rPr>
      </w:pPr>
      <w:r w:rsidRPr="005C02F9">
        <w:rPr>
          <w:rFonts w:asciiTheme="minorHAnsi" w:hAnsiTheme="minorHAnsi" w:cstheme="minorHAnsi"/>
        </w:rPr>
        <w:t xml:space="preserve">This approach will provide investment certainty and ensure that we can continue to grow the local economy. If existing allocations are not included, we will need to find even more new greenfield sites across South Warwickshire to meet our employment needs. </w:t>
      </w:r>
    </w:p>
    <w:p w14:paraId="214C911C" w14:textId="77777777" w:rsidR="002A567B" w:rsidRPr="005C02F9" w:rsidRDefault="002A567B">
      <w:pPr>
        <w:rPr>
          <w:rFonts w:asciiTheme="minorHAnsi" w:hAnsiTheme="minorHAnsi" w:cstheme="minorHAnsi"/>
        </w:rPr>
      </w:pPr>
    </w:p>
    <w:p w14:paraId="63AD1D3D" w14:textId="77777777" w:rsidR="002A567B" w:rsidRPr="005C02F9" w:rsidRDefault="00387317">
      <w:pPr>
        <w:rPr>
          <w:rFonts w:asciiTheme="minorHAnsi" w:hAnsiTheme="minorHAnsi" w:cstheme="minorHAnsi"/>
        </w:rPr>
      </w:pPr>
      <w:r w:rsidRPr="005C02F9">
        <w:rPr>
          <w:rFonts w:asciiTheme="minorHAnsi" w:hAnsiTheme="minorHAnsi" w:cstheme="minorHAnsi"/>
        </w:rPr>
        <w:t xml:space="preserve">QE 8.2 </w:t>
      </w:r>
    </w:p>
    <w:p w14:paraId="6B632D8A" w14:textId="77777777" w:rsidR="002A567B" w:rsidRPr="005C02F9" w:rsidRDefault="002A567B">
      <w:pPr>
        <w:rPr>
          <w:rFonts w:asciiTheme="minorHAnsi" w:hAnsiTheme="minorHAnsi" w:cstheme="minorHAnsi"/>
        </w:rPr>
      </w:pPr>
    </w:p>
    <w:p w14:paraId="0EEB9D68" w14:textId="77777777" w:rsidR="002A567B" w:rsidRPr="005C02F9" w:rsidRDefault="00387317">
      <w:pPr>
        <w:rPr>
          <w:rFonts w:asciiTheme="minorHAnsi" w:hAnsiTheme="minorHAnsi" w:cstheme="minorHAnsi"/>
        </w:rPr>
      </w:pPr>
      <w:r w:rsidRPr="005C02F9">
        <w:rPr>
          <w:rFonts w:asciiTheme="minorHAnsi" w:hAnsiTheme="minorHAnsi" w:cstheme="minorHAnsi"/>
        </w:rPr>
        <w:t xml:space="preserve">if, </w:t>
      </w:r>
      <w:proofErr w:type="gramStart"/>
      <w:r w:rsidRPr="005C02F9">
        <w:rPr>
          <w:rFonts w:asciiTheme="minorHAnsi" w:hAnsiTheme="minorHAnsi" w:cstheme="minorHAnsi"/>
        </w:rPr>
        <w:t>no</w:t>
      </w:r>
      <w:proofErr w:type="gramEnd"/>
      <w:r w:rsidRPr="005C02F9">
        <w:rPr>
          <w:rFonts w:asciiTheme="minorHAnsi" w:hAnsiTheme="minorHAnsi" w:cstheme="minorHAnsi"/>
        </w:rPr>
        <w:t xml:space="preserve"> please list the sites that should be excluded and give reasons. </w:t>
      </w:r>
    </w:p>
    <w:p w14:paraId="732BEA61" w14:textId="77777777" w:rsidR="002A567B" w:rsidRPr="005C02F9" w:rsidRDefault="002A567B">
      <w:pPr>
        <w:rPr>
          <w:rFonts w:asciiTheme="minorHAnsi" w:hAnsiTheme="minorHAnsi" w:cstheme="minorHAnsi"/>
        </w:rPr>
      </w:pPr>
    </w:p>
    <w:p w14:paraId="792473FE" w14:textId="162C1A26" w:rsidR="002A567B" w:rsidRDefault="00387317">
      <w:pPr>
        <w:rPr>
          <w:rFonts w:asciiTheme="minorHAnsi" w:hAnsiTheme="minorHAnsi" w:cstheme="minorHAnsi"/>
          <w:i/>
          <w:iCs/>
        </w:rPr>
      </w:pPr>
      <w:r w:rsidRPr="005C02F9">
        <w:rPr>
          <w:rFonts w:asciiTheme="minorHAnsi" w:hAnsiTheme="minorHAnsi" w:cstheme="minorHAnsi"/>
          <w:i/>
          <w:iCs/>
        </w:rPr>
        <w:t xml:space="preserve">N/A </w:t>
      </w:r>
    </w:p>
    <w:p w14:paraId="34F3D928" w14:textId="77777777" w:rsidR="00514FC7" w:rsidRPr="005C02F9" w:rsidRDefault="00514FC7">
      <w:pPr>
        <w:rPr>
          <w:rFonts w:asciiTheme="minorHAnsi" w:hAnsiTheme="minorHAnsi" w:cstheme="minorHAnsi"/>
          <w:i/>
          <w:iCs/>
        </w:rPr>
      </w:pPr>
    </w:p>
    <w:p w14:paraId="64CAB27B" w14:textId="77777777" w:rsidR="002A567B" w:rsidRPr="005C02F9" w:rsidRDefault="002A567B">
      <w:pPr>
        <w:rPr>
          <w:rFonts w:asciiTheme="minorHAnsi" w:hAnsiTheme="minorHAnsi" w:cstheme="minorHAnsi"/>
        </w:rPr>
      </w:pPr>
    </w:p>
    <w:p w14:paraId="30DD6EEE" w14:textId="77777777" w:rsidR="002A567B" w:rsidRPr="005C02F9" w:rsidRDefault="00387317">
      <w:pPr>
        <w:rPr>
          <w:rFonts w:asciiTheme="minorHAnsi" w:hAnsiTheme="minorHAnsi" w:cstheme="minorHAnsi"/>
        </w:rPr>
      </w:pPr>
      <w:r w:rsidRPr="005C02F9">
        <w:rPr>
          <w:rFonts w:asciiTheme="minorHAnsi" w:hAnsiTheme="minorHAnsi" w:cstheme="minorHAnsi"/>
        </w:rPr>
        <w:lastRenderedPageBreak/>
        <w:t xml:space="preserve">QE8.3 </w:t>
      </w:r>
    </w:p>
    <w:p w14:paraId="18451A73" w14:textId="77777777" w:rsidR="002A567B" w:rsidRPr="005C02F9" w:rsidRDefault="002A567B">
      <w:pPr>
        <w:rPr>
          <w:rFonts w:asciiTheme="minorHAnsi" w:hAnsiTheme="minorHAnsi" w:cstheme="minorHAnsi"/>
        </w:rPr>
      </w:pPr>
    </w:p>
    <w:p w14:paraId="6278C307" w14:textId="77777777" w:rsidR="002A567B" w:rsidRPr="005C02F9" w:rsidRDefault="00387317">
      <w:pPr>
        <w:rPr>
          <w:rFonts w:asciiTheme="minorHAnsi" w:hAnsiTheme="minorHAnsi" w:cstheme="minorHAnsi"/>
        </w:rPr>
      </w:pPr>
      <w:r w:rsidRPr="005C02F9">
        <w:rPr>
          <w:rFonts w:asciiTheme="minorHAnsi" w:hAnsiTheme="minorHAnsi" w:cstheme="minorHAnsi"/>
        </w:rPr>
        <w:t xml:space="preserve">Do you agree that proposals seeking the loss of a business, commercial or community </w:t>
      </w:r>
      <w:proofErr w:type="gramStart"/>
      <w:r w:rsidRPr="005C02F9">
        <w:rPr>
          <w:rFonts w:asciiTheme="minorHAnsi" w:hAnsiTheme="minorHAnsi" w:cstheme="minorHAnsi"/>
        </w:rPr>
        <w:t>building</w:t>
      </w:r>
      <w:proofErr w:type="gramEnd"/>
      <w:r w:rsidRPr="005C02F9">
        <w:rPr>
          <w:rFonts w:asciiTheme="minorHAnsi" w:hAnsiTheme="minorHAnsi" w:cstheme="minorHAnsi"/>
        </w:rPr>
        <w:t xml:space="preserve"> or facility should be subject to marketing, viability and alternative use tests? </w:t>
      </w:r>
    </w:p>
    <w:p w14:paraId="5041197C" w14:textId="77777777" w:rsidR="002A567B" w:rsidRPr="005C02F9" w:rsidRDefault="002A567B">
      <w:pPr>
        <w:rPr>
          <w:rFonts w:asciiTheme="minorHAnsi" w:hAnsiTheme="minorHAnsi" w:cstheme="minorHAnsi"/>
        </w:rPr>
      </w:pPr>
    </w:p>
    <w:p w14:paraId="6A9D72B5" w14:textId="77777777" w:rsidR="002A567B" w:rsidRPr="005C02F9" w:rsidRDefault="002A567B">
      <w:pPr>
        <w:rPr>
          <w:rFonts w:asciiTheme="minorHAnsi" w:hAnsiTheme="minorHAnsi" w:cstheme="minorHAnsi"/>
          <w:i/>
          <w:iCs/>
        </w:rPr>
      </w:pPr>
      <w:r w:rsidRPr="005C02F9">
        <w:rPr>
          <w:rFonts w:asciiTheme="minorHAnsi" w:hAnsiTheme="minorHAnsi" w:cstheme="minorHAnsi"/>
          <w:i/>
          <w:iCs/>
        </w:rPr>
        <w:t>Claverdon</w:t>
      </w:r>
      <w:r w:rsidR="00387317" w:rsidRPr="005C02F9">
        <w:rPr>
          <w:rFonts w:asciiTheme="minorHAnsi" w:hAnsiTheme="minorHAnsi" w:cstheme="minorHAnsi"/>
          <w:i/>
          <w:iCs/>
        </w:rPr>
        <w:t xml:space="preserve"> supports this proposal as essential to protect </w:t>
      </w:r>
      <w:proofErr w:type="gramStart"/>
      <w:r w:rsidR="00387317" w:rsidRPr="005C02F9">
        <w:rPr>
          <w:rFonts w:asciiTheme="minorHAnsi" w:hAnsiTheme="minorHAnsi" w:cstheme="minorHAnsi"/>
          <w:i/>
          <w:iCs/>
        </w:rPr>
        <w:t>assets</w:t>
      </w:r>
      <w:proofErr w:type="gramEnd"/>
      <w:r w:rsidR="00387317" w:rsidRPr="005C02F9">
        <w:rPr>
          <w:rFonts w:asciiTheme="minorHAnsi" w:hAnsiTheme="minorHAnsi" w:cstheme="minorHAnsi"/>
          <w:i/>
          <w:iCs/>
        </w:rPr>
        <w:t xml:space="preserve"> </w:t>
      </w:r>
    </w:p>
    <w:p w14:paraId="68EBC9F0" w14:textId="77777777" w:rsidR="002A567B" w:rsidRPr="005C02F9" w:rsidRDefault="002A567B">
      <w:pPr>
        <w:rPr>
          <w:rFonts w:asciiTheme="minorHAnsi" w:hAnsiTheme="minorHAnsi" w:cstheme="minorHAnsi"/>
        </w:rPr>
      </w:pPr>
    </w:p>
    <w:p w14:paraId="2C5A56E6" w14:textId="77777777" w:rsidR="002A567B" w:rsidRPr="005C02F9" w:rsidRDefault="00387317">
      <w:pPr>
        <w:rPr>
          <w:rFonts w:asciiTheme="minorHAnsi" w:hAnsiTheme="minorHAnsi" w:cstheme="minorHAnsi"/>
        </w:rPr>
      </w:pPr>
      <w:r w:rsidRPr="005C02F9">
        <w:rPr>
          <w:rFonts w:asciiTheme="minorHAnsi" w:hAnsiTheme="minorHAnsi" w:cstheme="minorHAnsi"/>
        </w:rPr>
        <w:t xml:space="preserve">QE.8.4 </w:t>
      </w:r>
    </w:p>
    <w:p w14:paraId="3FA5F3C4" w14:textId="77777777" w:rsidR="002A567B" w:rsidRPr="005C02F9" w:rsidRDefault="00387317">
      <w:pPr>
        <w:rPr>
          <w:rFonts w:asciiTheme="minorHAnsi" w:hAnsiTheme="minorHAnsi" w:cstheme="minorHAnsi"/>
        </w:rPr>
      </w:pPr>
      <w:r w:rsidRPr="005C02F9">
        <w:rPr>
          <w:rFonts w:asciiTheme="minorHAnsi" w:hAnsiTheme="minorHAnsi" w:cstheme="minorHAnsi"/>
        </w:rPr>
        <w:t xml:space="preserve">Please specify what you consider to be appropriate tests The framework which is currently applied by SDC is generally satisfactory but also flexible to respond to the local situation. </w:t>
      </w:r>
    </w:p>
    <w:p w14:paraId="05521CEB" w14:textId="77777777" w:rsidR="002A567B" w:rsidRPr="005C02F9" w:rsidRDefault="002A567B">
      <w:pPr>
        <w:rPr>
          <w:rFonts w:asciiTheme="minorHAnsi" w:hAnsiTheme="minorHAnsi" w:cstheme="minorHAnsi"/>
        </w:rPr>
      </w:pPr>
    </w:p>
    <w:p w14:paraId="2C59CE6C" w14:textId="6CBA4212" w:rsidR="002A567B" w:rsidRPr="005C02F9" w:rsidRDefault="002A567B">
      <w:pPr>
        <w:rPr>
          <w:rFonts w:asciiTheme="minorHAnsi" w:hAnsiTheme="minorHAnsi" w:cstheme="minorHAnsi"/>
          <w:i/>
          <w:iCs/>
        </w:rPr>
      </w:pPr>
      <w:r w:rsidRPr="005C02F9">
        <w:rPr>
          <w:rFonts w:asciiTheme="minorHAnsi" w:hAnsiTheme="minorHAnsi" w:cstheme="minorHAnsi"/>
          <w:i/>
          <w:iCs/>
        </w:rPr>
        <w:t>Claverdon is content with the current</w:t>
      </w:r>
      <w:r w:rsidR="00961F85" w:rsidRPr="005C02F9">
        <w:rPr>
          <w:rFonts w:asciiTheme="minorHAnsi" w:hAnsiTheme="minorHAnsi" w:cstheme="minorHAnsi"/>
          <w:i/>
          <w:iCs/>
        </w:rPr>
        <w:t xml:space="preserve"> framework. </w:t>
      </w:r>
    </w:p>
    <w:p w14:paraId="12435357" w14:textId="77777777" w:rsidR="002A567B" w:rsidRPr="005C02F9" w:rsidRDefault="002A567B">
      <w:pPr>
        <w:rPr>
          <w:rFonts w:asciiTheme="minorHAnsi" w:hAnsiTheme="minorHAnsi" w:cstheme="minorHAnsi"/>
        </w:rPr>
      </w:pPr>
    </w:p>
    <w:p w14:paraId="09B43334" w14:textId="77777777" w:rsidR="00961F85" w:rsidRPr="005C02F9" w:rsidRDefault="00387317">
      <w:pPr>
        <w:rPr>
          <w:rFonts w:asciiTheme="minorHAnsi" w:hAnsiTheme="minorHAnsi" w:cstheme="minorHAnsi"/>
        </w:rPr>
      </w:pPr>
      <w:r w:rsidRPr="005C02F9">
        <w:rPr>
          <w:rFonts w:asciiTheme="minorHAnsi" w:hAnsiTheme="minorHAnsi" w:cstheme="minorHAnsi"/>
        </w:rPr>
        <w:t xml:space="preserve">Q9 </w:t>
      </w:r>
    </w:p>
    <w:p w14:paraId="61DEE676" w14:textId="77777777" w:rsidR="00961F85" w:rsidRPr="005C02F9" w:rsidRDefault="00387317">
      <w:pPr>
        <w:rPr>
          <w:rFonts w:asciiTheme="minorHAnsi" w:hAnsiTheme="minorHAnsi" w:cstheme="minorHAnsi"/>
        </w:rPr>
      </w:pPr>
      <w:r w:rsidRPr="005C02F9">
        <w:rPr>
          <w:rFonts w:asciiTheme="minorHAnsi" w:hAnsiTheme="minorHAnsi" w:cstheme="minorHAnsi"/>
        </w:rPr>
        <w:t>Please select the option which is most appropriate for South Warwickshire</w:t>
      </w:r>
    </w:p>
    <w:p w14:paraId="0458F4B7" w14:textId="77777777" w:rsidR="00961F85" w:rsidRPr="005C02F9" w:rsidRDefault="00961F85">
      <w:pPr>
        <w:rPr>
          <w:rFonts w:asciiTheme="minorHAnsi" w:hAnsiTheme="minorHAnsi" w:cstheme="minorHAnsi"/>
        </w:rPr>
      </w:pPr>
    </w:p>
    <w:p w14:paraId="022159F1" w14:textId="09DE9399" w:rsidR="00961F85" w:rsidRPr="005C02F9" w:rsidRDefault="00961F85">
      <w:pPr>
        <w:rPr>
          <w:rFonts w:asciiTheme="minorHAnsi" w:hAnsiTheme="minorHAnsi" w:cstheme="minorHAnsi"/>
          <w:i/>
          <w:iCs/>
        </w:rPr>
      </w:pPr>
      <w:r w:rsidRPr="005C02F9">
        <w:rPr>
          <w:rFonts w:asciiTheme="minorHAnsi" w:hAnsiTheme="minorHAnsi" w:cstheme="minorHAnsi"/>
          <w:i/>
          <w:iCs/>
        </w:rPr>
        <w:t xml:space="preserve">Claverdon supports Option </w:t>
      </w:r>
      <w:r w:rsidR="00514FC7">
        <w:rPr>
          <w:rFonts w:asciiTheme="minorHAnsi" w:hAnsiTheme="minorHAnsi" w:cstheme="minorHAnsi"/>
          <w:i/>
          <w:iCs/>
        </w:rPr>
        <w:t>E</w:t>
      </w:r>
      <w:r w:rsidRPr="005C02F9">
        <w:rPr>
          <w:rFonts w:asciiTheme="minorHAnsi" w:hAnsiTheme="minorHAnsi" w:cstheme="minorHAnsi"/>
          <w:i/>
          <w:iCs/>
        </w:rPr>
        <w:t>9a</w:t>
      </w:r>
      <w:r w:rsidR="00387317" w:rsidRPr="005C02F9">
        <w:rPr>
          <w:rFonts w:asciiTheme="minorHAnsi" w:hAnsiTheme="minorHAnsi" w:cstheme="minorHAnsi"/>
          <w:i/>
          <w:iCs/>
        </w:rPr>
        <w:t xml:space="preserve"> </w:t>
      </w:r>
    </w:p>
    <w:p w14:paraId="6E855744" w14:textId="77777777" w:rsidR="00961F85" w:rsidRPr="005C02F9" w:rsidRDefault="00961F85">
      <w:pPr>
        <w:rPr>
          <w:rFonts w:asciiTheme="minorHAnsi" w:hAnsiTheme="minorHAnsi" w:cstheme="minorHAnsi"/>
        </w:rPr>
      </w:pPr>
    </w:p>
    <w:p w14:paraId="2823315E" w14:textId="77777777" w:rsidR="00961F85" w:rsidRPr="005C02F9" w:rsidRDefault="00387317">
      <w:pPr>
        <w:rPr>
          <w:rFonts w:asciiTheme="minorHAnsi" w:hAnsiTheme="minorHAnsi" w:cstheme="minorHAnsi"/>
        </w:rPr>
      </w:pPr>
      <w:r w:rsidRPr="005C02F9">
        <w:rPr>
          <w:rFonts w:asciiTheme="minorHAnsi" w:hAnsiTheme="minorHAnsi" w:cstheme="minorHAnsi"/>
        </w:rPr>
        <w:t xml:space="preserve">Option E9a: Identify retail areas on the policies map as well as Town Centre boundaries, within the Part 1 plan. In order for the hierarchical approach to be implemented effectively it may be useful to identify retail areas within each of the Town Centres as well as Town Centre boundaries. This would follow the current Warwick District Local Plan approach whereas currently Stratford does not currently identify these. It would allow consistency across South Warwickshire. </w:t>
      </w:r>
    </w:p>
    <w:p w14:paraId="5B2698B5" w14:textId="77777777" w:rsidR="00961F85" w:rsidRPr="005C02F9" w:rsidRDefault="00961F85">
      <w:pPr>
        <w:rPr>
          <w:rFonts w:asciiTheme="minorHAnsi" w:hAnsiTheme="minorHAnsi" w:cstheme="minorHAnsi"/>
        </w:rPr>
      </w:pPr>
    </w:p>
    <w:p w14:paraId="1A435475" w14:textId="77777777" w:rsidR="00961F85" w:rsidRPr="005C02F9" w:rsidRDefault="00387317">
      <w:pPr>
        <w:rPr>
          <w:rFonts w:asciiTheme="minorHAnsi" w:hAnsiTheme="minorHAnsi" w:cstheme="minorHAnsi"/>
        </w:rPr>
      </w:pPr>
      <w:r w:rsidRPr="005C02F9">
        <w:rPr>
          <w:rFonts w:asciiTheme="minorHAnsi" w:hAnsiTheme="minorHAnsi" w:cstheme="minorHAnsi"/>
        </w:rPr>
        <w:t xml:space="preserve">QE.10 </w:t>
      </w:r>
    </w:p>
    <w:p w14:paraId="25E76384" w14:textId="77777777" w:rsidR="00961F85" w:rsidRPr="005C02F9" w:rsidRDefault="00387317">
      <w:pPr>
        <w:rPr>
          <w:rFonts w:asciiTheme="minorHAnsi" w:hAnsiTheme="minorHAnsi" w:cstheme="minorHAnsi"/>
        </w:rPr>
      </w:pPr>
      <w:r w:rsidRPr="005C02F9">
        <w:rPr>
          <w:rFonts w:asciiTheme="minorHAnsi" w:hAnsiTheme="minorHAnsi" w:cstheme="minorHAnsi"/>
        </w:rPr>
        <w:t xml:space="preserve">Do you agree that Tourism should be addressed in Part 2 of the South Warwickshire Local Plan? </w:t>
      </w:r>
    </w:p>
    <w:p w14:paraId="01EC8514" w14:textId="77777777" w:rsidR="00514FC7" w:rsidRDefault="00514FC7">
      <w:pPr>
        <w:rPr>
          <w:rFonts w:asciiTheme="minorHAnsi" w:hAnsiTheme="minorHAnsi" w:cstheme="minorHAnsi"/>
          <w:sz w:val="20"/>
          <w:szCs w:val="20"/>
        </w:rPr>
      </w:pPr>
    </w:p>
    <w:p w14:paraId="03529B1E" w14:textId="3AD113AC" w:rsidR="00961F85" w:rsidRPr="005C02F9" w:rsidRDefault="00961F85">
      <w:pPr>
        <w:rPr>
          <w:rFonts w:asciiTheme="minorHAnsi" w:hAnsiTheme="minorHAnsi" w:cstheme="minorHAnsi"/>
          <w:i/>
          <w:iCs/>
        </w:rPr>
      </w:pPr>
      <w:r w:rsidRPr="005C02F9">
        <w:rPr>
          <w:rFonts w:asciiTheme="minorHAnsi" w:hAnsiTheme="minorHAnsi" w:cstheme="minorHAnsi"/>
          <w:i/>
          <w:iCs/>
        </w:rPr>
        <w:t>Yes</w:t>
      </w:r>
    </w:p>
    <w:p w14:paraId="17BEF0B9" w14:textId="77777777" w:rsidR="00961F85" w:rsidRPr="005C02F9" w:rsidRDefault="00961F85">
      <w:pPr>
        <w:rPr>
          <w:rFonts w:asciiTheme="minorHAnsi" w:hAnsiTheme="minorHAnsi" w:cstheme="minorHAnsi"/>
          <w:sz w:val="20"/>
          <w:szCs w:val="20"/>
        </w:rPr>
      </w:pPr>
    </w:p>
    <w:p w14:paraId="54211433" w14:textId="77777777" w:rsidR="00961F85" w:rsidRPr="005C02F9" w:rsidRDefault="00387317">
      <w:pPr>
        <w:rPr>
          <w:rFonts w:asciiTheme="minorHAnsi" w:hAnsiTheme="minorHAnsi" w:cstheme="minorHAnsi"/>
        </w:rPr>
      </w:pPr>
      <w:r w:rsidRPr="005C02F9">
        <w:rPr>
          <w:rFonts w:asciiTheme="minorHAnsi" w:hAnsiTheme="minorHAnsi" w:cstheme="minorHAnsi"/>
        </w:rPr>
        <w:t>QE.11</w:t>
      </w:r>
    </w:p>
    <w:p w14:paraId="645346EB" w14:textId="6DA5CC30" w:rsidR="00961F85" w:rsidRPr="005C02F9" w:rsidRDefault="00387317">
      <w:pPr>
        <w:rPr>
          <w:rFonts w:asciiTheme="minorHAnsi" w:hAnsiTheme="minorHAnsi" w:cstheme="minorHAnsi"/>
        </w:rPr>
      </w:pPr>
      <w:r w:rsidRPr="005C02F9">
        <w:rPr>
          <w:rFonts w:asciiTheme="minorHAnsi" w:hAnsiTheme="minorHAnsi" w:cstheme="minorHAnsi"/>
        </w:rPr>
        <w:t>Please add any comments you wish to make about delivering South Warwickshire’s economic needs</w:t>
      </w:r>
      <w:r w:rsidR="00961F85" w:rsidRPr="005C02F9">
        <w:rPr>
          <w:rFonts w:asciiTheme="minorHAnsi" w:hAnsiTheme="minorHAnsi" w:cstheme="minorHAnsi"/>
        </w:rPr>
        <w:t>.</w:t>
      </w:r>
      <w:r w:rsidRPr="005C02F9">
        <w:rPr>
          <w:rFonts w:asciiTheme="minorHAnsi" w:hAnsiTheme="minorHAnsi" w:cstheme="minorHAnsi"/>
        </w:rPr>
        <w:t xml:space="preserve"> </w:t>
      </w:r>
    </w:p>
    <w:p w14:paraId="1BD5A19D" w14:textId="77777777" w:rsidR="00961F85" w:rsidRPr="005C02F9" w:rsidRDefault="00961F85">
      <w:pPr>
        <w:rPr>
          <w:rFonts w:asciiTheme="minorHAnsi" w:hAnsiTheme="minorHAnsi" w:cstheme="minorHAnsi"/>
        </w:rPr>
      </w:pPr>
    </w:p>
    <w:p w14:paraId="231483B4" w14:textId="489F922C" w:rsidR="00961F85" w:rsidRPr="005C02F9" w:rsidRDefault="00387317">
      <w:pPr>
        <w:rPr>
          <w:rFonts w:asciiTheme="minorHAnsi" w:hAnsiTheme="minorHAnsi" w:cstheme="minorHAnsi"/>
        </w:rPr>
      </w:pPr>
      <w:r w:rsidRPr="005C02F9">
        <w:rPr>
          <w:rFonts w:asciiTheme="minorHAnsi" w:hAnsiTheme="minorHAnsi" w:cstheme="minorHAnsi"/>
        </w:rPr>
        <w:t xml:space="preserve">N/A </w:t>
      </w:r>
    </w:p>
    <w:p w14:paraId="2CB76C3D" w14:textId="13C03A3A" w:rsidR="00961F85" w:rsidRPr="005C02F9" w:rsidRDefault="00961F85">
      <w:pPr>
        <w:rPr>
          <w:rFonts w:asciiTheme="minorHAnsi" w:hAnsiTheme="minorHAnsi" w:cstheme="minorHAnsi"/>
        </w:rPr>
      </w:pPr>
    </w:p>
    <w:p w14:paraId="50868348" w14:textId="5367548C" w:rsidR="00961F85" w:rsidRPr="005C02F9" w:rsidRDefault="00961F85">
      <w:pPr>
        <w:rPr>
          <w:rFonts w:asciiTheme="minorHAnsi" w:hAnsiTheme="minorHAnsi" w:cstheme="minorHAnsi"/>
        </w:rPr>
      </w:pPr>
    </w:p>
    <w:p w14:paraId="3BE27525" w14:textId="79B4DE2F" w:rsidR="000F02B8" w:rsidRPr="005C02F9" w:rsidRDefault="000F02B8">
      <w:pPr>
        <w:rPr>
          <w:rFonts w:asciiTheme="minorHAnsi" w:hAnsiTheme="minorHAnsi" w:cstheme="minorHAnsi"/>
          <w:b/>
          <w:bCs/>
        </w:rPr>
      </w:pPr>
    </w:p>
    <w:p w14:paraId="2ABCB7CC" w14:textId="24E3D75E" w:rsidR="000F02B8" w:rsidRPr="005C02F9" w:rsidRDefault="000F02B8">
      <w:pPr>
        <w:rPr>
          <w:rFonts w:asciiTheme="minorHAnsi" w:hAnsiTheme="minorHAnsi" w:cstheme="minorHAnsi"/>
          <w:b/>
          <w:bCs/>
        </w:rPr>
      </w:pPr>
    </w:p>
    <w:p w14:paraId="53C9E4D9" w14:textId="035D3F6A" w:rsidR="000F02B8" w:rsidRPr="005C02F9" w:rsidRDefault="000F02B8">
      <w:pPr>
        <w:rPr>
          <w:rFonts w:asciiTheme="minorHAnsi" w:hAnsiTheme="minorHAnsi" w:cstheme="minorHAnsi"/>
          <w:b/>
          <w:bCs/>
        </w:rPr>
      </w:pPr>
    </w:p>
    <w:p w14:paraId="2B566C2C" w14:textId="2D80A356" w:rsidR="000F02B8" w:rsidRPr="005C02F9" w:rsidRDefault="000F02B8">
      <w:pPr>
        <w:rPr>
          <w:rFonts w:asciiTheme="minorHAnsi" w:hAnsiTheme="minorHAnsi" w:cstheme="minorHAnsi"/>
          <w:b/>
          <w:bCs/>
        </w:rPr>
      </w:pPr>
    </w:p>
    <w:p w14:paraId="3B06DB6E" w14:textId="111CE5DA" w:rsidR="000F02B8" w:rsidRPr="005C02F9" w:rsidRDefault="000F02B8">
      <w:pPr>
        <w:rPr>
          <w:rFonts w:asciiTheme="minorHAnsi" w:hAnsiTheme="minorHAnsi" w:cstheme="minorHAnsi"/>
          <w:b/>
          <w:bCs/>
        </w:rPr>
      </w:pPr>
    </w:p>
    <w:p w14:paraId="1CAA9C56" w14:textId="583C554D" w:rsidR="000F02B8" w:rsidRPr="005C02F9" w:rsidRDefault="000F02B8">
      <w:pPr>
        <w:rPr>
          <w:rFonts w:asciiTheme="minorHAnsi" w:hAnsiTheme="minorHAnsi" w:cstheme="minorHAnsi"/>
          <w:b/>
          <w:bCs/>
        </w:rPr>
      </w:pPr>
    </w:p>
    <w:p w14:paraId="1DA13E72" w14:textId="4DE55C3A" w:rsidR="000F02B8" w:rsidRPr="005C02F9" w:rsidRDefault="000F02B8">
      <w:pPr>
        <w:rPr>
          <w:rFonts w:asciiTheme="minorHAnsi" w:hAnsiTheme="minorHAnsi" w:cstheme="minorHAnsi"/>
          <w:b/>
          <w:bCs/>
        </w:rPr>
      </w:pPr>
    </w:p>
    <w:p w14:paraId="730FFB7A" w14:textId="472F726D" w:rsidR="000F02B8" w:rsidRPr="005C02F9" w:rsidRDefault="000F02B8">
      <w:pPr>
        <w:rPr>
          <w:rFonts w:asciiTheme="minorHAnsi" w:hAnsiTheme="minorHAnsi" w:cstheme="minorHAnsi"/>
          <w:b/>
          <w:bCs/>
        </w:rPr>
      </w:pPr>
    </w:p>
    <w:p w14:paraId="0245AA3A" w14:textId="45A01264" w:rsidR="000F02B8" w:rsidRPr="005C02F9" w:rsidRDefault="000F02B8">
      <w:pPr>
        <w:rPr>
          <w:rFonts w:asciiTheme="minorHAnsi" w:hAnsiTheme="minorHAnsi" w:cstheme="minorHAnsi"/>
          <w:b/>
          <w:bCs/>
        </w:rPr>
      </w:pPr>
    </w:p>
    <w:p w14:paraId="28EE5D53" w14:textId="5B7EFF35" w:rsidR="000F02B8" w:rsidRPr="005C02F9" w:rsidRDefault="000F02B8">
      <w:pPr>
        <w:rPr>
          <w:rFonts w:asciiTheme="minorHAnsi" w:hAnsiTheme="minorHAnsi" w:cstheme="minorHAnsi"/>
          <w:b/>
          <w:bCs/>
        </w:rPr>
      </w:pPr>
    </w:p>
    <w:p w14:paraId="32118E17" w14:textId="6684C92B" w:rsidR="000F02B8" w:rsidRPr="005C02F9" w:rsidRDefault="000F02B8">
      <w:pPr>
        <w:rPr>
          <w:rFonts w:asciiTheme="minorHAnsi" w:hAnsiTheme="minorHAnsi" w:cstheme="minorHAnsi"/>
          <w:b/>
          <w:bCs/>
        </w:rPr>
      </w:pPr>
    </w:p>
    <w:p w14:paraId="0F265509" w14:textId="4C98E8A6" w:rsidR="000F02B8" w:rsidRPr="005C02F9" w:rsidRDefault="000F02B8">
      <w:pPr>
        <w:rPr>
          <w:rFonts w:asciiTheme="minorHAnsi" w:hAnsiTheme="minorHAnsi" w:cstheme="minorHAnsi"/>
          <w:b/>
          <w:bCs/>
        </w:rPr>
      </w:pPr>
    </w:p>
    <w:p w14:paraId="212212DB" w14:textId="333A1A46" w:rsidR="000F02B8" w:rsidRPr="005C02F9" w:rsidRDefault="000F02B8">
      <w:pPr>
        <w:rPr>
          <w:rFonts w:asciiTheme="minorHAnsi" w:hAnsiTheme="minorHAnsi" w:cstheme="minorHAnsi"/>
          <w:b/>
          <w:bCs/>
        </w:rPr>
      </w:pPr>
    </w:p>
    <w:p w14:paraId="570ECA8B" w14:textId="6D7D0B8A" w:rsidR="000F02B8" w:rsidRPr="005C02F9" w:rsidRDefault="000F02B8">
      <w:pPr>
        <w:rPr>
          <w:rFonts w:asciiTheme="minorHAnsi" w:hAnsiTheme="minorHAnsi" w:cstheme="minorHAnsi"/>
          <w:b/>
          <w:bCs/>
        </w:rPr>
      </w:pPr>
    </w:p>
    <w:p w14:paraId="71308D30" w14:textId="6EA5658B" w:rsidR="000F02B8" w:rsidRPr="005C02F9" w:rsidRDefault="000F02B8">
      <w:pPr>
        <w:rPr>
          <w:rFonts w:asciiTheme="minorHAnsi" w:hAnsiTheme="minorHAnsi" w:cstheme="minorHAnsi"/>
          <w:b/>
          <w:bCs/>
        </w:rPr>
      </w:pPr>
    </w:p>
    <w:p w14:paraId="5A35701E" w14:textId="4F1B1B05" w:rsidR="000F02B8" w:rsidRPr="005C02F9" w:rsidRDefault="000F02B8">
      <w:pPr>
        <w:rPr>
          <w:rFonts w:asciiTheme="minorHAnsi" w:hAnsiTheme="minorHAnsi" w:cstheme="minorHAnsi"/>
          <w:b/>
          <w:bCs/>
        </w:rPr>
      </w:pPr>
    </w:p>
    <w:p w14:paraId="5DE86CC6" w14:textId="38A1DF97" w:rsidR="000F02B8" w:rsidRPr="005C02F9" w:rsidRDefault="000F02B8">
      <w:pPr>
        <w:rPr>
          <w:rFonts w:asciiTheme="minorHAnsi" w:hAnsiTheme="minorHAnsi" w:cstheme="minorHAnsi"/>
          <w:b/>
          <w:bCs/>
        </w:rPr>
      </w:pPr>
    </w:p>
    <w:p w14:paraId="350B80C4" w14:textId="1557C209" w:rsidR="000F02B8" w:rsidRPr="005C02F9" w:rsidRDefault="000F02B8">
      <w:pPr>
        <w:rPr>
          <w:rFonts w:asciiTheme="minorHAnsi" w:hAnsiTheme="minorHAnsi" w:cstheme="minorHAnsi"/>
          <w:b/>
          <w:bCs/>
        </w:rPr>
      </w:pPr>
    </w:p>
    <w:p w14:paraId="62BB9D26" w14:textId="77777777" w:rsidR="000F02B8" w:rsidRPr="005C02F9" w:rsidRDefault="000F02B8">
      <w:pPr>
        <w:rPr>
          <w:rFonts w:asciiTheme="minorHAnsi" w:hAnsiTheme="minorHAnsi" w:cstheme="minorHAnsi"/>
          <w:b/>
          <w:bCs/>
        </w:rPr>
      </w:pPr>
    </w:p>
    <w:p w14:paraId="4D49DB45" w14:textId="73B62414" w:rsidR="00961F85" w:rsidRPr="005C02F9" w:rsidRDefault="000F02B8">
      <w:pPr>
        <w:rPr>
          <w:rFonts w:asciiTheme="minorHAnsi" w:hAnsiTheme="minorHAnsi" w:cstheme="minorHAnsi"/>
        </w:rPr>
      </w:pPr>
      <w:r w:rsidRPr="005C02F9">
        <w:rPr>
          <w:rFonts w:asciiTheme="minorHAnsi" w:hAnsiTheme="minorHAnsi" w:cstheme="minorHAnsi"/>
        </w:rPr>
        <w:t>CHAPTER 6</w:t>
      </w:r>
    </w:p>
    <w:p w14:paraId="2D931019" w14:textId="7DDD5A3B" w:rsidR="000F02B8" w:rsidRPr="005C02F9" w:rsidRDefault="000F02B8">
      <w:pPr>
        <w:rPr>
          <w:rFonts w:asciiTheme="minorHAnsi" w:hAnsiTheme="minorHAnsi" w:cstheme="minorHAnsi"/>
        </w:rPr>
      </w:pPr>
    </w:p>
    <w:p w14:paraId="7435DAD3" w14:textId="77777777" w:rsidR="000F02B8" w:rsidRPr="005C02F9" w:rsidRDefault="000F02B8">
      <w:pPr>
        <w:rPr>
          <w:rFonts w:asciiTheme="minorHAnsi" w:hAnsiTheme="minorHAnsi" w:cstheme="minorHAnsi"/>
        </w:rPr>
      </w:pPr>
      <w:r w:rsidRPr="005C02F9">
        <w:rPr>
          <w:rFonts w:asciiTheme="minorHAnsi" w:hAnsiTheme="minorHAnsi" w:cstheme="minorHAnsi"/>
        </w:rPr>
        <w:t>QH1.1</w:t>
      </w:r>
    </w:p>
    <w:p w14:paraId="3FAC97C2" w14:textId="77777777" w:rsidR="000F02B8" w:rsidRPr="005C02F9" w:rsidRDefault="000F02B8">
      <w:pPr>
        <w:rPr>
          <w:rFonts w:asciiTheme="minorHAnsi" w:hAnsiTheme="minorHAnsi" w:cstheme="minorHAnsi"/>
        </w:rPr>
      </w:pPr>
    </w:p>
    <w:p w14:paraId="6724E8AB" w14:textId="77777777" w:rsidR="000F02B8" w:rsidRPr="005C02F9" w:rsidRDefault="000F02B8">
      <w:pPr>
        <w:rPr>
          <w:rFonts w:asciiTheme="minorHAnsi" w:hAnsiTheme="minorHAnsi" w:cstheme="minorHAnsi"/>
        </w:rPr>
      </w:pPr>
      <w:r w:rsidRPr="005C02F9">
        <w:rPr>
          <w:rFonts w:asciiTheme="minorHAnsi" w:hAnsiTheme="minorHAnsi" w:cstheme="minorHAnsi"/>
        </w:rPr>
        <w:t xml:space="preserve">The HEDNA is proposing that we move away from an approach where future household needs are based on the 2014-based household projections towards a trend-based approach. Do you think that the HEDNA evidence provides a reasonable basis for identifying future levels of housing need across South Warwickshire? </w:t>
      </w:r>
    </w:p>
    <w:p w14:paraId="05C1F9BC" w14:textId="77777777" w:rsidR="000F02B8" w:rsidRPr="005C02F9" w:rsidRDefault="000F02B8">
      <w:pPr>
        <w:rPr>
          <w:rFonts w:asciiTheme="minorHAnsi" w:hAnsiTheme="minorHAnsi" w:cstheme="minorHAnsi"/>
        </w:rPr>
      </w:pPr>
    </w:p>
    <w:p w14:paraId="44415599" w14:textId="221FAB54" w:rsidR="000F02B8" w:rsidRPr="00514FC7" w:rsidRDefault="000F02B8" w:rsidP="00514FC7">
      <w:pPr>
        <w:rPr>
          <w:rFonts w:asciiTheme="minorHAnsi" w:hAnsiTheme="minorHAnsi" w:cstheme="minorHAnsi"/>
        </w:rPr>
      </w:pPr>
      <w:proofErr w:type="gramStart"/>
      <w:r w:rsidRPr="005C02F9">
        <w:rPr>
          <w:rFonts w:asciiTheme="minorHAnsi" w:hAnsiTheme="minorHAnsi" w:cstheme="minorHAnsi"/>
        </w:rPr>
        <w:t>Yes</w:t>
      </w:r>
      <w:proofErr w:type="gramEnd"/>
      <w:r w:rsidRPr="005C02F9">
        <w:rPr>
          <w:rFonts w:asciiTheme="minorHAnsi" w:hAnsiTheme="minorHAnsi" w:cstheme="minorHAnsi"/>
        </w:rPr>
        <w:t xml:space="preserve"> </w:t>
      </w:r>
      <w:r w:rsidRPr="005C02F9">
        <w:rPr>
          <w:rFonts w:asciiTheme="minorHAnsi" w:hAnsiTheme="minorHAnsi" w:cstheme="minorHAnsi"/>
          <w:i/>
          <w:iCs/>
        </w:rPr>
        <w:t xml:space="preserve">The HEDNA is a standard and tried and tested model so Claverdon accepts the general approach in the plan subject to infrastructure as set out earlier. </w:t>
      </w:r>
    </w:p>
    <w:p w14:paraId="755A69AF" w14:textId="77777777" w:rsidR="00514FC7" w:rsidRDefault="00514FC7">
      <w:pPr>
        <w:rPr>
          <w:rFonts w:asciiTheme="minorHAnsi" w:hAnsiTheme="minorHAnsi" w:cstheme="minorHAnsi"/>
        </w:rPr>
      </w:pPr>
    </w:p>
    <w:p w14:paraId="15B90A79" w14:textId="33FC6924" w:rsidR="000F02B8" w:rsidRPr="005C02F9" w:rsidRDefault="000F02B8">
      <w:pPr>
        <w:rPr>
          <w:rFonts w:asciiTheme="minorHAnsi" w:hAnsiTheme="minorHAnsi" w:cstheme="minorHAnsi"/>
        </w:rPr>
      </w:pPr>
      <w:r w:rsidRPr="005C02F9">
        <w:rPr>
          <w:rFonts w:asciiTheme="minorHAnsi" w:hAnsiTheme="minorHAnsi" w:cstheme="minorHAnsi"/>
        </w:rPr>
        <w:t>QH1.2</w:t>
      </w:r>
    </w:p>
    <w:p w14:paraId="0BDFB4F7" w14:textId="286BDC94" w:rsidR="000F02B8" w:rsidRPr="005C02F9" w:rsidRDefault="000F02B8">
      <w:pPr>
        <w:rPr>
          <w:rFonts w:asciiTheme="minorHAnsi" w:hAnsiTheme="minorHAnsi" w:cstheme="minorHAnsi"/>
        </w:rPr>
      </w:pPr>
      <w:r w:rsidRPr="005C02F9">
        <w:rPr>
          <w:rFonts w:asciiTheme="minorHAnsi" w:hAnsiTheme="minorHAnsi" w:cstheme="minorHAnsi"/>
        </w:rPr>
        <w:t>If your answer to H1-1 is No, what would be a more appropriate approach to calculating future housing needs for this Local Plan?</w:t>
      </w:r>
    </w:p>
    <w:p w14:paraId="4CF9D795" w14:textId="27D0435A" w:rsidR="000F02B8" w:rsidRPr="005C02F9" w:rsidRDefault="000F02B8">
      <w:pPr>
        <w:rPr>
          <w:rFonts w:asciiTheme="minorHAnsi" w:hAnsiTheme="minorHAnsi" w:cstheme="minorHAnsi"/>
        </w:rPr>
      </w:pPr>
    </w:p>
    <w:p w14:paraId="7BB48D76" w14:textId="467CB80C" w:rsidR="000F02B8" w:rsidRPr="005C02F9" w:rsidRDefault="000F02B8">
      <w:pPr>
        <w:rPr>
          <w:rFonts w:asciiTheme="minorHAnsi" w:hAnsiTheme="minorHAnsi" w:cstheme="minorHAnsi"/>
          <w:i/>
          <w:iCs/>
        </w:rPr>
      </w:pPr>
      <w:r w:rsidRPr="005C02F9">
        <w:rPr>
          <w:rFonts w:asciiTheme="minorHAnsi" w:hAnsiTheme="minorHAnsi" w:cstheme="minorHAnsi"/>
          <w:i/>
          <w:iCs/>
        </w:rPr>
        <w:t>N/A</w:t>
      </w:r>
    </w:p>
    <w:p w14:paraId="287BB65C" w14:textId="77777777" w:rsidR="000F02B8" w:rsidRPr="005C02F9" w:rsidRDefault="000F02B8">
      <w:pPr>
        <w:rPr>
          <w:rFonts w:asciiTheme="minorHAnsi" w:hAnsiTheme="minorHAnsi" w:cstheme="minorHAnsi"/>
        </w:rPr>
      </w:pPr>
    </w:p>
    <w:p w14:paraId="4C7C66CB" w14:textId="77777777" w:rsidR="000F02B8" w:rsidRPr="005C02F9" w:rsidRDefault="000F02B8">
      <w:pPr>
        <w:rPr>
          <w:rFonts w:asciiTheme="minorHAnsi" w:hAnsiTheme="minorHAnsi" w:cstheme="minorHAnsi"/>
        </w:rPr>
      </w:pPr>
      <w:r w:rsidRPr="005C02F9">
        <w:rPr>
          <w:rFonts w:asciiTheme="minorHAnsi" w:hAnsiTheme="minorHAnsi" w:cstheme="minorHAnsi"/>
        </w:rPr>
        <w:t xml:space="preserve">QH2.1 </w:t>
      </w:r>
    </w:p>
    <w:p w14:paraId="39AD828C" w14:textId="1EC579EA" w:rsidR="000F02B8" w:rsidRPr="005C02F9" w:rsidRDefault="000F02B8">
      <w:pPr>
        <w:rPr>
          <w:rFonts w:asciiTheme="minorHAnsi" w:hAnsiTheme="minorHAnsi" w:cstheme="minorHAnsi"/>
        </w:rPr>
      </w:pPr>
      <w:r w:rsidRPr="005C02F9">
        <w:rPr>
          <w:rFonts w:asciiTheme="minorHAnsi" w:hAnsiTheme="minorHAnsi" w:cstheme="minorHAnsi"/>
        </w:rPr>
        <w:t>What is the best way to significantly increase the supply of affordable housing across South Warwickshire?</w:t>
      </w:r>
    </w:p>
    <w:p w14:paraId="18E2C7CC" w14:textId="4F17A304" w:rsidR="000F02B8" w:rsidRPr="005C02F9" w:rsidRDefault="000F02B8">
      <w:pPr>
        <w:rPr>
          <w:rFonts w:asciiTheme="minorHAnsi" w:hAnsiTheme="minorHAnsi" w:cstheme="minorHAnsi"/>
        </w:rPr>
      </w:pPr>
    </w:p>
    <w:p w14:paraId="68008F26" w14:textId="28955616" w:rsidR="000F02B8" w:rsidRPr="005C02F9" w:rsidRDefault="000F02B8">
      <w:pPr>
        <w:rPr>
          <w:rFonts w:asciiTheme="minorHAnsi" w:hAnsiTheme="minorHAnsi" w:cstheme="minorHAnsi"/>
          <w:i/>
          <w:iCs/>
        </w:rPr>
      </w:pPr>
      <w:r w:rsidRPr="005C02F9">
        <w:rPr>
          <w:rFonts w:asciiTheme="minorHAnsi" w:hAnsiTheme="minorHAnsi" w:cstheme="minorHAnsi"/>
          <w:i/>
          <w:iCs/>
        </w:rPr>
        <w:t>Subsidy from Homes England.</w:t>
      </w:r>
    </w:p>
    <w:p w14:paraId="4EBBA816" w14:textId="77777777" w:rsidR="000F02B8" w:rsidRPr="005C02F9" w:rsidRDefault="000F02B8" w:rsidP="000F02B8">
      <w:pPr>
        <w:spacing w:before="100" w:beforeAutospacing="1" w:after="100" w:afterAutospacing="1"/>
        <w:rPr>
          <w:rFonts w:asciiTheme="minorHAnsi" w:hAnsiTheme="minorHAnsi" w:cstheme="minorHAnsi"/>
        </w:rPr>
      </w:pPr>
      <w:r w:rsidRPr="005C02F9">
        <w:rPr>
          <w:rFonts w:asciiTheme="minorHAnsi" w:hAnsiTheme="minorHAnsi" w:cstheme="minorHAnsi"/>
        </w:rPr>
        <w:t>QH2.2</w:t>
      </w:r>
    </w:p>
    <w:p w14:paraId="057F7074" w14:textId="77777777" w:rsidR="000F02B8" w:rsidRPr="005C02F9" w:rsidRDefault="000F02B8" w:rsidP="000F02B8">
      <w:pPr>
        <w:spacing w:before="100" w:beforeAutospacing="1" w:after="100" w:afterAutospacing="1"/>
        <w:rPr>
          <w:rFonts w:asciiTheme="minorHAnsi" w:hAnsiTheme="minorHAnsi" w:cstheme="minorHAnsi"/>
        </w:rPr>
      </w:pPr>
      <w:r w:rsidRPr="005C02F9">
        <w:rPr>
          <w:rFonts w:asciiTheme="minorHAnsi" w:hAnsiTheme="minorHAnsi" w:cstheme="minorHAnsi"/>
        </w:rPr>
        <w:t>Please select the option which is most appropriate for South Warwickshire:</w:t>
      </w:r>
    </w:p>
    <w:p w14:paraId="306E14B8" w14:textId="351484D8" w:rsidR="000F02B8" w:rsidRPr="005C02F9" w:rsidRDefault="000F02B8" w:rsidP="000F02B8">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 xml:space="preserve">Claverdon supports option H2.2c Achieving a higher number of affordable homes, suitable for younger people and families in particular is a major challenge. No housing target should be ratified without a fully funded strategy for affordable homes in high price settlements. </w:t>
      </w:r>
    </w:p>
    <w:p w14:paraId="355BFAF6" w14:textId="0414590C" w:rsidR="0044403C" w:rsidRPr="005C02F9" w:rsidRDefault="0044403C" w:rsidP="000F02B8">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Option H2-2c: A more localised approach with separate affordable housing requirements for different localities across South Warwickshire A more localised approach could reflect with greater accuracy the variations of value, or variations in affordable housing demand, in different areas of the districts. This may mean fewer challenges on viability grounds. However, having different requirements in different localities adds a level of uncertainty – it </w:t>
      </w:r>
      <w:r w:rsidRPr="005C02F9">
        <w:rPr>
          <w:rFonts w:asciiTheme="minorHAnsi" w:hAnsiTheme="minorHAnsi" w:cstheme="minorHAnsi"/>
        </w:rPr>
        <w:lastRenderedPageBreak/>
        <w:t>makes it harder for developers to anticipate their costs, and it makes it harder for Councils to anticipate delivery of affordable homes. There could also be unintended consequences if it makes certain areas more attractive to developers than others, with the potential that this makes it more challenging to deliver the chosen spatial growth strategy.</w:t>
      </w:r>
    </w:p>
    <w:p w14:paraId="3BB2EF80" w14:textId="5A9AC6CF" w:rsidR="0044403C" w:rsidRPr="005C02F9" w:rsidRDefault="0044403C" w:rsidP="000F02B8">
      <w:pPr>
        <w:spacing w:before="100" w:beforeAutospacing="1" w:after="100" w:afterAutospacing="1"/>
        <w:rPr>
          <w:rFonts w:asciiTheme="minorHAnsi" w:hAnsiTheme="minorHAnsi" w:cstheme="minorHAnsi"/>
        </w:rPr>
      </w:pPr>
      <w:r w:rsidRPr="005C02F9">
        <w:rPr>
          <w:rFonts w:asciiTheme="minorHAnsi" w:hAnsiTheme="minorHAnsi" w:cstheme="minorHAnsi"/>
        </w:rPr>
        <w:t>QH 2.3</w:t>
      </w:r>
    </w:p>
    <w:p w14:paraId="31341B20" w14:textId="4A2655B5" w:rsidR="0044403C" w:rsidRPr="005C02F9" w:rsidRDefault="0044403C" w:rsidP="000F02B8">
      <w:pPr>
        <w:spacing w:before="100" w:beforeAutospacing="1" w:after="100" w:afterAutospacing="1"/>
        <w:rPr>
          <w:rFonts w:asciiTheme="minorHAnsi" w:hAnsiTheme="minorHAnsi" w:cstheme="minorHAnsi"/>
          <w:i/>
          <w:iCs/>
        </w:rPr>
      </w:pPr>
      <w:r w:rsidRPr="005C02F9">
        <w:rPr>
          <w:rFonts w:asciiTheme="minorHAnsi" w:hAnsiTheme="minorHAnsi" w:cstheme="minorHAnsi"/>
        </w:rPr>
        <w:t>How should South Warwickshire best address the specialist needs for older people?</w:t>
      </w:r>
    </w:p>
    <w:p w14:paraId="64E79398" w14:textId="0ABA1891" w:rsidR="000F02B8" w:rsidRPr="005C02F9" w:rsidRDefault="0044403C" w:rsidP="000F02B8">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The comment in section H2.1 applies equally to the provision for elderly people.</w:t>
      </w:r>
    </w:p>
    <w:p w14:paraId="2FEAF4B1" w14:textId="63BA075C" w:rsidR="0044403C" w:rsidRPr="005C02F9" w:rsidRDefault="0044403C" w:rsidP="000F02B8">
      <w:pPr>
        <w:spacing w:before="100" w:beforeAutospacing="1" w:after="100" w:afterAutospacing="1"/>
        <w:rPr>
          <w:rFonts w:asciiTheme="minorHAnsi" w:hAnsiTheme="minorHAnsi" w:cstheme="minorHAnsi"/>
        </w:rPr>
      </w:pPr>
      <w:r w:rsidRPr="005C02F9">
        <w:rPr>
          <w:rFonts w:asciiTheme="minorHAnsi" w:hAnsiTheme="minorHAnsi" w:cstheme="minorHAnsi"/>
        </w:rPr>
        <w:t>QH 3</w:t>
      </w:r>
    </w:p>
    <w:p w14:paraId="6941774F" w14:textId="77777777" w:rsidR="0044403C" w:rsidRPr="005C02F9" w:rsidRDefault="0044403C" w:rsidP="000F02B8">
      <w:pPr>
        <w:spacing w:before="100" w:beforeAutospacing="1" w:after="100" w:afterAutospacing="1"/>
        <w:rPr>
          <w:rFonts w:asciiTheme="minorHAnsi" w:hAnsiTheme="minorHAnsi" w:cstheme="minorHAnsi"/>
        </w:rPr>
      </w:pPr>
      <w:r w:rsidRPr="005C02F9">
        <w:rPr>
          <w:rFonts w:asciiTheme="minorHAnsi" w:hAnsiTheme="minorHAnsi" w:cstheme="minorHAnsi"/>
        </w:rPr>
        <w:t>Please select all options which are appropriate for South Warwickshire</w:t>
      </w:r>
    </w:p>
    <w:p w14:paraId="204D343E" w14:textId="237DF463" w:rsidR="0044403C" w:rsidRPr="005C02F9" w:rsidRDefault="0044403C" w:rsidP="000F02B8">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This policy should be dealt with in Part 2</w:t>
      </w:r>
      <w:r w:rsidRPr="005C02F9">
        <w:rPr>
          <w:rFonts w:asciiTheme="minorHAnsi" w:hAnsiTheme="minorHAnsi" w:cstheme="minorHAnsi"/>
          <w:i/>
          <w:iCs/>
        </w:rPr>
        <w:br/>
      </w:r>
    </w:p>
    <w:p w14:paraId="7BF253B4" w14:textId="2BAD237D" w:rsidR="0044403C" w:rsidRPr="005C02F9" w:rsidRDefault="0044403C" w:rsidP="0044403C">
      <w:pPr>
        <w:spacing w:before="100" w:beforeAutospacing="1" w:after="100" w:afterAutospacing="1"/>
        <w:rPr>
          <w:rFonts w:asciiTheme="minorHAnsi" w:hAnsiTheme="minorHAnsi" w:cstheme="minorHAnsi"/>
        </w:rPr>
      </w:pPr>
      <w:r w:rsidRPr="005C02F9">
        <w:rPr>
          <w:rFonts w:asciiTheme="minorHAnsi" w:hAnsiTheme="minorHAnsi" w:cstheme="minorHAnsi"/>
        </w:rPr>
        <w:t>QH 4.1</w:t>
      </w:r>
    </w:p>
    <w:p w14:paraId="6024888B" w14:textId="77777777" w:rsidR="0044403C" w:rsidRPr="005C02F9" w:rsidRDefault="0044403C" w:rsidP="0044403C">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Do you agree with the approach of contributing to meeting the Birmingham and Black Country HMA shortfall to 2031 on the identified sites in Stratford- on-Avon District? </w:t>
      </w:r>
    </w:p>
    <w:p w14:paraId="2288CFE1" w14:textId="7D201089" w:rsidR="0044403C" w:rsidRPr="005C02F9" w:rsidRDefault="0044403C" w:rsidP="0044403C">
      <w:pPr>
        <w:spacing w:before="100" w:beforeAutospacing="1" w:after="100" w:afterAutospacing="1"/>
        <w:rPr>
          <w:rFonts w:asciiTheme="minorHAnsi" w:hAnsiTheme="minorHAnsi" w:cstheme="minorHAnsi"/>
          <w:i/>
          <w:iCs/>
          <w:sz w:val="21"/>
          <w:szCs w:val="21"/>
        </w:rPr>
      </w:pPr>
      <w:r w:rsidRPr="005C02F9">
        <w:rPr>
          <w:rFonts w:asciiTheme="minorHAnsi" w:hAnsiTheme="minorHAnsi" w:cstheme="minorHAnsi"/>
          <w:i/>
          <w:iCs/>
        </w:rPr>
        <w:t xml:space="preserve">Claverdon recognise that SWLP has a duty to collaborate with the neighbouring authorities. The demand and need which comes from Birmingham and the Black Country is mainly for affordable homes. The problem of providing affordable homes in high land and house price areas has proved intractable nationally so that affordable and social housing numbers have declined sharply. When the SWLP announces proposed </w:t>
      </w:r>
      <w:proofErr w:type="gramStart"/>
      <w:r w:rsidRPr="005C02F9">
        <w:rPr>
          <w:rFonts w:asciiTheme="minorHAnsi" w:hAnsiTheme="minorHAnsi" w:cstheme="minorHAnsi"/>
          <w:i/>
          <w:iCs/>
        </w:rPr>
        <w:t>targets</w:t>
      </w:r>
      <w:proofErr w:type="gramEnd"/>
      <w:r w:rsidRPr="005C02F9">
        <w:rPr>
          <w:rFonts w:asciiTheme="minorHAnsi" w:hAnsiTheme="minorHAnsi" w:cstheme="minorHAnsi"/>
          <w:i/>
          <w:iCs/>
        </w:rPr>
        <w:t xml:space="preserve"> it must indicate the level of subsidy Homes England will allocate to areas such as </w:t>
      </w:r>
      <w:r w:rsidR="00B30B42" w:rsidRPr="005C02F9">
        <w:rPr>
          <w:rFonts w:asciiTheme="minorHAnsi" w:hAnsiTheme="minorHAnsi" w:cstheme="minorHAnsi"/>
          <w:i/>
          <w:iCs/>
        </w:rPr>
        <w:t>Claverdon.</w:t>
      </w:r>
    </w:p>
    <w:p w14:paraId="441B220B" w14:textId="77777777" w:rsidR="00B30B42" w:rsidRPr="005C02F9" w:rsidRDefault="00B30B42" w:rsidP="000F02B8">
      <w:pPr>
        <w:spacing w:before="100" w:beforeAutospacing="1" w:after="100" w:afterAutospacing="1"/>
        <w:rPr>
          <w:rFonts w:asciiTheme="minorHAnsi" w:hAnsiTheme="minorHAnsi" w:cstheme="minorHAnsi"/>
        </w:rPr>
      </w:pPr>
      <w:r w:rsidRPr="005C02F9">
        <w:rPr>
          <w:rFonts w:asciiTheme="minorHAnsi" w:hAnsiTheme="minorHAnsi" w:cstheme="minorHAnsi"/>
        </w:rPr>
        <w:t>QH4.2</w:t>
      </w:r>
    </w:p>
    <w:p w14:paraId="0296C669" w14:textId="3B254D7C" w:rsidR="000F02B8" w:rsidRPr="005C02F9" w:rsidRDefault="00B30B42" w:rsidP="000F02B8">
      <w:pPr>
        <w:spacing w:before="100" w:beforeAutospacing="1" w:after="100" w:afterAutospacing="1"/>
        <w:rPr>
          <w:rFonts w:asciiTheme="minorHAnsi" w:hAnsiTheme="minorHAnsi" w:cstheme="minorHAnsi"/>
        </w:rPr>
      </w:pPr>
      <w:r w:rsidRPr="005C02F9">
        <w:rPr>
          <w:rFonts w:asciiTheme="minorHAnsi" w:hAnsiTheme="minorHAnsi" w:cstheme="minorHAnsi"/>
        </w:rPr>
        <w:t>Please add any comments you wish to make about the scale of the shortfall from the Birmingham and Black Country HMA that South Warwickshire should accommodate within the South Warwickshire Local Plan</w:t>
      </w:r>
    </w:p>
    <w:p w14:paraId="211A5C20" w14:textId="5B266B33" w:rsidR="00B30B42" w:rsidRPr="005C02F9" w:rsidRDefault="00B30B42" w:rsidP="000F02B8">
      <w:pPr>
        <w:spacing w:before="100" w:beforeAutospacing="1" w:after="100" w:afterAutospacing="1"/>
        <w:rPr>
          <w:rFonts w:asciiTheme="minorHAnsi" w:hAnsiTheme="minorHAnsi" w:cstheme="minorHAnsi"/>
        </w:rPr>
      </w:pPr>
      <w:r w:rsidRPr="005C02F9">
        <w:rPr>
          <w:rFonts w:asciiTheme="minorHAnsi" w:hAnsiTheme="minorHAnsi" w:cstheme="minorHAnsi"/>
        </w:rPr>
        <w:t>AND</w:t>
      </w:r>
    </w:p>
    <w:p w14:paraId="3FABCDD9" w14:textId="77777777" w:rsidR="00B30B42" w:rsidRPr="005C02F9" w:rsidRDefault="00B30B42" w:rsidP="00B30B42">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QH4.3 </w:t>
      </w:r>
    </w:p>
    <w:p w14:paraId="77CBBECF" w14:textId="6BEB5F16" w:rsidR="00B30B42" w:rsidRPr="005C02F9" w:rsidRDefault="00B30B42" w:rsidP="00B30B42">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If we are required to meet housing shortfalls from outside of South Warwickshire, how best and where should we accommodate such shortfalls? </w:t>
      </w:r>
    </w:p>
    <w:p w14:paraId="4A8F5564" w14:textId="7732C027" w:rsidR="00B30B42" w:rsidRPr="005C02F9" w:rsidRDefault="00B30B42" w:rsidP="00B30B42">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You may wish to refer to the spatial growth options, Green </w:t>
      </w:r>
      <w:proofErr w:type="gramStart"/>
      <w:r w:rsidRPr="005C02F9">
        <w:rPr>
          <w:rFonts w:asciiTheme="minorHAnsi" w:hAnsiTheme="minorHAnsi" w:cstheme="minorHAnsi"/>
        </w:rPr>
        <w:t>Belt</w:t>
      </w:r>
      <w:proofErr w:type="gramEnd"/>
      <w:r w:rsidRPr="005C02F9">
        <w:rPr>
          <w:rFonts w:asciiTheme="minorHAnsi" w:hAnsiTheme="minorHAnsi" w:cstheme="minorHAnsi"/>
        </w:rPr>
        <w:t xml:space="preserve"> and potential for new settlements sections to help you answer this question.</w:t>
      </w:r>
    </w:p>
    <w:p w14:paraId="71028137" w14:textId="3ECC9146" w:rsidR="00B30B42" w:rsidRPr="005C02F9" w:rsidRDefault="00B30B42" w:rsidP="00B30B42">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 xml:space="preserve">The scale of homes which Claverdon can absorb is dependent on affordability problems being addressed. However, the scale is also dependent on adequate modern infrastructure </w:t>
      </w:r>
      <w:r w:rsidRPr="005C02F9">
        <w:rPr>
          <w:rFonts w:asciiTheme="minorHAnsi" w:hAnsiTheme="minorHAnsi" w:cstheme="minorHAnsi"/>
          <w:i/>
          <w:iCs/>
        </w:rPr>
        <w:lastRenderedPageBreak/>
        <w:t xml:space="preserve">being provided. Without a significant change to the approach to funding infrastructure none of the options will be adequate. </w:t>
      </w:r>
    </w:p>
    <w:p w14:paraId="693A9785" w14:textId="77777777" w:rsidR="00B30B42" w:rsidRPr="005C02F9" w:rsidRDefault="00B30B42" w:rsidP="00B30B42">
      <w:pPr>
        <w:spacing w:before="100" w:beforeAutospacing="1" w:after="100" w:afterAutospacing="1"/>
        <w:rPr>
          <w:rFonts w:asciiTheme="minorHAnsi" w:hAnsiTheme="minorHAnsi" w:cstheme="minorHAnsi"/>
        </w:rPr>
      </w:pPr>
      <w:r w:rsidRPr="005C02F9">
        <w:rPr>
          <w:rFonts w:asciiTheme="minorHAnsi" w:hAnsiTheme="minorHAnsi" w:cstheme="minorHAnsi"/>
        </w:rPr>
        <w:t>QH5</w:t>
      </w:r>
    </w:p>
    <w:p w14:paraId="48EDF415" w14:textId="5031FAD0" w:rsidR="00B30B42" w:rsidRPr="005C02F9" w:rsidRDefault="00B30B42" w:rsidP="00B30B42">
      <w:pPr>
        <w:spacing w:before="100" w:beforeAutospacing="1" w:after="100" w:afterAutospacing="1"/>
        <w:rPr>
          <w:rFonts w:asciiTheme="minorHAnsi" w:hAnsiTheme="minorHAnsi" w:cstheme="minorHAnsi"/>
        </w:rPr>
      </w:pPr>
      <w:r w:rsidRPr="005C02F9">
        <w:rPr>
          <w:rFonts w:asciiTheme="minorHAnsi" w:hAnsiTheme="minorHAnsi" w:cstheme="minorHAnsi"/>
        </w:rPr>
        <w:t>Please select all options which are appropriate for South Warwickshire</w:t>
      </w:r>
    </w:p>
    <w:p w14:paraId="286FD18F" w14:textId="2DA9E1D7" w:rsidR="00B30B42" w:rsidRPr="005C02F9" w:rsidRDefault="00B30B42" w:rsidP="00B30B42">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Premature defer to Part 2</w:t>
      </w:r>
    </w:p>
    <w:p w14:paraId="288403A4" w14:textId="6B8C695E" w:rsidR="00893F18" w:rsidRPr="005C02F9" w:rsidRDefault="00893F18" w:rsidP="00B30B42">
      <w:pPr>
        <w:spacing w:before="100" w:beforeAutospacing="1" w:after="100" w:afterAutospacing="1"/>
        <w:rPr>
          <w:rFonts w:asciiTheme="minorHAnsi" w:hAnsiTheme="minorHAnsi" w:cstheme="minorHAnsi"/>
        </w:rPr>
      </w:pPr>
    </w:p>
    <w:p w14:paraId="04B31D3C" w14:textId="0E67D24F" w:rsidR="00893F18" w:rsidRPr="005C02F9" w:rsidRDefault="00893F18" w:rsidP="00B30B42">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Claverdon supports H6c but it should be deferred to Part 2</w:t>
      </w:r>
    </w:p>
    <w:p w14:paraId="53567205" w14:textId="329D92B0" w:rsidR="00893F18" w:rsidRPr="005C02F9" w:rsidRDefault="00893F18" w:rsidP="00893F18">
      <w:pPr>
        <w:spacing w:before="100" w:beforeAutospacing="1" w:after="100" w:afterAutospacing="1"/>
        <w:rPr>
          <w:rFonts w:asciiTheme="minorHAnsi" w:hAnsiTheme="minorHAnsi" w:cstheme="minorHAnsi"/>
        </w:rPr>
      </w:pPr>
      <w:r w:rsidRPr="005C02F9">
        <w:rPr>
          <w:rFonts w:asciiTheme="minorHAnsi" w:hAnsiTheme="minorHAnsi" w:cstheme="minorHAnsi"/>
        </w:rPr>
        <w:t>Option H6c: Rely on a case-by-case approach whereby planning applications for Gypsy and Traveller and Travelling Show</w:t>
      </w:r>
      <w:r w:rsidR="00514FC7">
        <w:rPr>
          <w:rFonts w:asciiTheme="minorHAnsi" w:hAnsiTheme="minorHAnsi" w:cstheme="minorHAnsi"/>
        </w:rPr>
        <w:t xml:space="preserve"> </w:t>
      </w:r>
      <w:r w:rsidRPr="005C02F9">
        <w:rPr>
          <w:rFonts w:asciiTheme="minorHAnsi" w:hAnsiTheme="minorHAnsi" w:cstheme="minorHAnsi"/>
        </w:rPr>
        <w:t>people homes will be assessed against a range of criteria to determine their suitability. This option depends completely on the private sector in terms of the quantity and suitability of any submitted planning applications for Gypsy and Traveller and Travelling Show</w:t>
      </w:r>
      <w:r w:rsidR="00514FC7">
        <w:rPr>
          <w:rFonts w:asciiTheme="minorHAnsi" w:hAnsiTheme="minorHAnsi" w:cstheme="minorHAnsi"/>
        </w:rPr>
        <w:t xml:space="preserve"> </w:t>
      </w:r>
      <w:r w:rsidRPr="005C02F9">
        <w:rPr>
          <w:rFonts w:asciiTheme="minorHAnsi" w:hAnsiTheme="minorHAnsi" w:cstheme="minorHAnsi"/>
        </w:rPr>
        <w:t>people homes. Whilst this approach may be useful in conjunction with either Options 1 or 2, relying on his option alone would make it impossible to ensure that sufficient numbers of these type of homes are made available; in the past this approach by itself has not delivered sufficient new provision to meet the need.</w:t>
      </w:r>
    </w:p>
    <w:p w14:paraId="51D1CD12" w14:textId="77777777" w:rsidR="00893F18" w:rsidRPr="005C02F9" w:rsidRDefault="00893F18" w:rsidP="00B30B42">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QH7 </w:t>
      </w:r>
    </w:p>
    <w:p w14:paraId="078B6941" w14:textId="59EEAAE9" w:rsidR="00893F18" w:rsidRPr="005C02F9" w:rsidRDefault="00893F18" w:rsidP="00B30B42">
      <w:pPr>
        <w:spacing w:before="100" w:beforeAutospacing="1" w:after="100" w:afterAutospacing="1"/>
        <w:rPr>
          <w:rFonts w:asciiTheme="minorHAnsi" w:hAnsiTheme="minorHAnsi" w:cstheme="minorHAnsi"/>
        </w:rPr>
      </w:pPr>
      <w:r w:rsidRPr="005C02F9">
        <w:rPr>
          <w:rFonts w:asciiTheme="minorHAnsi" w:hAnsiTheme="minorHAnsi" w:cstheme="minorHAnsi"/>
        </w:rPr>
        <w:t>Please add any comments you wish to make about delivering homes in South Warwickshire.</w:t>
      </w:r>
    </w:p>
    <w:p w14:paraId="341F8AAE" w14:textId="1103C30B" w:rsidR="00893F18" w:rsidRPr="005C02F9" w:rsidRDefault="00893F18" w:rsidP="00B30B42">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We have already commented on the subject of affordable land.</w:t>
      </w:r>
    </w:p>
    <w:p w14:paraId="09EABD8C" w14:textId="22B5D889" w:rsidR="000F02B8" w:rsidRPr="005C02F9" w:rsidRDefault="00893F18" w:rsidP="000F02B8">
      <w:pPr>
        <w:spacing w:before="100" w:beforeAutospacing="1" w:after="100" w:afterAutospacing="1"/>
        <w:rPr>
          <w:rFonts w:asciiTheme="minorHAnsi" w:hAnsiTheme="minorHAnsi" w:cstheme="minorHAnsi"/>
        </w:rPr>
      </w:pPr>
      <w:r w:rsidRPr="005C02F9">
        <w:rPr>
          <w:rFonts w:asciiTheme="minorHAnsi" w:hAnsiTheme="minorHAnsi" w:cstheme="minorHAnsi"/>
        </w:rPr>
        <w:t>CHAPTER 7</w:t>
      </w:r>
    </w:p>
    <w:p w14:paraId="091817CC" w14:textId="77777777" w:rsidR="00893F18" w:rsidRPr="005C02F9" w:rsidRDefault="00893F18" w:rsidP="00893F18">
      <w:pPr>
        <w:spacing w:before="100" w:beforeAutospacing="1" w:after="100" w:afterAutospacing="1"/>
        <w:rPr>
          <w:rFonts w:asciiTheme="minorHAnsi" w:hAnsiTheme="minorHAnsi" w:cstheme="minorHAnsi"/>
        </w:rPr>
      </w:pPr>
      <w:r w:rsidRPr="005C02F9">
        <w:rPr>
          <w:rFonts w:asciiTheme="minorHAnsi" w:hAnsiTheme="minorHAnsi" w:cstheme="minorHAnsi"/>
        </w:rPr>
        <w:t>QC.1.1</w:t>
      </w:r>
    </w:p>
    <w:p w14:paraId="7C042BE7" w14:textId="77777777" w:rsidR="00893F18" w:rsidRPr="005C02F9" w:rsidRDefault="00893F18" w:rsidP="00893F18">
      <w:pPr>
        <w:spacing w:before="100" w:beforeAutospacing="1" w:after="100" w:afterAutospacing="1"/>
        <w:rPr>
          <w:rFonts w:asciiTheme="minorHAnsi" w:hAnsiTheme="minorHAnsi" w:cstheme="minorHAnsi"/>
        </w:rPr>
      </w:pPr>
      <w:r w:rsidRPr="005C02F9">
        <w:rPr>
          <w:rFonts w:asciiTheme="minorHAnsi" w:hAnsiTheme="minorHAnsi" w:cstheme="minorHAnsi"/>
        </w:rPr>
        <w:t>Please select the option which is most appropriate for South Warwickshire</w:t>
      </w:r>
    </w:p>
    <w:p w14:paraId="28114144" w14:textId="117A283C" w:rsidR="00373C2F" w:rsidRPr="00514FC7" w:rsidRDefault="00373C2F" w:rsidP="00373C2F">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 xml:space="preserve">Claverdon supports the priority being given to climate change and option C1.1b. In particular it supports the monitoring of emissions and the proposals for retrofitting dwellings. </w:t>
      </w:r>
    </w:p>
    <w:p w14:paraId="3CE90E96" w14:textId="1F24F9A7" w:rsidR="00893F18" w:rsidRPr="005C02F9" w:rsidRDefault="00373C2F" w:rsidP="00893F18">
      <w:pPr>
        <w:spacing w:before="100" w:beforeAutospacing="1" w:after="100" w:afterAutospacing="1"/>
        <w:rPr>
          <w:rFonts w:asciiTheme="minorHAnsi" w:hAnsiTheme="minorHAnsi" w:cstheme="minorHAnsi"/>
        </w:rPr>
      </w:pPr>
      <w:r w:rsidRPr="005C02F9">
        <w:rPr>
          <w:rFonts w:asciiTheme="minorHAnsi" w:hAnsiTheme="minorHAnsi" w:cstheme="minorHAnsi"/>
        </w:rPr>
        <w:t>Option C1.1b: Do not allocate land but have a policy supporting renewable energy generation schemes in principle, subject to criteria on the suitability of the location.</w:t>
      </w:r>
      <w:r w:rsidRPr="005C02F9">
        <w:rPr>
          <w:rFonts w:asciiTheme="minorHAnsi" w:hAnsiTheme="minorHAnsi" w:cstheme="minorHAnsi"/>
        </w:rPr>
        <w:br/>
        <w:t>Choosing not to allocate land for renewable energy generation would in effect rule out onshore wind projects, unless land was allocated for this purpose in a Neighbourhood Development Plan. Solar developments are not bound by the same restrictions as onshore wind, so these could still come forward without land having been allocated. This type of policy would show general support but would not identify specific locations. Proposals would therefore be considered on a site- would show general support but would not identify specific locations. Proposals would therefore be considered on a site- by-site basis at planning application stage rather than a more planned-for approach. The policy could encourage this use on certain grades of agricultural land.</w:t>
      </w:r>
    </w:p>
    <w:p w14:paraId="2B1B66B6" w14:textId="77777777" w:rsidR="00373C2F" w:rsidRPr="005C02F9" w:rsidRDefault="00373C2F" w:rsidP="00893F18">
      <w:pPr>
        <w:spacing w:before="100" w:beforeAutospacing="1" w:after="100" w:afterAutospacing="1"/>
        <w:rPr>
          <w:rFonts w:asciiTheme="minorHAnsi" w:hAnsiTheme="minorHAnsi" w:cstheme="minorHAnsi"/>
        </w:rPr>
      </w:pPr>
      <w:r w:rsidRPr="005C02F9">
        <w:rPr>
          <w:rFonts w:asciiTheme="minorHAnsi" w:hAnsiTheme="minorHAnsi" w:cstheme="minorHAnsi"/>
        </w:rPr>
        <w:lastRenderedPageBreak/>
        <w:t>QC.1.2</w:t>
      </w:r>
    </w:p>
    <w:p w14:paraId="7FD80400" w14:textId="6A5A73DA" w:rsidR="00373C2F" w:rsidRPr="005C02F9" w:rsidRDefault="00373C2F" w:rsidP="00893F18">
      <w:pPr>
        <w:spacing w:before="100" w:beforeAutospacing="1" w:after="100" w:afterAutospacing="1"/>
        <w:rPr>
          <w:rFonts w:asciiTheme="minorHAnsi" w:hAnsiTheme="minorHAnsi" w:cstheme="minorHAnsi"/>
        </w:rPr>
      </w:pPr>
      <w:r w:rsidRPr="005C02F9">
        <w:rPr>
          <w:rFonts w:asciiTheme="minorHAnsi" w:hAnsiTheme="minorHAnsi" w:cstheme="minorHAnsi"/>
        </w:rPr>
        <w:t>Are there any other criteria which should be considered when assessing proposals for large scale renewable energy developments?</w:t>
      </w:r>
    </w:p>
    <w:p w14:paraId="713CDA61" w14:textId="62808068" w:rsidR="00373C2F" w:rsidRPr="005C02F9" w:rsidRDefault="00373C2F" w:rsidP="00893F18">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Claverdon is certain that there are such criteria but does not have the expertise to respond to this question.</w:t>
      </w:r>
    </w:p>
    <w:p w14:paraId="12A82F72" w14:textId="77777777" w:rsidR="00373C2F" w:rsidRPr="005C02F9" w:rsidRDefault="00373C2F" w:rsidP="00893F18">
      <w:pPr>
        <w:spacing w:before="100" w:beforeAutospacing="1" w:after="100" w:afterAutospacing="1"/>
        <w:rPr>
          <w:rFonts w:asciiTheme="minorHAnsi" w:hAnsiTheme="minorHAnsi" w:cstheme="minorHAnsi"/>
        </w:rPr>
      </w:pPr>
      <w:r w:rsidRPr="005C02F9">
        <w:rPr>
          <w:rFonts w:asciiTheme="minorHAnsi" w:hAnsiTheme="minorHAnsi" w:cstheme="minorHAnsi"/>
        </w:rPr>
        <w:t>QC2.</w:t>
      </w:r>
    </w:p>
    <w:p w14:paraId="76CB0007" w14:textId="6A6D6519" w:rsidR="00373C2F" w:rsidRPr="005C02F9" w:rsidRDefault="00373C2F" w:rsidP="00893F18">
      <w:pPr>
        <w:spacing w:before="100" w:beforeAutospacing="1" w:after="100" w:afterAutospacing="1"/>
        <w:rPr>
          <w:rFonts w:asciiTheme="minorHAnsi" w:hAnsiTheme="minorHAnsi" w:cstheme="minorHAnsi"/>
        </w:rPr>
      </w:pPr>
      <w:r w:rsidRPr="005C02F9">
        <w:rPr>
          <w:rFonts w:asciiTheme="minorHAnsi" w:hAnsiTheme="minorHAnsi" w:cstheme="minorHAnsi"/>
        </w:rPr>
        <w:t>Please select the option which is most appropriate for South Warwickshire</w:t>
      </w:r>
      <w:r w:rsidRPr="005C02F9">
        <w:rPr>
          <w:rFonts w:asciiTheme="minorHAnsi" w:hAnsiTheme="minorHAnsi" w:cstheme="minorHAnsi"/>
        </w:rPr>
        <w:br/>
      </w:r>
    </w:p>
    <w:p w14:paraId="01CC5BC2" w14:textId="0DC0C1FD" w:rsidR="00373C2F" w:rsidRPr="005C02F9" w:rsidRDefault="00373C2F" w:rsidP="00893F18">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Claverdon does not have the expertise to respond to this question.</w:t>
      </w:r>
    </w:p>
    <w:p w14:paraId="68F1123D" w14:textId="77777777" w:rsidR="00373C2F" w:rsidRPr="005C02F9" w:rsidRDefault="00373C2F" w:rsidP="00373C2F">
      <w:pPr>
        <w:spacing w:before="100" w:beforeAutospacing="1" w:after="100" w:afterAutospacing="1"/>
        <w:rPr>
          <w:rFonts w:asciiTheme="minorHAnsi" w:hAnsiTheme="minorHAnsi" w:cstheme="minorHAnsi"/>
        </w:rPr>
      </w:pPr>
      <w:r w:rsidRPr="005C02F9">
        <w:rPr>
          <w:rFonts w:asciiTheme="minorHAnsi" w:hAnsiTheme="minorHAnsi" w:cstheme="minorHAnsi"/>
        </w:rPr>
        <w:t>QC 3 .1</w:t>
      </w:r>
    </w:p>
    <w:p w14:paraId="764B86AC" w14:textId="16663A40" w:rsidR="00373C2F" w:rsidRPr="005C02F9" w:rsidRDefault="00373C2F" w:rsidP="00373C2F">
      <w:pPr>
        <w:spacing w:before="100" w:beforeAutospacing="1" w:after="100" w:afterAutospacing="1"/>
        <w:rPr>
          <w:rFonts w:asciiTheme="minorHAnsi" w:hAnsiTheme="minorHAnsi" w:cstheme="minorHAnsi"/>
          <w:sz w:val="21"/>
          <w:szCs w:val="21"/>
        </w:rPr>
      </w:pPr>
      <w:r w:rsidRPr="005C02F9">
        <w:rPr>
          <w:rFonts w:asciiTheme="minorHAnsi" w:hAnsiTheme="minorHAnsi" w:cstheme="minorHAnsi"/>
        </w:rPr>
        <w:t>Do you think we should develop a carbon offsetting approach to new developments where it is demonstrated that it is not possible to achieve net carbon zero requirements on site?</w:t>
      </w:r>
      <w:r w:rsidRPr="005C02F9">
        <w:rPr>
          <w:rFonts w:asciiTheme="minorHAnsi" w:hAnsiTheme="minorHAnsi" w:cstheme="minorHAnsi"/>
        </w:rPr>
        <w:br/>
      </w:r>
    </w:p>
    <w:p w14:paraId="36DEBE6F" w14:textId="0EBEAB2E" w:rsidR="00373C2F" w:rsidRPr="005C02F9" w:rsidRDefault="00514FC7" w:rsidP="00893F18">
      <w:pPr>
        <w:spacing w:before="100" w:beforeAutospacing="1" w:after="100" w:afterAutospacing="1"/>
        <w:rPr>
          <w:rFonts w:asciiTheme="minorHAnsi" w:hAnsiTheme="minorHAnsi" w:cstheme="minorHAnsi"/>
          <w:i/>
          <w:iCs/>
        </w:rPr>
      </w:pPr>
      <w:proofErr w:type="gramStart"/>
      <w:r>
        <w:rPr>
          <w:rFonts w:asciiTheme="minorHAnsi" w:hAnsiTheme="minorHAnsi" w:cstheme="minorHAnsi"/>
          <w:i/>
          <w:iCs/>
        </w:rPr>
        <w:t>Yes</w:t>
      </w:r>
      <w:proofErr w:type="gramEnd"/>
      <w:r>
        <w:rPr>
          <w:rFonts w:asciiTheme="minorHAnsi" w:hAnsiTheme="minorHAnsi" w:cstheme="minorHAnsi"/>
          <w:i/>
          <w:iCs/>
        </w:rPr>
        <w:t xml:space="preserve"> but it needs to be delivered</w:t>
      </w:r>
      <w:r w:rsidR="00373C2F" w:rsidRPr="005C02F9">
        <w:rPr>
          <w:rFonts w:asciiTheme="minorHAnsi" w:hAnsiTheme="minorHAnsi" w:cstheme="minorHAnsi"/>
          <w:i/>
          <w:iCs/>
        </w:rPr>
        <w:t xml:space="preserve"> effectively.</w:t>
      </w:r>
    </w:p>
    <w:p w14:paraId="5E2B5DE2" w14:textId="20619ADA" w:rsidR="00373C2F" w:rsidRPr="005C02F9" w:rsidRDefault="000F02B8" w:rsidP="000F02B8">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 </w:t>
      </w:r>
      <w:r w:rsidR="00373C2F" w:rsidRPr="005C02F9">
        <w:rPr>
          <w:rFonts w:asciiTheme="minorHAnsi" w:hAnsiTheme="minorHAnsi" w:cstheme="minorHAnsi"/>
        </w:rPr>
        <w:t>QC</w:t>
      </w:r>
      <w:r w:rsidR="00E34DC1" w:rsidRPr="005C02F9">
        <w:rPr>
          <w:rFonts w:asciiTheme="minorHAnsi" w:hAnsiTheme="minorHAnsi" w:cstheme="minorHAnsi"/>
        </w:rPr>
        <w:t xml:space="preserve"> </w:t>
      </w:r>
      <w:r w:rsidR="00373C2F" w:rsidRPr="005C02F9">
        <w:rPr>
          <w:rFonts w:asciiTheme="minorHAnsi" w:hAnsiTheme="minorHAnsi" w:cstheme="minorHAnsi"/>
        </w:rPr>
        <w:t xml:space="preserve">3.2 </w:t>
      </w:r>
    </w:p>
    <w:p w14:paraId="3FECD2E3" w14:textId="5B7E6919" w:rsidR="000F02B8" w:rsidRPr="005C02F9" w:rsidRDefault="00373C2F" w:rsidP="000F02B8">
      <w:pPr>
        <w:spacing w:before="100" w:beforeAutospacing="1" w:after="100" w:afterAutospacing="1"/>
        <w:rPr>
          <w:rFonts w:asciiTheme="minorHAnsi" w:hAnsiTheme="minorHAnsi" w:cstheme="minorHAnsi"/>
        </w:rPr>
      </w:pPr>
      <w:r w:rsidRPr="005C02F9">
        <w:rPr>
          <w:rFonts w:asciiTheme="minorHAnsi" w:hAnsiTheme="minorHAnsi" w:cstheme="minorHAnsi"/>
        </w:rPr>
        <w:t>Do you have any proposals for projects/schemes within South Warwickshire in which developer (or local business) offset payments could be invested to secure emissions removals or reductions?</w:t>
      </w:r>
    </w:p>
    <w:p w14:paraId="1B92BE00" w14:textId="5261F3D9" w:rsidR="00E34DC1" w:rsidRPr="005C02F9" w:rsidRDefault="00E34DC1" w:rsidP="000F02B8">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Claverdon does not have the expertise to comment.</w:t>
      </w:r>
    </w:p>
    <w:p w14:paraId="5683D8CD" w14:textId="77777777" w:rsidR="00E34DC1" w:rsidRPr="005C02F9" w:rsidRDefault="00E34DC1" w:rsidP="000F02B8">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QC3.3 </w:t>
      </w:r>
    </w:p>
    <w:p w14:paraId="1D80109D" w14:textId="12C97B17" w:rsidR="00E34DC1" w:rsidRPr="005C02F9" w:rsidRDefault="00E34DC1" w:rsidP="000F02B8">
      <w:pPr>
        <w:spacing w:before="100" w:beforeAutospacing="1" w:after="100" w:afterAutospacing="1"/>
        <w:rPr>
          <w:rFonts w:asciiTheme="minorHAnsi" w:hAnsiTheme="minorHAnsi" w:cstheme="minorHAnsi"/>
          <w:i/>
          <w:iCs/>
        </w:rPr>
      </w:pPr>
      <w:r w:rsidRPr="005C02F9">
        <w:rPr>
          <w:rFonts w:asciiTheme="minorHAnsi" w:hAnsiTheme="minorHAnsi" w:cstheme="minorHAnsi"/>
        </w:rPr>
        <w:t>Please add any comments you wish to make about renewable energy generation or carbon sequestration in South Warwickshire</w:t>
      </w:r>
    </w:p>
    <w:p w14:paraId="5D61B924" w14:textId="43B9B949" w:rsidR="00E34DC1" w:rsidRPr="00514FC7" w:rsidRDefault="00E34DC1" w:rsidP="00E34DC1">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Claverdon does not have the expertise to comment.</w:t>
      </w:r>
    </w:p>
    <w:p w14:paraId="52FD1C05" w14:textId="5328C02F" w:rsidR="00E34DC1" w:rsidRPr="005C02F9" w:rsidRDefault="00E34DC1" w:rsidP="00E34DC1">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QC4.1 </w:t>
      </w:r>
    </w:p>
    <w:p w14:paraId="202EF6C9" w14:textId="77777777" w:rsidR="00E34DC1" w:rsidRPr="005C02F9" w:rsidRDefault="00E34DC1" w:rsidP="00E34DC1">
      <w:pPr>
        <w:spacing w:before="100" w:beforeAutospacing="1" w:after="100" w:afterAutospacing="1"/>
        <w:rPr>
          <w:rFonts w:asciiTheme="minorHAnsi" w:hAnsiTheme="minorHAnsi" w:cstheme="minorHAnsi"/>
        </w:rPr>
      </w:pPr>
      <w:r w:rsidRPr="005C02F9">
        <w:rPr>
          <w:rFonts w:asciiTheme="minorHAnsi" w:hAnsiTheme="minorHAnsi" w:cstheme="minorHAnsi"/>
        </w:rPr>
        <w:t>Please select all options which are appropriate for South Warwickshire</w:t>
      </w:r>
    </w:p>
    <w:p w14:paraId="0594A93D" w14:textId="4266FF96" w:rsidR="00E34DC1" w:rsidRPr="005C02F9" w:rsidRDefault="00E34DC1" w:rsidP="00E34DC1">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Claverdon supports option C4.1a</w:t>
      </w:r>
      <w:r w:rsidRPr="005C02F9">
        <w:rPr>
          <w:rFonts w:asciiTheme="minorHAnsi" w:hAnsiTheme="minorHAnsi" w:cstheme="minorHAnsi"/>
          <w:i/>
          <w:iCs/>
        </w:rPr>
        <w:br/>
      </w:r>
    </w:p>
    <w:p w14:paraId="0EB063E7" w14:textId="4705FA7D" w:rsidR="00E34DC1" w:rsidRPr="005C02F9" w:rsidRDefault="00E34DC1" w:rsidP="00E34DC1">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Option C4.1a: Do not have a policy and allow new development to comply with the national building regulation requirements, which may change over time. Without a policy in the </w:t>
      </w:r>
      <w:proofErr w:type="gramStart"/>
      <w:r w:rsidRPr="005C02F9">
        <w:rPr>
          <w:rFonts w:asciiTheme="minorHAnsi" w:hAnsiTheme="minorHAnsi" w:cstheme="minorHAnsi"/>
        </w:rPr>
        <w:t>plan</w:t>
      </w:r>
      <w:proofErr w:type="gramEnd"/>
      <w:r w:rsidRPr="005C02F9">
        <w:rPr>
          <w:rFonts w:asciiTheme="minorHAnsi" w:hAnsiTheme="minorHAnsi" w:cstheme="minorHAnsi"/>
        </w:rPr>
        <w:t xml:space="preserve"> </w:t>
      </w:r>
      <w:r w:rsidRPr="005C02F9">
        <w:rPr>
          <w:rFonts w:asciiTheme="minorHAnsi" w:hAnsiTheme="minorHAnsi" w:cstheme="minorHAnsi"/>
        </w:rPr>
        <w:lastRenderedPageBreak/>
        <w:t xml:space="preserve">we would be tied in with national minimum requirements and have no control over changes to these standards over time. </w:t>
      </w:r>
    </w:p>
    <w:p w14:paraId="39676475" w14:textId="77777777" w:rsidR="00E34DC1" w:rsidRPr="005C02F9" w:rsidRDefault="00E34DC1" w:rsidP="000F02B8">
      <w:pPr>
        <w:spacing w:before="100" w:beforeAutospacing="1" w:after="100" w:afterAutospacing="1"/>
        <w:rPr>
          <w:rFonts w:asciiTheme="minorHAnsi" w:hAnsiTheme="minorHAnsi" w:cstheme="minorHAnsi"/>
        </w:rPr>
      </w:pPr>
      <w:r w:rsidRPr="005C02F9">
        <w:rPr>
          <w:rFonts w:asciiTheme="minorHAnsi" w:hAnsiTheme="minorHAnsi" w:cstheme="minorHAnsi"/>
        </w:rPr>
        <w:t>Q CA 4.2</w:t>
      </w:r>
    </w:p>
    <w:p w14:paraId="1C9D5C52" w14:textId="77777777" w:rsidR="00E34DC1" w:rsidRPr="005C02F9" w:rsidRDefault="00E34DC1" w:rsidP="000F02B8">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What scale of development should the requirements apply to? </w:t>
      </w:r>
    </w:p>
    <w:p w14:paraId="7EC3167B" w14:textId="4B676680" w:rsidR="000F02B8" w:rsidRPr="005C02F9" w:rsidRDefault="00E34DC1" w:rsidP="000F02B8">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Claverdon does not have expertise to respond to this point</w:t>
      </w:r>
      <w:r w:rsidR="00514FC7">
        <w:rPr>
          <w:rFonts w:asciiTheme="minorHAnsi" w:hAnsiTheme="minorHAnsi" w:cstheme="minorHAnsi"/>
          <w:i/>
          <w:iCs/>
        </w:rPr>
        <w:t>.</w:t>
      </w:r>
      <w:r w:rsidR="000F02B8" w:rsidRPr="005C02F9">
        <w:rPr>
          <w:rFonts w:asciiTheme="minorHAnsi" w:hAnsiTheme="minorHAnsi" w:cstheme="minorHAnsi"/>
          <w:i/>
          <w:iCs/>
        </w:rPr>
        <w:t xml:space="preserve"> </w:t>
      </w:r>
    </w:p>
    <w:p w14:paraId="116899D3" w14:textId="77777777" w:rsidR="00E34DC1" w:rsidRPr="005C02F9" w:rsidRDefault="00E34DC1" w:rsidP="000F02B8">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QC5 </w:t>
      </w:r>
    </w:p>
    <w:p w14:paraId="10A11DD3" w14:textId="77777777" w:rsidR="00514FC7" w:rsidRDefault="00E34DC1" w:rsidP="00E34DC1">
      <w:pPr>
        <w:spacing w:before="100" w:beforeAutospacing="1" w:after="100" w:afterAutospacing="1"/>
        <w:rPr>
          <w:rFonts w:asciiTheme="minorHAnsi" w:hAnsiTheme="minorHAnsi" w:cstheme="minorHAnsi"/>
        </w:rPr>
      </w:pPr>
      <w:r w:rsidRPr="005C02F9">
        <w:rPr>
          <w:rFonts w:asciiTheme="minorHAnsi" w:hAnsiTheme="minorHAnsi" w:cstheme="minorHAnsi"/>
        </w:rPr>
        <w:t>Please select all options which are appropriate for South Warwickshire</w:t>
      </w:r>
      <w:r w:rsidRPr="005C02F9">
        <w:rPr>
          <w:rFonts w:asciiTheme="minorHAnsi" w:hAnsiTheme="minorHAnsi" w:cstheme="minorHAnsi"/>
        </w:rPr>
        <w:br/>
      </w:r>
    </w:p>
    <w:p w14:paraId="24EC7703" w14:textId="5B3EBB37" w:rsidR="00E34DC1" w:rsidRPr="00514FC7" w:rsidRDefault="00E34DC1" w:rsidP="00E34DC1">
      <w:pPr>
        <w:spacing w:before="100" w:beforeAutospacing="1" w:after="100" w:afterAutospacing="1"/>
        <w:rPr>
          <w:rFonts w:asciiTheme="minorHAnsi" w:hAnsiTheme="minorHAnsi" w:cstheme="minorHAnsi"/>
        </w:rPr>
      </w:pPr>
      <w:r w:rsidRPr="005C02F9">
        <w:rPr>
          <w:rFonts w:asciiTheme="minorHAnsi" w:hAnsiTheme="minorHAnsi" w:cstheme="minorHAnsi"/>
          <w:i/>
          <w:iCs/>
        </w:rPr>
        <w:t xml:space="preserve">Claverdon does not have expertise to respond to this </w:t>
      </w:r>
      <w:proofErr w:type="gramStart"/>
      <w:r w:rsidRPr="005C02F9">
        <w:rPr>
          <w:rFonts w:asciiTheme="minorHAnsi" w:hAnsiTheme="minorHAnsi" w:cstheme="minorHAnsi"/>
          <w:i/>
          <w:iCs/>
        </w:rPr>
        <w:t>point</w:t>
      </w:r>
      <w:proofErr w:type="gramEnd"/>
      <w:r w:rsidRPr="005C02F9">
        <w:rPr>
          <w:rFonts w:asciiTheme="minorHAnsi" w:hAnsiTheme="minorHAnsi" w:cstheme="minorHAnsi"/>
          <w:i/>
          <w:iCs/>
        </w:rPr>
        <w:t xml:space="preserve"> </w:t>
      </w:r>
    </w:p>
    <w:p w14:paraId="0742B37D" w14:textId="62409BF3" w:rsidR="00E34DC1" w:rsidRPr="005C02F9" w:rsidRDefault="00514FC7" w:rsidP="000F02B8">
      <w:pPr>
        <w:spacing w:before="100" w:beforeAutospacing="1" w:after="100" w:afterAutospacing="1"/>
        <w:rPr>
          <w:rFonts w:asciiTheme="minorHAnsi" w:hAnsiTheme="minorHAnsi" w:cstheme="minorHAnsi"/>
        </w:rPr>
      </w:pPr>
      <w:r w:rsidRPr="005C02F9">
        <w:rPr>
          <w:rFonts w:asciiTheme="minorHAnsi" w:hAnsiTheme="minorHAnsi" w:cstheme="minorHAnsi"/>
        </w:rPr>
        <w:t>QC6.2.1</w:t>
      </w:r>
    </w:p>
    <w:p w14:paraId="75DB09EA" w14:textId="234A8EEF" w:rsidR="00943B74" w:rsidRPr="005C02F9" w:rsidRDefault="00943B74" w:rsidP="000F02B8">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Claverdon supports Option C6.1b</w:t>
      </w:r>
    </w:p>
    <w:p w14:paraId="3279F606" w14:textId="77777777" w:rsidR="00943B74" w:rsidRPr="005C02F9" w:rsidRDefault="00943B74" w:rsidP="00943B74">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Option C6.1b: Include a policy that has different whole lifecycle reduction targets for different scales and types of developments and for different time periods. A phased and more flexible approach to embodied carbon emissions would slow down the rate at which South Warwickshire can drive down its carbon emissions and could be more complicated to administer if different types of developments have different requirements. However, the approach would allow more time for the development industry to take account and adapt to these requirements and ensure that development </w:t>
      </w:r>
      <w:proofErr w:type="gramStart"/>
      <w:r w:rsidRPr="005C02F9">
        <w:rPr>
          <w:rFonts w:asciiTheme="minorHAnsi" w:hAnsiTheme="minorHAnsi" w:cstheme="minorHAnsi"/>
        </w:rPr>
        <w:t>are</w:t>
      </w:r>
      <w:proofErr w:type="gramEnd"/>
      <w:r w:rsidRPr="005C02F9">
        <w:rPr>
          <w:rFonts w:asciiTheme="minorHAnsi" w:hAnsiTheme="minorHAnsi" w:cstheme="minorHAnsi"/>
        </w:rPr>
        <w:t xml:space="preserve"> fully viable so that they can come forward to meet the area’s development needs. </w:t>
      </w:r>
    </w:p>
    <w:p w14:paraId="4EA96171" w14:textId="77777777" w:rsidR="00943B74" w:rsidRPr="005C02F9" w:rsidRDefault="00943B74" w:rsidP="00943B74">
      <w:pPr>
        <w:spacing w:before="100" w:beforeAutospacing="1" w:after="100" w:afterAutospacing="1"/>
        <w:rPr>
          <w:rFonts w:asciiTheme="minorHAnsi" w:hAnsiTheme="minorHAnsi" w:cstheme="minorHAnsi"/>
        </w:rPr>
      </w:pPr>
      <w:r w:rsidRPr="005C02F9">
        <w:rPr>
          <w:rFonts w:asciiTheme="minorHAnsi" w:hAnsiTheme="minorHAnsi" w:cstheme="minorHAnsi"/>
        </w:rPr>
        <w:t>QC6.2.1</w:t>
      </w:r>
    </w:p>
    <w:p w14:paraId="53AC500A" w14:textId="77777777" w:rsidR="00943B74" w:rsidRPr="005C02F9" w:rsidRDefault="00943B74" w:rsidP="00943B74">
      <w:pPr>
        <w:spacing w:before="100" w:beforeAutospacing="1" w:after="100" w:afterAutospacing="1"/>
        <w:rPr>
          <w:rFonts w:asciiTheme="minorHAnsi" w:hAnsiTheme="minorHAnsi" w:cstheme="minorHAnsi"/>
        </w:rPr>
      </w:pPr>
      <w:r w:rsidRPr="005C02F9">
        <w:rPr>
          <w:rFonts w:asciiTheme="minorHAnsi" w:hAnsiTheme="minorHAnsi" w:cstheme="minorHAnsi"/>
        </w:rPr>
        <w:t>If a phased approach is used, what dates and thresholds should be used?</w:t>
      </w:r>
    </w:p>
    <w:p w14:paraId="2AE46E04" w14:textId="6FC6110A" w:rsidR="00943B74" w:rsidRPr="005C02F9" w:rsidRDefault="00943B74" w:rsidP="00943B74">
      <w:pPr>
        <w:spacing w:before="100" w:beforeAutospacing="1" w:after="100" w:afterAutospacing="1"/>
        <w:rPr>
          <w:rFonts w:asciiTheme="minorHAnsi" w:hAnsiTheme="minorHAnsi" w:cstheme="minorHAnsi"/>
        </w:rPr>
      </w:pPr>
      <w:r w:rsidRPr="005C02F9">
        <w:rPr>
          <w:rFonts w:asciiTheme="minorHAnsi" w:hAnsiTheme="minorHAnsi" w:cstheme="minorHAnsi"/>
        </w:rPr>
        <w:t>For example, achieve 80% reduction by 2030 and 100% reduction by 2040?</w:t>
      </w:r>
    </w:p>
    <w:p w14:paraId="7B57BBA1" w14:textId="6D305AC1" w:rsidR="00943B74" w:rsidRPr="005C02F9" w:rsidRDefault="00943B74" w:rsidP="00943B74">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 xml:space="preserve">Claverdon does not have expertise to respond to this. </w:t>
      </w:r>
    </w:p>
    <w:p w14:paraId="6E045FCF" w14:textId="77777777" w:rsidR="00943B74" w:rsidRPr="005C02F9" w:rsidRDefault="00943B74" w:rsidP="00943B74">
      <w:pPr>
        <w:spacing w:before="100" w:beforeAutospacing="1" w:after="100" w:afterAutospacing="1"/>
        <w:rPr>
          <w:rFonts w:asciiTheme="minorHAnsi" w:hAnsiTheme="minorHAnsi" w:cstheme="minorHAnsi"/>
        </w:rPr>
      </w:pPr>
      <w:r w:rsidRPr="005C02F9">
        <w:rPr>
          <w:rFonts w:asciiTheme="minorHAnsi" w:hAnsiTheme="minorHAnsi" w:cstheme="minorHAnsi"/>
        </w:rPr>
        <w:t>QC6.2.2</w:t>
      </w:r>
    </w:p>
    <w:p w14:paraId="02CFDCD6" w14:textId="7571D560" w:rsidR="00943B74" w:rsidRPr="005C02F9" w:rsidRDefault="00943B74" w:rsidP="00943B74">
      <w:pPr>
        <w:spacing w:before="100" w:beforeAutospacing="1" w:after="100" w:afterAutospacing="1"/>
        <w:rPr>
          <w:rFonts w:asciiTheme="minorHAnsi" w:hAnsiTheme="minorHAnsi" w:cstheme="minorHAnsi"/>
        </w:rPr>
      </w:pPr>
      <w:r w:rsidRPr="005C02F9">
        <w:rPr>
          <w:rFonts w:asciiTheme="minorHAnsi" w:hAnsiTheme="minorHAnsi" w:cstheme="minorHAnsi"/>
        </w:rPr>
        <w:t>Please add any comments you wish to make about Net Zero Carbon buildings in South Warwickshire</w:t>
      </w:r>
    </w:p>
    <w:p w14:paraId="2CD80D29" w14:textId="1B6DCD7F" w:rsidR="00943B74" w:rsidRPr="005C02F9" w:rsidRDefault="00943B74" w:rsidP="00943B74">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Claverdon does not have expertise to respond to this.</w:t>
      </w:r>
    </w:p>
    <w:p w14:paraId="0C65D47B" w14:textId="77777777" w:rsidR="00943B74" w:rsidRPr="005C02F9" w:rsidRDefault="00943B74" w:rsidP="00943B74">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QC7 </w:t>
      </w:r>
    </w:p>
    <w:p w14:paraId="6E1B5DE2" w14:textId="77777777" w:rsidR="007A13E7" w:rsidRDefault="00943B74" w:rsidP="00943B74">
      <w:pPr>
        <w:spacing w:before="100" w:beforeAutospacing="1" w:after="100" w:afterAutospacing="1"/>
        <w:rPr>
          <w:rFonts w:asciiTheme="minorHAnsi" w:hAnsiTheme="minorHAnsi" w:cstheme="minorHAnsi"/>
        </w:rPr>
      </w:pPr>
      <w:r w:rsidRPr="005C02F9">
        <w:rPr>
          <w:rFonts w:asciiTheme="minorHAnsi" w:hAnsiTheme="minorHAnsi" w:cstheme="minorHAnsi"/>
        </w:rPr>
        <w:t>Please select the option which is most appropriate for South Warwickshire</w:t>
      </w:r>
    </w:p>
    <w:p w14:paraId="4D0FB79B" w14:textId="3B5D6479" w:rsidR="00943B74" w:rsidRPr="005C02F9" w:rsidRDefault="007A13E7" w:rsidP="00943B74">
      <w:pPr>
        <w:spacing w:before="100" w:beforeAutospacing="1" w:after="100" w:afterAutospacing="1"/>
        <w:rPr>
          <w:rFonts w:asciiTheme="minorHAnsi" w:hAnsiTheme="minorHAnsi" w:cstheme="minorHAnsi"/>
        </w:rPr>
      </w:pPr>
      <w:r>
        <w:rPr>
          <w:rFonts w:asciiTheme="minorHAnsi" w:hAnsiTheme="minorHAnsi" w:cstheme="minorHAnsi"/>
        </w:rPr>
        <w:lastRenderedPageBreak/>
        <w:t>Claverdon supports Option C7a</w:t>
      </w:r>
      <w:r w:rsidR="00943B74" w:rsidRPr="005C02F9">
        <w:rPr>
          <w:rFonts w:asciiTheme="minorHAnsi" w:hAnsiTheme="minorHAnsi" w:cstheme="minorHAnsi"/>
        </w:rPr>
        <w:br/>
      </w:r>
    </w:p>
    <w:p w14:paraId="5FB233B1" w14:textId="77777777" w:rsidR="00943B74" w:rsidRPr="005C02F9" w:rsidRDefault="00943B74" w:rsidP="00943B74">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Option C7a: Include a policy that requires new developments and changes to existing buildings to incorporate measures to adapt to higher temperatures? This would include the application of the cooling hierarchy, the use of cool materials and provision of green infrastructure to create cooling. </w:t>
      </w:r>
    </w:p>
    <w:p w14:paraId="7B920066" w14:textId="77777777" w:rsidR="00943B74" w:rsidRPr="005C02F9" w:rsidRDefault="00943B74" w:rsidP="000F02B8">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QC8 </w:t>
      </w:r>
    </w:p>
    <w:p w14:paraId="57414012" w14:textId="2D468C74" w:rsidR="000F02B8" w:rsidRPr="005C02F9" w:rsidRDefault="00943B74" w:rsidP="000F02B8">
      <w:pPr>
        <w:spacing w:before="100" w:beforeAutospacing="1" w:after="100" w:afterAutospacing="1"/>
        <w:rPr>
          <w:rFonts w:asciiTheme="minorHAnsi" w:hAnsiTheme="minorHAnsi" w:cstheme="minorHAnsi"/>
        </w:rPr>
      </w:pPr>
      <w:r w:rsidRPr="005C02F9">
        <w:rPr>
          <w:rFonts w:asciiTheme="minorHAnsi" w:hAnsiTheme="minorHAnsi" w:cstheme="minorHAnsi"/>
        </w:rPr>
        <w:t>Please select the option which is most appropriate for South Warwickshire</w:t>
      </w:r>
    </w:p>
    <w:p w14:paraId="0687034E" w14:textId="32694915" w:rsidR="00943B74" w:rsidRPr="005C02F9" w:rsidRDefault="00943B74" w:rsidP="000F02B8">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Claverdon supports Option C8a</w:t>
      </w:r>
    </w:p>
    <w:p w14:paraId="2F7BC8B2" w14:textId="49D9A883" w:rsidR="00943B74" w:rsidRPr="005C02F9" w:rsidRDefault="00943B74" w:rsidP="007A13E7">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Option C8a: Include a policy that goes beyond existing building regulations, requiring new development and changes to existing buildings to incorporate measures to adapt to flood and drought events. This would include </w:t>
      </w:r>
      <w:proofErr w:type="spellStart"/>
      <w:r w:rsidRPr="005C02F9">
        <w:rPr>
          <w:rFonts w:asciiTheme="minorHAnsi" w:hAnsiTheme="minorHAnsi" w:cstheme="minorHAnsi"/>
        </w:rPr>
        <w:t>SuDS</w:t>
      </w:r>
      <w:proofErr w:type="spellEnd"/>
      <w:r w:rsidRPr="005C02F9">
        <w:rPr>
          <w:rFonts w:asciiTheme="minorHAnsi" w:hAnsiTheme="minorHAnsi" w:cstheme="minorHAnsi"/>
        </w:rPr>
        <w:t xml:space="preserve"> and water efficiency requirements.</w:t>
      </w:r>
    </w:p>
    <w:p w14:paraId="55081578" w14:textId="77777777" w:rsidR="00943B74" w:rsidRPr="005C02F9" w:rsidRDefault="00943B74" w:rsidP="000F02B8">
      <w:pPr>
        <w:spacing w:before="100" w:beforeAutospacing="1" w:after="100" w:afterAutospacing="1"/>
        <w:rPr>
          <w:rFonts w:asciiTheme="minorHAnsi" w:hAnsiTheme="minorHAnsi" w:cstheme="minorHAnsi"/>
        </w:rPr>
      </w:pPr>
      <w:r w:rsidRPr="005C02F9">
        <w:rPr>
          <w:rFonts w:asciiTheme="minorHAnsi" w:hAnsiTheme="minorHAnsi" w:cstheme="minorHAnsi"/>
        </w:rPr>
        <w:t>QC9.1</w:t>
      </w:r>
    </w:p>
    <w:p w14:paraId="04019BB6" w14:textId="797F832A" w:rsidR="00943B74" w:rsidRPr="005C02F9" w:rsidRDefault="00943B74" w:rsidP="000F02B8">
      <w:pPr>
        <w:spacing w:before="100" w:beforeAutospacing="1" w:after="100" w:afterAutospacing="1"/>
        <w:rPr>
          <w:rFonts w:asciiTheme="minorHAnsi" w:hAnsiTheme="minorHAnsi" w:cstheme="minorHAnsi"/>
        </w:rPr>
      </w:pPr>
      <w:r w:rsidRPr="005C02F9">
        <w:rPr>
          <w:rFonts w:asciiTheme="minorHAnsi" w:hAnsiTheme="minorHAnsi" w:cstheme="minorHAnsi"/>
        </w:rPr>
        <w:t>Please select the option which is most appropriate for South Warwickshire</w:t>
      </w:r>
    </w:p>
    <w:p w14:paraId="2BD7E862" w14:textId="6BC9F5FF" w:rsidR="00041C13" w:rsidRPr="005C02F9" w:rsidRDefault="00041C13" w:rsidP="000F02B8">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Claverdon supports Option C9.1a</w:t>
      </w:r>
    </w:p>
    <w:p w14:paraId="281C68B3" w14:textId="77777777" w:rsidR="00041C13" w:rsidRPr="005C02F9" w:rsidRDefault="00041C13" w:rsidP="00041C13">
      <w:pPr>
        <w:spacing w:before="100" w:beforeAutospacing="1" w:after="100" w:afterAutospacing="1"/>
        <w:rPr>
          <w:rFonts w:asciiTheme="minorHAnsi" w:hAnsiTheme="minorHAnsi" w:cstheme="minorHAnsi"/>
        </w:rPr>
      </w:pPr>
      <w:r w:rsidRPr="005C02F9">
        <w:rPr>
          <w:rFonts w:asciiTheme="minorHAnsi" w:hAnsiTheme="minorHAnsi" w:cstheme="minorHAnsi"/>
        </w:rPr>
        <w:t>Option C9.1a: Include a policy requiring new development and changes to existing buildings to incorporate measures to increase biodiversity</w:t>
      </w:r>
      <w:r w:rsidRPr="005C02F9">
        <w:rPr>
          <w:rFonts w:asciiTheme="minorHAnsi" w:hAnsiTheme="minorHAnsi" w:cstheme="minorHAnsi"/>
        </w:rPr>
        <w:br/>
        <w:t>This could include a requirement for larger developments to have less than 50% of the wider site (excluding buildings) to consist of paved/hard surfaced areas.</w:t>
      </w:r>
    </w:p>
    <w:p w14:paraId="42F9BE50" w14:textId="77777777" w:rsidR="00041C13" w:rsidRPr="005C02F9" w:rsidRDefault="00041C13" w:rsidP="000F02B8">
      <w:pPr>
        <w:spacing w:before="100" w:beforeAutospacing="1" w:after="100" w:afterAutospacing="1"/>
        <w:rPr>
          <w:rFonts w:asciiTheme="minorHAnsi" w:hAnsiTheme="minorHAnsi" w:cstheme="minorHAnsi"/>
        </w:rPr>
      </w:pPr>
      <w:r w:rsidRPr="005C02F9">
        <w:rPr>
          <w:rFonts w:asciiTheme="minorHAnsi" w:hAnsiTheme="minorHAnsi" w:cstheme="minorHAnsi"/>
        </w:rPr>
        <w:t>QC 9.2</w:t>
      </w:r>
    </w:p>
    <w:p w14:paraId="2D46052F" w14:textId="0206D45D" w:rsidR="000F02B8" w:rsidRPr="005C02F9" w:rsidRDefault="00041C13" w:rsidP="000F02B8">
      <w:pPr>
        <w:spacing w:before="100" w:beforeAutospacing="1" w:after="100" w:afterAutospacing="1"/>
        <w:rPr>
          <w:rFonts w:asciiTheme="minorHAnsi" w:hAnsiTheme="minorHAnsi" w:cstheme="minorHAnsi"/>
        </w:rPr>
      </w:pPr>
      <w:r w:rsidRPr="005C02F9">
        <w:rPr>
          <w:rFonts w:asciiTheme="minorHAnsi" w:hAnsiTheme="minorHAnsi" w:cstheme="minorHAnsi"/>
        </w:rPr>
        <w:t>Please add any comments you wish to make about climate responsive development design in South Warwickshire</w:t>
      </w:r>
    </w:p>
    <w:p w14:paraId="5B0DAA55" w14:textId="36B5FC4F" w:rsidR="00041C13" w:rsidRPr="005C02F9" w:rsidRDefault="00041C13" w:rsidP="000F02B8">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None</w:t>
      </w:r>
    </w:p>
    <w:p w14:paraId="5192F762" w14:textId="77777777" w:rsidR="00041C13" w:rsidRPr="005C02F9" w:rsidRDefault="00041C13" w:rsidP="000F02B8">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QC 10.1 </w:t>
      </w:r>
    </w:p>
    <w:p w14:paraId="619AC48E" w14:textId="4BCEDEA6" w:rsidR="00041C13" w:rsidRPr="005C02F9" w:rsidRDefault="00041C13" w:rsidP="000F02B8">
      <w:pPr>
        <w:spacing w:before="100" w:beforeAutospacing="1" w:after="100" w:afterAutospacing="1"/>
        <w:rPr>
          <w:rFonts w:asciiTheme="minorHAnsi" w:hAnsiTheme="minorHAnsi" w:cstheme="minorHAnsi"/>
        </w:rPr>
      </w:pPr>
      <w:r w:rsidRPr="005C02F9">
        <w:rPr>
          <w:rFonts w:asciiTheme="minorHAnsi" w:hAnsiTheme="minorHAnsi" w:cstheme="minorHAnsi"/>
        </w:rPr>
        <w:t>Please select all options which are appropriate for South Warwickshire</w:t>
      </w:r>
    </w:p>
    <w:p w14:paraId="084C5EBC" w14:textId="3E227378" w:rsidR="00041C13" w:rsidRPr="005C02F9" w:rsidRDefault="00041C13" w:rsidP="00041C13">
      <w:pPr>
        <w:spacing w:before="100" w:beforeAutospacing="1" w:after="100" w:afterAutospacing="1"/>
        <w:rPr>
          <w:rFonts w:asciiTheme="minorHAnsi" w:hAnsiTheme="minorHAnsi" w:cstheme="minorHAnsi"/>
        </w:rPr>
      </w:pPr>
      <w:r w:rsidRPr="005C02F9">
        <w:rPr>
          <w:rFonts w:asciiTheme="minorHAnsi" w:hAnsiTheme="minorHAnsi" w:cstheme="minorHAnsi"/>
          <w:i/>
          <w:iCs/>
        </w:rPr>
        <w:t>Claverdon does not have expertise to respond to this.</w:t>
      </w:r>
    </w:p>
    <w:p w14:paraId="73E1FE17" w14:textId="382375F1" w:rsidR="00041C13" w:rsidRPr="005C02F9" w:rsidRDefault="00041C13" w:rsidP="00041C13">
      <w:pPr>
        <w:spacing w:before="100" w:beforeAutospacing="1" w:after="100" w:afterAutospacing="1"/>
        <w:rPr>
          <w:rFonts w:asciiTheme="minorHAnsi" w:hAnsiTheme="minorHAnsi" w:cstheme="minorHAnsi"/>
        </w:rPr>
      </w:pPr>
      <w:r w:rsidRPr="005C02F9">
        <w:rPr>
          <w:rFonts w:asciiTheme="minorHAnsi" w:hAnsiTheme="minorHAnsi" w:cstheme="minorHAnsi"/>
        </w:rPr>
        <w:t xml:space="preserve">QC 11.1 </w:t>
      </w:r>
    </w:p>
    <w:p w14:paraId="01603A24" w14:textId="77777777" w:rsidR="00041C13" w:rsidRPr="005C02F9" w:rsidRDefault="00041C13" w:rsidP="00041C13">
      <w:pPr>
        <w:spacing w:before="100" w:beforeAutospacing="1" w:after="100" w:afterAutospacing="1"/>
        <w:rPr>
          <w:rFonts w:asciiTheme="minorHAnsi" w:hAnsiTheme="minorHAnsi" w:cstheme="minorHAnsi"/>
        </w:rPr>
      </w:pPr>
      <w:r w:rsidRPr="005C02F9">
        <w:rPr>
          <w:rFonts w:asciiTheme="minorHAnsi" w:hAnsiTheme="minorHAnsi" w:cstheme="minorHAnsi"/>
        </w:rPr>
        <w:t>Please select the option which is most appropriate for South Warwickshire</w:t>
      </w:r>
    </w:p>
    <w:p w14:paraId="203A7B33" w14:textId="4F842D15" w:rsidR="00041C13" w:rsidRPr="005C02F9" w:rsidRDefault="00041C13" w:rsidP="00041C13">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 xml:space="preserve">Claverdon </w:t>
      </w:r>
      <w:r w:rsidR="007A13E7">
        <w:rPr>
          <w:rFonts w:asciiTheme="minorHAnsi" w:hAnsiTheme="minorHAnsi" w:cstheme="minorHAnsi"/>
          <w:i/>
          <w:iCs/>
        </w:rPr>
        <w:t>supports C11a</w:t>
      </w:r>
      <w:r w:rsidRPr="005C02F9">
        <w:rPr>
          <w:rFonts w:asciiTheme="minorHAnsi" w:hAnsiTheme="minorHAnsi" w:cstheme="minorHAnsi"/>
          <w:i/>
          <w:iCs/>
        </w:rPr>
        <w:br/>
      </w:r>
    </w:p>
    <w:p w14:paraId="01A27CC4" w14:textId="77777777" w:rsidR="007A13E7" w:rsidRDefault="00041C13" w:rsidP="00041C13">
      <w:pPr>
        <w:spacing w:before="100" w:beforeAutospacing="1" w:after="100" w:afterAutospacing="1"/>
        <w:rPr>
          <w:rFonts w:asciiTheme="minorHAnsi" w:hAnsiTheme="minorHAnsi" w:cstheme="minorHAnsi"/>
        </w:rPr>
      </w:pPr>
      <w:r w:rsidRPr="005C02F9">
        <w:rPr>
          <w:rFonts w:asciiTheme="minorHAnsi" w:hAnsiTheme="minorHAnsi" w:cstheme="minorHAnsi"/>
        </w:rPr>
        <w:lastRenderedPageBreak/>
        <w:t>Option C11a: Do not include a policy on water quality in the SWLP Part 1</w:t>
      </w:r>
      <w:r w:rsidRPr="005C02F9">
        <w:rPr>
          <w:rFonts w:asciiTheme="minorHAnsi" w:hAnsiTheme="minorHAnsi" w:cstheme="minorHAnsi"/>
        </w:rPr>
        <w:br/>
        <w:t>‘Save’ existing policy content in this regard from existing plans and take forward through subsequent policy documents as appropriate. The spatial strategy should take account of the impact of strategic growth on relevant watercourses.</w:t>
      </w:r>
      <w:r w:rsidRPr="005C02F9">
        <w:rPr>
          <w:rFonts w:asciiTheme="minorHAnsi" w:hAnsiTheme="minorHAnsi" w:cstheme="minorHAnsi"/>
        </w:rPr>
        <w:br/>
      </w:r>
    </w:p>
    <w:p w14:paraId="3B4D7704" w14:textId="6A4F5CA8" w:rsidR="00041C13" w:rsidRPr="005C02F9" w:rsidRDefault="00041C13" w:rsidP="00041C13">
      <w:pPr>
        <w:spacing w:before="100" w:beforeAutospacing="1" w:after="100" w:afterAutospacing="1"/>
        <w:rPr>
          <w:rFonts w:asciiTheme="minorHAnsi" w:hAnsiTheme="minorHAnsi" w:cstheme="minorHAnsi"/>
        </w:rPr>
      </w:pPr>
      <w:r w:rsidRPr="005C02F9">
        <w:rPr>
          <w:rFonts w:asciiTheme="minorHAnsi" w:hAnsiTheme="minorHAnsi" w:cstheme="minorHAnsi"/>
        </w:rPr>
        <w:t>QC12.2</w:t>
      </w:r>
    </w:p>
    <w:p w14:paraId="4BE4E157" w14:textId="2A05CB1A" w:rsidR="00041C13" w:rsidRPr="005C02F9" w:rsidRDefault="00041C13" w:rsidP="00041C13">
      <w:pPr>
        <w:spacing w:before="100" w:beforeAutospacing="1" w:after="100" w:afterAutospacing="1"/>
        <w:rPr>
          <w:rFonts w:asciiTheme="minorHAnsi" w:hAnsiTheme="minorHAnsi" w:cstheme="minorHAnsi"/>
        </w:rPr>
      </w:pPr>
      <w:r w:rsidRPr="005C02F9">
        <w:rPr>
          <w:rFonts w:asciiTheme="minorHAnsi" w:hAnsiTheme="minorHAnsi" w:cstheme="minorHAnsi"/>
        </w:rPr>
        <w:t>Please add any comments you wish to make about water management or flood risk in South Warwickshire</w:t>
      </w:r>
    </w:p>
    <w:p w14:paraId="7E9D3591" w14:textId="4389CDE5" w:rsidR="00041C13" w:rsidRPr="005C02F9" w:rsidRDefault="00B80056" w:rsidP="000F02B8">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Development on the flood plains of the numerous watercourses in the SWLP area should not be permitted and surface water run off controlled by attenuation measures to avoid surge flooding and contamination of the watercourses. Minimum use of impervious materials to be used in development locations to aid natural absorption.</w:t>
      </w:r>
    </w:p>
    <w:p w14:paraId="0ADEBA36" w14:textId="1E1C6CB6" w:rsidR="000F02B8" w:rsidRPr="007A13E7" w:rsidRDefault="00115F27" w:rsidP="000F02B8">
      <w:pPr>
        <w:spacing w:before="100" w:beforeAutospacing="1" w:after="100" w:afterAutospacing="1"/>
        <w:rPr>
          <w:rFonts w:asciiTheme="minorHAnsi" w:hAnsiTheme="minorHAnsi" w:cstheme="minorHAnsi"/>
          <w:b/>
          <w:bCs/>
        </w:rPr>
      </w:pPr>
      <w:r w:rsidRPr="007A13E7">
        <w:rPr>
          <w:rFonts w:asciiTheme="minorHAnsi" w:hAnsiTheme="minorHAnsi" w:cstheme="minorHAnsi"/>
          <w:b/>
          <w:bCs/>
        </w:rPr>
        <w:t>CHAPTER 8</w:t>
      </w:r>
    </w:p>
    <w:p w14:paraId="04110852" w14:textId="77777777" w:rsidR="00115F27" w:rsidRPr="005C02F9" w:rsidRDefault="00115F27" w:rsidP="00115F27">
      <w:pPr>
        <w:pStyle w:val="NormalWeb"/>
        <w:shd w:val="clear" w:color="auto" w:fill="FFFFFF"/>
        <w:rPr>
          <w:rFonts w:asciiTheme="minorHAnsi" w:hAnsiTheme="minorHAnsi" w:cstheme="minorHAnsi"/>
        </w:rPr>
      </w:pPr>
      <w:r w:rsidRPr="005C02F9">
        <w:rPr>
          <w:rFonts w:asciiTheme="minorHAnsi" w:hAnsiTheme="minorHAnsi" w:cstheme="minorHAnsi"/>
        </w:rPr>
        <w:t xml:space="preserve">QD1.1 Do you agree that this is an appropriate range of topics for a strategic design policy? </w:t>
      </w:r>
    </w:p>
    <w:p w14:paraId="4A0C6321" w14:textId="05D00596" w:rsidR="00115F27" w:rsidRPr="005C02F9" w:rsidRDefault="00115F27" w:rsidP="00115F27">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Claverdon supports</w:t>
      </w:r>
      <w:r w:rsidRPr="00115F27">
        <w:rPr>
          <w:rFonts w:asciiTheme="minorHAnsi" w:hAnsiTheme="minorHAnsi" w:cstheme="minorHAnsi"/>
          <w:i/>
          <w:iCs/>
        </w:rPr>
        <w:t xml:space="preserve"> proposals to protect and enhance the historic and environmental quality of the </w:t>
      </w:r>
      <w:r w:rsidRPr="005C02F9">
        <w:rPr>
          <w:rFonts w:asciiTheme="minorHAnsi" w:hAnsiTheme="minorHAnsi" w:cstheme="minorHAnsi"/>
          <w:i/>
          <w:iCs/>
        </w:rPr>
        <w:t xml:space="preserve">village; however, some of the scope of this consultation should be undertaken at NP level. </w:t>
      </w:r>
    </w:p>
    <w:p w14:paraId="15F39717" w14:textId="18730E7B" w:rsidR="00115F27" w:rsidRPr="005C02F9" w:rsidRDefault="00115F27" w:rsidP="00115F27">
      <w:pPr>
        <w:pStyle w:val="NormalWeb"/>
        <w:shd w:val="clear" w:color="auto" w:fill="FFFFFF"/>
        <w:rPr>
          <w:rFonts w:asciiTheme="minorHAnsi" w:hAnsiTheme="minorHAnsi" w:cstheme="minorHAnsi"/>
        </w:rPr>
      </w:pPr>
      <w:r w:rsidRPr="005C02F9">
        <w:rPr>
          <w:rFonts w:asciiTheme="minorHAnsi" w:hAnsiTheme="minorHAnsi" w:cstheme="minorHAnsi"/>
        </w:rPr>
        <w:t>QD 2</w:t>
      </w:r>
    </w:p>
    <w:p w14:paraId="7B7AA38B" w14:textId="3DBA72D5" w:rsidR="00115F27" w:rsidRPr="005C02F9" w:rsidRDefault="00115F27" w:rsidP="00115F27">
      <w:pPr>
        <w:pStyle w:val="NormalWeb"/>
        <w:shd w:val="clear" w:color="auto" w:fill="FFFFFF"/>
        <w:rPr>
          <w:rFonts w:asciiTheme="minorHAnsi" w:hAnsiTheme="minorHAnsi" w:cstheme="minorHAnsi"/>
        </w:rPr>
      </w:pPr>
      <w:r w:rsidRPr="005C02F9">
        <w:rPr>
          <w:rFonts w:asciiTheme="minorHAnsi" w:hAnsiTheme="minorHAnsi" w:cstheme="minorHAnsi"/>
        </w:rPr>
        <w:t xml:space="preserve">Please select all options which are appropriate for South Warwickshire </w:t>
      </w:r>
    </w:p>
    <w:p w14:paraId="327A6523" w14:textId="07FABECA" w:rsidR="004F1AD6" w:rsidRPr="005C02F9" w:rsidRDefault="004F1AD6" w:rsidP="004F1AD6">
      <w:pPr>
        <w:pStyle w:val="NormalWeb"/>
        <w:shd w:val="clear" w:color="auto" w:fill="FFFFFF"/>
        <w:rPr>
          <w:rFonts w:asciiTheme="minorHAnsi" w:hAnsiTheme="minorHAnsi" w:cstheme="minorHAnsi"/>
          <w:i/>
          <w:iCs/>
        </w:rPr>
      </w:pPr>
      <w:r w:rsidRPr="005C02F9">
        <w:rPr>
          <w:rFonts w:asciiTheme="minorHAnsi" w:hAnsiTheme="minorHAnsi" w:cstheme="minorHAnsi"/>
          <w:i/>
          <w:iCs/>
        </w:rPr>
        <w:t>Claverdon supports option D2c i.e., d</w:t>
      </w:r>
      <w:r w:rsidRPr="004F1AD6">
        <w:rPr>
          <w:rFonts w:asciiTheme="minorHAnsi" w:hAnsiTheme="minorHAnsi" w:cstheme="minorHAnsi"/>
          <w:i/>
          <w:iCs/>
        </w:rPr>
        <w:t>evelop design guides/codes for</w:t>
      </w:r>
      <w:r w:rsidRPr="005C02F9">
        <w:rPr>
          <w:rFonts w:asciiTheme="minorHAnsi" w:hAnsiTheme="minorHAnsi" w:cstheme="minorHAnsi"/>
          <w:i/>
          <w:iCs/>
        </w:rPr>
        <w:t xml:space="preserve"> </w:t>
      </w:r>
      <w:r w:rsidRPr="004F1AD6">
        <w:rPr>
          <w:rFonts w:asciiTheme="minorHAnsi" w:hAnsiTheme="minorHAnsi" w:cstheme="minorHAnsi"/>
          <w:i/>
          <w:iCs/>
        </w:rPr>
        <w:t>strategic development sites/locations. Like the existing policies within Warwick District, this would seek to produce specific briefs for individual large scale development sites. These could be produced or led by the respective Local Planning Authority and/or by the developer(s) bringing forward the site.</w:t>
      </w:r>
    </w:p>
    <w:p w14:paraId="40A5FEE9" w14:textId="6324AFF2" w:rsidR="004F1AD6" w:rsidRPr="007A13E7" w:rsidRDefault="004F1AD6" w:rsidP="004F1AD6">
      <w:pPr>
        <w:pStyle w:val="NormalWeb"/>
        <w:shd w:val="clear" w:color="auto" w:fill="FFFFFF"/>
        <w:rPr>
          <w:rFonts w:asciiTheme="minorHAnsi" w:hAnsiTheme="minorHAnsi" w:cstheme="minorHAnsi"/>
        </w:rPr>
      </w:pPr>
      <w:r w:rsidRPr="007A13E7">
        <w:rPr>
          <w:rFonts w:asciiTheme="minorHAnsi" w:hAnsiTheme="minorHAnsi" w:cstheme="minorHAnsi"/>
        </w:rPr>
        <w:t>QD.3</w:t>
      </w:r>
      <w:r w:rsidRPr="007A13E7">
        <w:rPr>
          <w:rFonts w:asciiTheme="minorHAnsi" w:hAnsiTheme="minorHAnsi" w:cstheme="minorHAnsi"/>
        </w:rPr>
        <w:br/>
        <w:t>Please select all options which are appropriate for South Warwickshire</w:t>
      </w:r>
    </w:p>
    <w:p w14:paraId="1175DD54" w14:textId="77777777" w:rsidR="007A13E7" w:rsidRDefault="004F1AD6" w:rsidP="004F1AD6">
      <w:pPr>
        <w:spacing w:before="100" w:beforeAutospacing="1" w:after="100" w:afterAutospacing="1"/>
        <w:rPr>
          <w:rFonts w:asciiTheme="minorHAnsi" w:hAnsiTheme="minorHAnsi" w:cstheme="minorHAnsi"/>
          <w:i/>
          <w:iCs/>
        </w:rPr>
      </w:pPr>
      <w:r w:rsidRPr="005C02F9">
        <w:rPr>
          <w:rFonts w:asciiTheme="minorHAnsi" w:hAnsiTheme="minorHAnsi" w:cstheme="minorHAnsi"/>
          <w:i/>
          <w:iCs/>
        </w:rPr>
        <w:t xml:space="preserve">Claverdon supports options D3b and D3c </w:t>
      </w:r>
      <w:proofErr w:type="gramStart"/>
      <w:r w:rsidRPr="005C02F9">
        <w:rPr>
          <w:rFonts w:asciiTheme="minorHAnsi" w:hAnsiTheme="minorHAnsi" w:cstheme="minorHAnsi"/>
          <w:i/>
          <w:iCs/>
        </w:rPr>
        <w:t>i.e.</w:t>
      </w:r>
      <w:proofErr w:type="gramEnd"/>
      <w:r w:rsidRPr="005C02F9">
        <w:rPr>
          <w:rFonts w:asciiTheme="minorHAnsi" w:hAnsiTheme="minorHAnsi" w:cstheme="minorHAnsi"/>
          <w:i/>
          <w:iCs/>
        </w:rPr>
        <w:t xml:space="preserve"> </w:t>
      </w:r>
      <w:r w:rsidRPr="004F1AD6">
        <w:rPr>
          <w:rFonts w:asciiTheme="minorHAnsi" w:hAnsiTheme="minorHAnsi" w:cstheme="minorHAnsi"/>
          <w:i/>
          <w:iCs/>
        </w:rPr>
        <w:t>Include a policy which specifies a minimum density requirement across South Warwickshire, whilst emphasising that the minimum may be exceeded. This minimum</w:t>
      </w:r>
      <w:r w:rsidRPr="005C02F9">
        <w:rPr>
          <w:rFonts w:asciiTheme="minorHAnsi" w:hAnsiTheme="minorHAnsi" w:cstheme="minorHAnsi"/>
          <w:i/>
          <w:iCs/>
        </w:rPr>
        <w:t xml:space="preserve"> </w:t>
      </w:r>
      <w:r w:rsidRPr="004F1AD6">
        <w:rPr>
          <w:rFonts w:asciiTheme="minorHAnsi" w:hAnsiTheme="minorHAnsi" w:cstheme="minorHAnsi"/>
          <w:i/>
          <w:iCs/>
        </w:rPr>
        <w:t xml:space="preserve">could for example be set at a similar level to the existing policy in Warwick District - </w:t>
      </w:r>
      <w:proofErr w:type="gramStart"/>
      <w:r w:rsidRPr="004F1AD6">
        <w:rPr>
          <w:rFonts w:asciiTheme="minorHAnsi" w:hAnsiTheme="minorHAnsi" w:cstheme="minorHAnsi"/>
          <w:i/>
          <w:iCs/>
        </w:rPr>
        <w:t>i.e.</w:t>
      </w:r>
      <w:proofErr w:type="gramEnd"/>
      <w:r w:rsidRPr="004F1AD6">
        <w:rPr>
          <w:rFonts w:asciiTheme="minorHAnsi" w:hAnsiTheme="minorHAnsi" w:cstheme="minorHAnsi"/>
          <w:i/>
          <w:iCs/>
        </w:rPr>
        <w:t xml:space="preserve"> minimum 30d.p.h.</w:t>
      </w:r>
      <w:r w:rsidRPr="004F1AD6">
        <w:rPr>
          <w:rFonts w:asciiTheme="minorHAnsi" w:hAnsiTheme="minorHAnsi" w:cstheme="minorHAnsi"/>
          <w:i/>
          <w:iCs/>
        </w:rPr>
        <w:br/>
      </w:r>
    </w:p>
    <w:p w14:paraId="4322F64A" w14:textId="1C80BA40" w:rsidR="004F1AD6" w:rsidRPr="005C02F9" w:rsidRDefault="004F1AD6" w:rsidP="004F1AD6">
      <w:pPr>
        <w:spacing w:before="100" w:beforeAutospacing="1" w:after="100" w:afterAutospacing="1"/>
        <w:rPr>
          <w:rFonts w:asciiTheme="minorHAnsi" w:hAnsiTheme="minorHAnsi" w:cstheme="minorHAnsi"/>
          <w:i/>
          <w:iCs/>
        </w:rPr>
      </w:pPr>
      <w:r w:rsidRPr="004F1AD6">
        <w:rPr>
          <w:rFonts w:asciiTheme="minorHAnsi" w:hAnsiTheme="minorHAnsi" w:cstheme="minorHAnsi"/>
          <w:i/>
          <w:iCs/>
        </w:rPr>
        <w:t xml:space="preserve">This would be similar to the approach of the current Warwick District Local Plan. It would set a minimum expectation across the whole of South Warwickshire irrespective of context, but in anticipation that this minimum is likely to be exceeded where context allows, for example in more urban areas. This approach would not prevent specific design guides, </w:t>
      </w:r>
      <w:proofErr w:type="gramStart"/>
      <w:r w:rsidRPr="004F1AD6">
        <w:rPr>
          <w:rFonts w:asciiTheme="minorHAnsi" w:hAnsiTheme="minorHAnsi" w:cstheme="minorHAnsi"/>
          <w:i/>
          <w:iCs/>
        </w:rPr>
        <w:t>codes</w:t>
      </w:r>
      <w:proofErr w:type="gramEnd"/>
      <w:r w:rsidRPr="004F1AD6">
        <w:rPr>
          <w:rFonts w:asciiTheme="minorHAnsi" w:hAnsiTheme="minorHAnsi" w:cstheme="minorHAnsi"/>
          <w:i/>
          <w:iCs/>
        </w:rPr>
        <w:t xml:space="preserve"> or masterplans from guiding</w:t>
      </w:r>
      <w:r w:rsidRPr="005C02F9">
        <w:rPr>
          <w:rFonts w:asciiTheme="minorHAnsi" w:hAnsiTheme="minorHAnsi" w:cstheme="minorHAnsi"/>
          <w:i/>
          <w:iCs/>
        </w:rPr>
        <w:t xml:space="preserve"> the NPPF and, </w:t>
      </w:r>
      <w:r w:rsidRPr="004F1AD6">
        <w:rPr>
          <w:rFonts w:asciiTheme="minorHAnsi" w:hAnsiTheme="minorHAnsi" w:cstheme="minorHAnsi"/>
          <w:i/>
          <w:iCs/>
        </w:rPr>
        <w:t>the NPPF.</w:t>
      </w:r>
      <w:r w:rsidRPr="004F1AD6">
        <w:rPr>
          <w:rFonts w:asciiTheme="minorHAnsi" w:hAnsiTheme="minorHAnsi" w:cstheme="minorHAnsi"/>
          <w:i/>
          <w:iCs/>
        </w:rPr>
        <w:br/>
      </w:r>
    </w:p>
    <w:p w14:paraId="68CEBA32" w14:textId="26396551" w:rsidR="004F1AD6" w:rsidRPr="005C02F9" w:rsidRDefault="004F1AD6" w:rsidP="004F1AD6">
      <w:pPr>
        <w:pStyle w:val="NormalWeb"/>
        <w:shd w:val="clear" w:color="auto" w:fill="FFFFFF"/>
        <w:rPr>
          <w:rFonts w:asciiTheme="minorHAnsi" w:hAnsiTheme="minorHAnsi" w:cstheme="minorHAnsi"/>
          <w:i/>
          <w:iCs/>
        </w:rPr>
      </w:pPr>
      <w:r w:rsidRPr="004F1AD6">
        <w:rPr>
          <w:rFonts w:asciiTheme="minorHAnsi" w:hAnsiTheme="minorHAnsi" w:cstheme="minorHAnsi"/>
          <w:i/>
          <w:iCs/>
        </w:rPr>
        <w:lastRenderedPageBreak/>
        <w:t>Option D3c: Identify appropriate density ranges for different locations /areas across South Warwickshire are specify these ranges in policy. These ranges could be based upon the prevailing characteristics of existing places. This would draw upon the evidence base of existing density ranges across South Warwickshire (for example those ranges indicated in the Urban Capacity Study or the Settlement Design Analysis)</w:t>
      </w:r>
      <w:r w:rsidRPr="005C02F9">
        <w:rPr>
          <w:rFonts w:asciiTheme="minorHAnsi" w:hAnsiTheme="minorHAnsi" w:cstheme="minorHAnsi"/>
          <w:i/>
          <w:iCs/>
        </w:rPr>
        <w:t xml:space="preserve"> Chapter 8 – A well-designed and beautiful south Warwickshire South Warwickshire Local Plan 142 and seek to replicate this. This might offer a more responsive approach to density, though it might not tackle matters of accessibility to public transport modes or other infrastructure referred to above. It also has the potential disadvantage of perpetuating patterns of development which could be considered less sustainable. For example, density is commonly reduced toward the edges of development sites and therefore the edges of settlements. This can make it more challenging to increase the density of extensions to those sites/edges.</w:t>
      </w:r>
    </w:p>
    <w:p w14:paraId="543AA715" w14:textId="71B89C34" w:rsidR="004F1AD6" w:rsidRPr="005C02F9" w:rsidRDefault="004F1AD6" w:rsidP="004F1AD6">
      <w:pPr>
        <w:pStyle w:val="NormalWeb"/>
        <w:shd w:val="clear" w:color="auto" w:fill="FFFFFF"/>
        <w:rPr>
          <w:rFonts w:asciiTheme="minorHAnsi" w:hAnsiTheme="minorHAnsi" w:cstheme="minorHAnsi"/>
        </w:rPr>
      </w:pPr>
      <w:r w:rsidRPr="005C02F9">
        <w:rPr>
          <w:rFonts w:asciiTheme="minorHAnsi" w:hAnsiTheme="minorHAnsi" w:cstheme="minorHAnsi"/>
        </w:rPr>
        <w:t>QD4.1 Do you agree that this is an appropriate range of topics for a policy on the design of safe and attractive streets?</w:t>
      </w:r>
      <w:r w:rsidRPr="005C02F9">
        <w:rPr>
          <w:rFonts w:asciiTheme="minorHAnsi" w:hAnsiTheme="minorHAnsi" w:cstheme="minorHAnsi"/>
        </w:rPr>
        <w:br/>
      </w:r>
    </w:p>
    <w:p w14:paraId="6928ADB0" w14:textId="524D7C0A" w:rsidR="004F1AD6" w:rsidRPr="005C02F9" w:rsidRDefault="004F1AD6" w:rsidP="004F1AD6">
      <w:pPr>
        <w:pStyle w:val="NormalWeb"/>
        <w:shd w:val="clear" w:color="auto" w:fill="FFFFFF"/>
        <w:rPr>
          <w:rFonts w:asciiTheme="minorHAnsi" w:hAnsiTheme="minorHAnsi" w:cstheme="minorHAnsi"/>
        </w:rPr>
      </w:pPr>
      <w:r w:rsidRPr="005C02F9">
        <w:rPr>
          <w:rFonts w:asciiTheme="minorHAnsi" w:hAnsiTheme="minorHAnsi" w:cstheme="minorHAnsi"/>
        </w:rPr>
        <w:t xml:space="preserve">Q-D4.2: </w:t>
      </w:r>
    </w:p>
    <w:p w14:paraId="4A66AA91" w14:textId="37B3141E" w:rsidR="004F1AD6" w:rsidRPr="005C02F9" w:rsidRDefault="004F1AD6" w:rsidP="004F1AD6">
      <w:pPr>
        <w:pStyle w:val="NormalWeb"/>
        <w:shd w:val="clear" w:color="auto" w:fill="FFFFFF"/>
        <w:rPr>
          <w:rFonts w:asciiTheme="minorHAnsi" w:hAnsiTheme="minorHAnsi" w:cstheme="minorHAnsi"/>
          <w:i/>
          <w:iCs/>
        </w:rPr>
      </w:pPr>
      <w:r w:rsidRPr="005C02F9">
        <w:rPr>
          <w:rFonts w:asciiTheme="minorHAnsi" w:hAnsiTheme="minorHAnsi" w:cstheme="minorHAnsi"/>
          <w:i/>
          <w:iCs/>
        </w:rPr>
        <w:t>Claverdon believes that this is too detailed for this stage of the Plan.</w:t>
      </w:r>
    </w:p>
    <w:p w14:paraId="4256368A" w14:textId="77777777" w:rsidR="004F1AD6" w:rsidRPr="005C02F9" w:rsidRDefault="004F1AD6" w:rsidP="004F1AD6">
      <w:pPr>
        <w:pStyle w:val="NormalWeb"/>
        <w:rPr>
          <w:rFonts w:asciiTheme="minorHAnsi" w:hAnsiTheme="minorHAnsi" w:cstheme="minorHAnsi"/>
        </w:rPr>
      </w:pPr>
      <w:r w:rsidRPr="005C02F9">
        <w:rPr>
          <w:rFonts w:asciiTheme="minorHAnsi" w:hAnsiTheme="minorHAnsi" w:cstheme="minorHAnsi"/>
        </w:rPr>
        <w:t>QD5</w:t>
      </w:r>
    </w:p>
    <w:p w14:paraId="1A67C131" w14:textId="44F38C68" w:rsidR="004F1AD6" w:rsidRPr="005C02F9" w:rsidRDefault="004F1AD6" w:rsidP="004F1AD6">
      <w:pPr>
        <w:pStyle w:val="NormalWeb"/>
        <w:rPr>
          <w:rFonts w:asciiTheme="minorHAnsi" w:hAnsiTheme="minorHAnsi" w:cstheme="minorHAnsi"/>
        </w:rPr>
      </w:pPr>
      <w:r w:rsidRPr="005C02F9">
        <w:rPr>
          <w:rFonts w:asciiTheme="minorHAnsi" w:hAnsiTheme="minorHAnsi" w:cstheme="minorHAnsi"/>
        </w:rPr>
        <w:t xml:space="preserve">Should we continue with the approach to include a high-level strategic policy within the Part 1 plan and to utilise heritage assessments to inform the growth strategy, and delay detailed policies to Part 2? </w:t>
      </w:r>
    </w:p>
    <w:p w14:paraId="6C17837C" w14:textId="74509A82" w:rsidR="004F1AD6" w:rsidRPr="005C02F9" w:rsidRDefault="00247719" w:rsidP="00247719">
      <w:pPr>
        <w:pStyle w:val="NormalWeb"/>
        <w:rPr>
          <w:rFonts w:asciiTheme="minorHAnsi" w:hAnsiTheme="minorHAnsi" w:cstheme="minorHAnsi"/>
          <w:i/>
          <w:iCs/>
        </w:rPr>
      </w:pPr>
      <w:r w:rsidRPr="005C02F9">
        <w:rPr>
          <w:rFonts w:asciiTheme="minorHAnsi" w:hAnsiTheme="minorHAnsi" w:cstheme="minorHAnsi"/>
          <w:i/>
          <w:iCs/>
        </w:rPr>
        <w:t>Yes</w:t>
      </w:r>
    </w:p>
    <w:p w14:paraId="173F5946" w14:textId="77777777" w:rsidR="00247719" w:rsidRPr="005C02F9" w:rsidRDefault="00247719" w:rsidP="00247719">
      <w:pPr>
        <w:pStyle w:val="NormalWeb"/>
        <w:shd w:val="clear" w:color="auto" w:fill="FFFFFF"/>
        <w:rPr>
          <w:rFonts w:asciiTheme="minorHAnsi" w:hAnsiTheme="minorHAnsi" w:cstheme="minorHAnsi"/>
        </w:rPr>
      </w:pPr>
      <w:r w:rsidRPr="005C02F9">
        <w:rPr>
          <w:rFonts w:asciiTheme="minorHAnsi" w:hAnsiTheme="minorHAnsi" w:cstheme="minorHAnsi"/>
        </w:rPr>
        <w:t xml:space="preserve">QD6 </w:t>
      </w:r>
    </w:p>
    <w:p w14:paraId="388DC055" w14:textId="53446363" w:rsidR="00247719" w:rsidRPr="005C02F9" w:rsidRDefault="00247719" w:rsidP="00247719">
      <w:pPr>
        <w:pStyle w:val="NormalWeb"/>
        <w:shd w:val="clear" w:color="auto" w:fill="FFFFFF"/>
        <w:rPr>
          <w:rFonts w:asciiTheme="minorHAnsi" w:hAnsiTheme="minorHAnsi" w:cstheme="minorHAnsi"/>
        </w:rPr>
      </w:pPr>
      <w:r w:rsidRPr="005C02F9">
        <w:rPr>
          <w:rFonts w:asciiTheme="minorHAnsi" w:hAnsiTheme="minorHAnsi" w:cstheme="minorHAnsi"/>
        </w:rPr>
        <w:t xml:space="preserve">Please add any comments you wish to make about a well-designed and beautiful South Warwickshire </w:t>
      </w:r>
    </w:p>
    <w:p w14:paraId="542C6A2D" w14:textId="019C5CEF" w:rsidR="004F1AD6" w:rsidRPr="007A13E7" w:rsidRDefault="00247719" w:rsidP="007A13E7">
      <w:pPr>
        <w:pStyle w:val="NormalWeb"/>
        <w:shd w:val="clear" w:color="auto" w:fill="FFFFFF"/>
        <w:rPr>
          <w:rFonts w:asciiTheme="minorHAnsi" w:hAnsiTheme="minorHAnsi" w:cstheme="minorHAnsi"/>
          <w:i/>
          <w:iCs/>
        </w:rPr>
      </w:pPr>
      <w:r w:rsidRPr="005C02F9">
        <w:rPr>
          <w:rFonts w:asciiTheme="minorHAnsi" w:hAnsiTheme="minorHAnsi" w:cstheme="minorHAnsi"/>
          <w:i/>
          <w:iCs/>
        </w:rPr>
        <w:t>None at this stage.</w:t>
      </w:r>
    </w:p>
    <w:p w14:paraId="4FEB45F3" w14:textId="0F4CA140" w:rsidR="00247719" w:rsidRPr="007A13E7" w:rsidRDefault="00247719" w:rsidP="00247719">
      <w:pPr>
        <w:pStyle w:val="NormalWeb"/>
        <w:shd w:val="clear" w:color="auto" w:fill="FFFFFF"/>
        <w:rPr>
          <w:rFonts w:asciiTheme="minorHAnsi" w:hAnsiTheme="minorHAnsi" w:cstheme="minorHAnsi"/>
          <w:b/>
          <w:bCs/>
        </w:rPr>
      </w:pPr>
      <w:r w:rsidRPr="007A13E7">
        <w:rPr>
          <w:rFonts w:asciiTheme="minorHAnsi" w:hAnsiTheme="minorHAnsi" w:cstheme="minorHAnsi"/>
          <w:b/>
          <w:bCs/>
        </w:rPr>
        <w:t xml:space="preserve">CHAPTER 9 </w:t>
      </w:r>
    </w:p>
    <w:p w14:paraId="2DDC87DC" w14:textId="77777777" w:rsidR="00247719" w:rsidRPr="005C02F9" w:rsidRDefault="00247719" w:rsidP="00247719">
      <w:pPr>
        <w:pStyle w:val="NormalWeb"/>
        <w:shd w:val="clear" w:color="auto" w:fill="FFFFFF"/>
        <w:rPr>
          <w:rFonts w:asciiTheme="minorHAnsi" w:hAnsiTheme="minorHAnsi" w:cstheme="minorHAnsi"/>
        </w:rPr>
      </w:pPr>
      <w:r w:rsidRPr="005C02F9">
        <w:rPr>
          <w:rFonts w:asciiTheme="minorHAnsi" w:hAnsiTheme="minorHAnsi" w:cstheme="minorHAnsi"/>
        </w:rPr>
        <w:t>QW1</w:t>
      </w:r>
    </w:p>
    <w:p w14:paraId="3A354E5A" w14:textId="0054CE3B" w:rsidR="00247719" w:rsidRPr="005C02F9" w:rsidRDefault="00247719" w:rsidP="00247719">
      <w:pPr>
        <w:pStyle w:val="NormalWeb"/>
        <w:shd w:val="clear" w:color="auto" w:fill="FFFFFF"/>
        <w:rPr>
          <w:rFonts w:asciiTheme="minorHAnsi" w:hAnsiTheme="minorHAnsi" w:cstheme="minorHAnsi"/>
        </w:rPr>
      </w:pPr>
      <w:r w:rsidRPr="005C02F9">
        <w:rPr>
          <w:rFonts w:asciiTheme="minorHAnsi" w:hAnsiTheme="minorHAnsi" w:cstheme="minorHAnsi"/>
        </w:rPr>
        <w:t>Should the Part 1 plan include a policy on pollution?</w:t>
      </w:r>
    </w:p>
    <w:p w14:paraId="50784F9A" w14:textId="58AAF039" w:rsidR="00247719" w:rsidRPr="005C02F9" w:rsidRDefault="007A13E7" w:rsidP="00247719">
      <w:pPr>
        <w:pStyle w:val="NormalWeb"/>
        <w:shd w:val="clear" w:color="auto" w:fill="FFFFFF"/>
        <w:rPr>
          <w:rFonts w:asciiTheme="minorHAnsi" w:hAnsiTheme="minorHAnsi" w:cstheme="minorHAnsi"/>
          <w:i/>
          <w:iCs/>
        </w:rPr>
      </w:pPr>
      <w:r>
        <w:rPr>
          <w:rFonts w:asciiTheme="minorHAnsi" w:hAnsiTheme="minorHAnsi" w:cstheme="minorHAnsi"/>
          <w:i/>
          <w:iCs/>
        </w:rPr>
        <w:t>Yes</w:t>
      </w:r>
    </w:p>
    <w:p w14:paraId="44131C33" w14:textId="77777777" w:rsidR="00247719" w:rsidRPr="005C02F9" w:rsidRDefault="00247719" w:rsidP="00247719">
      <w:pPr>
        <w:pStyle w:val="NormalWeb"/>
        <w:shd w:val="clear" w:color="auto" w:fill="FFFFFF"/>
        <w:rPr>
          <w:rFonts w:asciiTheme="minorHAnsi" w:hAnsiTheme="minorHAnsi" w:cstheme="minorHAnsi"/>
        </w:rPr>
      </w:pPr>
      <w:r w:rsidRPr="005C02F9">
        <w:rPr>
          <w:rFonts w:asciiTheme="minorHAnsi" w:hAnsiTheme="minorHAnsi" w:cstheme="minorHAnsi"/>
        </w:rPr>
        <w:t xml:space="preserve">QW2 </w:t>
      </w:r>
    </w:p>
    <w:p w14:paraId="2A66FC28" w14:textId="4A5FAAED" w:rsidR="00247719" w:rsidRPr="005C02F9" w:rsidRDefault="007A13E7" w:rsidP="00247719">
      <w:pPr>
        <w:pStyle w:val="NormalWeb"/>
        <w:shd w:val="clear" w:color="auto" w:fill="FFFFFF"/>
        <w:rPr>
          <w:rFonts w:asciiTheme="minorHAnsi" w:hAnsiTheme="minorHAnsi" w:cstheme="minorHAnsi"/>
          <w:i/>
          <w:iCs/>
        </w:rPr>
      </w:pPr>
      <w:r>
        <w:rPr>
          <w:rFonts w:asciiTheme="minorHAnsi" w:hAnsiTheme="minorHAnsi" w:cstheme="minorHAnsi"/>
          <w:i/>
          <w:iCs/>
        </w:rPr>
        <w:t>Yes</w:t>
      </w:r>
    </w:p>
    <w:p w14:paraId="65AE9392" w14:textId="77777777" w:rsidR="00247719" w:rsidRPr="005C02F9" w:rsidRDefault="00247719" w:rsidP="00247719">
      <w:pPr>
        <w:pStyle w:val="NormalWeb"/>
        <w:shd w:val="clear" w:color="auto" w:fill="FFFFFF"/>
        <w:rPr>
          <w:rFonts w:asciiTheme="minorHAnsi" w:hAnsiTheme="minorHAnsi" w:cstheme="minorHAnsi"/>
        </w:rPr>
      </w:pPr>
    </w:p>
    <w:p w14:paraId="0F47ACE3" w14:textId="2B89EF50" w:rsidR="00247719" w:rsidRPr="007A13E7" w:rsidRDefault="00247719" w:rsidP="00247719">
      <w:pPr>
        <w:pStyle w:val="NormalWeb"/>
        <w:shd w:val="clear" w:color="auto" w:fill="FFFFFF"/>
        <w:rPr>
          <w:rFonts w:asciiTheme="minorHAnsi" w:hAnsiTheme="minorHAnsi" w:cstheme="minorHAnsi"/>
          <w:b/>
          <w:bCs/>
        </w:rPr>
      </w:pPr>
      <w:r w:rsidRPr="007A13E7">
        <w:rPr>
          <w:rFonts w:asciiTheme="minorHAnsi" w:hAnsiTheme="minorHAnsi" w:cstheme="minorHAnsi"/>
          <w:b/>
          <w:bCs/>
        </w:rPr>
        <w:t xml:space="preserve">CHAPTER 10 </w:t>
      </w:r>
    </w:p>
    <w:p w14:paraId="6D223AFC" w14:textId="77777777" w:rsidR="00247719" w:rsidRPr="005C02F9" w:rsidRDefault="00247719" w:rsidP="00247719">
      <w:pPr>
        <w:pStyle w:val="NormalWeb"/>
        <w:shd w:val="clear" w:color="auto" w:fill="FFFFFF"/>
        <w:rPr>
          <w:rFonts w:asciiTheme="minorHAnsi" w:hAnsiTheme="minorHAnsi" w:cstheme="minorHAnsi"/>
        </w:rPr>
      </w:pPr>
      <w:r w:rsidRPr="005C02F9">
        <w:rPr>
          <w:rFonts w:asciiTheme="minorHAnsi" w:hAnsiTheme="minorHAnsi" w:cstheme="minorHAnsi"/>
        </w:rPr>
        <w:t xml:space="preserve">QT1 </w:t>
      </w:r>
    </w:p>
    <w:p w14:paraId="761DA5BC" w14:textId="1A2A8AF9" w:rsidR="00247719" w:rsidRPr="005C02F9" w:rsidRDefault="00247719" w:rsidP="00247719">
      <w:pPr>
        <w:pStyle w:val="NormalWeb"/>
        <w:shd w:val="clear" w:color="auto" w:fill="FFFFFF"/>
        <w:rPr>
          <w:rFonts w:asciiTheme="minorHAnsi" w:hAnsiTheme="minorHAnsi" w:cstheme="minorHAnsi"/>
        </w:rPr>
      </w:pPr>
      <w:r w:rsidRPr="005C02F9">
        <w:rPr>
          <w:rFonts w:asciiTheme="minorHAnsi" w:hAnsiTheme="minorHAnsi" w:cstheme="minorHAnsi"/>
        </w:rPr>
        <w:t xml:space="preserve">Please select all options which are appropriate for South Warwickshire </w:t>
      </w:r>
    </w:p>
    <w:p w14:paraId="5ED63180" w14:textId="77777777" w:rsidR="00247719" w:rsidRPr="005C02F9" w:rsidRDefault="00247719" w:rsidP="00247719">
      <w:pPr>
        <w:pStyle w:val="NormalWeb"/>
        <w:shd w:val="clear" w:color="auto" w:fill="FFFFFF"/>
        <w:rPr>
          <w:rFonts w:asciiTheme="minorHAnsi" w:hAnsiTheme="minorHAnsi" w:cstheme="minorHAnsi"/>
          <w:i/>
          <w:iCs/>
        </w:rPr>
      </w:pPr>
      <w:r w:rsidRPr="005C02F9">
        <w:rPr>
          <w:rFonts w:asciiTheme="minorHAnsi" w:hAnsiTheme="minorHAnsi" w:cstheme="minorHAnsi"/>
          <w:i/>
          <w:iCs/>
        </w:rPr>
        <w:t>Claverdon considers that the transport section should be the single biggest criterion in choosing preferred options should have had a significant larger part of the consultation.</w:t>
      </w:r>
    </w:p>
    <w:p w14:paraId="584F1678" w14:textId="532D173F" w:rsidR="00247719" w:rsidRPr="007A13E7" w:rsidRDefault="00247719" w:rsidP="00247719">
      <w:pPr>
        <w:pStyle w:val="NormalWeb"/>
        <w:shd w:val="clear" w:color="auto" w:fill="FFFFFF"/>
        <w:rPr>
          <w:rFonts w:asciiTheme="minorHAnsi" w:hAnsiTheme="minorHAnsi" w:cstheme="minorHAnsi"/>
          <w:i/>
          <w:iCs/>
        </w:rPr>
      </w:pPr>
      <w:r w:rsidRPr="005C02F9">
        <w:rPr>
          <w:rFonts w:asciiTheme="minorHAnsi" w:hAnsiTheme="minorHAnsi" w:cstheme="minorHAnsi"/>
          <w:i/>
          <w:iCs/>
        </w:rPr>
        <w:t xml:space="preserve">This should be treated as an infrastructure issue There should be a much more significant discussion about the rail and bus services to the subregion including an assessment of the quality of the services and how improvements in those services can be realigned. </w:t>
      </w:r>
    </w:p>
    <w:p w14:paraId="2EC61E28" w14:textId="0A782034" w:rsidR="00247719" w:rsidRPr="005C02F9" w:rsidRDefault="00247719" w:rsidP="00247719">
      <w:pPr>
        <w:pStyle w:val="NormalWeb"/>
        <w:shd w:val="clear" w:color="auto" w:fill="FFFFFF"/>
        <w:rPr>
          <w:rFonts w:asciiTheme="minorHAnsi" w:hAnsiTheme="minorHAnsi" w:cstheme="minorHAnsi"/>
        </w:rPr>
      </w:pPr>
      <w:r w:rsidRPr="005C02F9">
        <w:rPr>
          <w:rFonts w:asciiTheme="minorHAnsi" w:hAnsiTheme="minorHAnsi" w:cstheme="minorHAnsi"/>
        </w:rPr>
        <w:t>QT</w:t>
      </w:r>
      <w:r w:rsidR="009F4A69" w:rsidRPr="005C02F9">
        <w:rPr>
          <w:rFonts w:asciiTheme="minorHAnsi" w:hAnsiTheme="minorHAnsi" w:cstheme="minorHAnsi"/>
        </w:rPr>
        <w:t>3</w:t>
      </w:r>
    </w:p>
    <w:p w14:paraId="1E6C4481" w14:textId="5197977D" w:rsidR="00247719" w:rsidRPr="005C02F9" w:rsidRDefault="00247719" w:rsidP="00247719">
      <w:pPr>
        <w:pStyle w:val="NormalWeb"/>
        <w:shd w:val="clear" w:color="auto" w:fill="FFFFFF"/>
        <w:rPr>
          <w:rFonts w:asciiTheme="minorHAnsi" w:hAnsiTheme="minorHAnsi" w:cstheme="minorHAnsi"/>
          <w:i/>
          <w:iCs/>
        </w:rPr>
      </w:pPr>
      <w:r w:rsidRPr="005C02F9">
        <w:rPr>
          <w:rFonts w:asciiTheme="minorHAnsi" w:hAnsiTheme="minorHAnsi" w:cstheme="minorHAnsi"/>
        </w:rPr>
        <w:t xml:space="preserve"> </w:t>
      </w:r>
      <w:r w:rsidR="009F4A69" w:rsidRPr="005C02F9">
        <w:rPr>
          <w:rFonts w:asciiTheme="minorHAnsi" w:hAnsiTheme="minorHAnsi" w:cstheme="minorHAnsi"/>
          <w:i/>
          <w:iCs/>
        </w:rPr>
        <w:t>As per comments for QT1</w:t>
      </w:r>
    </w:p>
    <w:p w14:paraId="2C71C634" w14:textId="77777777" w:rsidR="009F4A69" w:rsidRPr="005C02F9" w:rsidRDefault="009F4A69" w:rsidP="009F4A69">
      <w:pPr>
        <w:pStyle w:val="NormalWeb"/>
        <w:shd w:val="clear" w:color="auto" w:fill="FFFFFF"/>
        <w:rPr>
          <w:rFonts w:asciiTheme="minorHAnsi" w:hAnsiTheme="minorHAnsi" w:cstheme="minorHAnsi"/>
        </w:rPr>
      </w:pPr>
      <w:r w:rsidRPr="005C02F9">
        <w:rPr>
          <w:rFonts w:asciiTheme="minorHAnsi" w:hAnsiTheme="minorHAnsi" w:cstheme="minorHAnsi"/>
        </w:rPr>
        <w:t xml:space="preserve">QT4 </w:t>
      </w:r>
    </w:p>
    <w:p w14:paraId="7A2520DF" w14:textId="23CD9461" w:rsidR="009F4A69" w:rsidRPr="005C02F9" w:rsidRDefault="009F4A69" w:rsidP="009F4A69">
      <w:pPr>
        <w:pStyle w:val="NormalWeb"/>
        <w:shd w:val="clear" w:color="auto" w:fill="FFFFFF"/>
        <w:rPr>
          <w:rFonts w:asciiTheme="minorHAnsi" w:hAnsiTheme="minorHAnsi" w:cstheme="minorHAnsi"/>
        </w:rPr>
      </w:pPr>
      <w:r w:rsidRPr="005C02F9">
        <w:rPr>
          <w:rFonts w:asciiTheme="minorHAnsi" w:hAnsiTheme="minorHAnsi" w:cstheme="minorHAnsi"/>
        </w:rPr>
        <w:t xml:space="preserve">Please provide suggestions for how smart cities technologies could be supported in South Warwickshire </w:t>
      </w:r>
    </w:p>
    <w:p w14:paraId="20C21EC3" w14:textId="3A941101" w:rsidR="009F4A69" w:rsidRPr="005C02F9" w:rsidRDefault="009F4A69" w:rsidP="009F4A69">
      <w:pPr>
        <w:pStyle w:val="NormalWeb"/>
        <w:shd w:val="clear" w:color="auto" w:fill="FFFFFF"/>
        <w:rPr>
          <w:rFonts w:asciiTheme="minorHAnsi" w:hAnsiTheme="minorHAnsi" w:cstheme="minorHAnsi"/>
          <w:i/>
          <w:iCs/>
        </w:rPr>
      </w:pPr>
      <w:r w:rsidRPr="005C02F9">
        <w:rPr>
          <w:rFonts w:asciiTheme="minorHAnsi" w:hAnsiTheme="minorHAnsi" w:cstheme="minorHAnsi"/>
          <w:i/>
          <w:iCs/>
        </w:rPr>
        <w:t>No suggestions</w:t>
      </w:r>
    </w:p>
    <w:p w14:paraId="3DEE9DAA" w14:textId="77777777" w:rsidR="009F4A69" w:rsidRPr="005C02F9" w:rsidRDefault="009F4A69" w:rsidP="009F4A69">
      <w:pPr>
        <w:pStyle w:val="NormalWeb"/>
        <w:shd w:val="clear" w:color="auto" w:fill="FFFFFF"/>
        <w:rPr>
          <w:rFonts w:asciiTheme="minorHAnsi" w:hAnsiTheme="minorHAnsi" w:cstheme="minorHAnsi"/>
        </w:rPr>
      </w:pPr>
      <w:r w:rsidRPr="005C02F9">
        <w:rPr>
          <w:rFonts w:asciiTheme="minorHAnsi" w:hAnsiTheme="minorHAnsi" w:cstheme="minorHAnsi"/>
        </w:rPr>
        <w:t xml:space="preserve">QT5 </w:t>
      </w:r>
    </w:p>
    <w:p w14:paraId="27B8087B" w14:textId="0CD7629B" w:rsidR="009F4A69" w:rsidRPr="005C02F9" w:rsidRDefault="009F4A69" w:rsidP="009F4A69">
      <w:pPr>
        <w:pStyle w:val="NormalWeb"/>
        <w:shd w:val="clear" w:color="auto" w:fill="FFFFFF"/>
        <w:rPr>
          <w:rFonts w:asciiTheme="minorHAnsi" w:hAnsiTheme="minorHAnsi" w:cstheme="minorHAnsi"/>
        </w:rPr>
      </w:pPr>
      <w:r w:rsidRPr="005C02F9">
        <w:rPr>
          <w:rFonts w:asciiTheme="minorHAnsi" w:hAnsiTheme="minorHAnsi" w:cstheme="minorHAnsi"/>
        </w:rPr>
        <w:t xml:space="preserve">Please add any comments you wish to make about a well-connected South Warwickshire </w:t>
      </w:r>
    </w:p>
    <w:p w14:paraId="03C28DA3" w14:textId="03E19ADD" w:rsidR="009F4A69" w:rsidRPr="007A13E7" w:rsidRDefault="009F4A69" w:rsidP="009F4A69">
      <w:pPr>
        <w:pStyle w:val="NormalWeb"/>
        <w:shd w:val="clear" w:color="auto" w:fill="FFFFFF"/>
        <w:rPr>
          <w:rFonts w:asciiTheme="minorHAnsi" w:hAnsiTheme="minorHAnsi" w:cstheme="minorHAnsi"/>
          <w:i/>
          <w:iCs/>
        </w:rPr>
      </w:pPr>
      <w:r w:rsidRPr="005C02F9">
        <w:rPr>
          <w:rFonts w:asciiTheme="minorHAnsi" w:hAnsiTheme="minorHAnsi" w:cstheme="minorHAnsi"/>
          <w:i/>
          <w:iCs/>
        </w:rPr>
        <w:t>As per comments for QT1</w:t>
      </w:r>
    </w:p>
    <w:p w14:paraId="00AD9D2F" w14:textId="59C06BAC" w:rsidR="009F4A69" w:rsidRPr="007A13E7" w:rsidRDefault="009F4A69" w:rsidP="009F4A69">
      <w:pPr>
        <w:pStyle w:val="NormalWeb"/>
        <w:shd w:val="clear" w:color="auto" w:fill="FFFFFF"/>
        <w:rPr>
          <w:rFonts w:asciiTheme="minorHAnsi" w:hAnsiTheme="minorHAnsi" w:cstheme="minorHAnsi"/>
          <w:b/>
          <w:bCs/>
        </w:rPr>
      </w:pPr>
      <w:r w:rsidRPr="007A13E7">
        <w:rPr>
          <w:rFonts w:asciiTheme="minorHAnsi" w:hAnsiTheme="minorHAnsi" w:cstheme="minorHAnsi"/>
          <w:b/>
          <w:bCs/>
        </w:rPr>
        <w:t xml:space="preserve">CHAPTER 11 </w:t>
      </w:r>
    </w:p>
    <w:p w14:paraId="76F99E41" w14:textId="77777777" w:rsidR="009F4A69" w:rsidRPr="005C02F9" w:rsidRDefault="009F4A69" w:rsidP="009F4A69">
      <w:pPr>
        <w:pStyle w:val="NormalWeb"/>
        <w:shd w:val="clear" w:color="auto" w:fill="FFFFFF"/>
        <w:rPr>
          <w:rFonts w:asciiTheme="minorHAnsi" w:hAnsiTheme="minorHAnsi" w:cstheme="minorHAnsi"/>
        </w:rPr>
      </w:pPr>
      <w:r w:rsidRPr="005C02F9">
        <w:rPr>
          <w:rFonts w:asciiTheme="minorHAnsi" w:hAnsiTheme="minorHAnsi" w:cstheme="minorHAnsi"/>
        </w:rPr>
        <w:t>QB1</w:t>
      </w:r>
    </w:p>
    <w:p w14:paraId="01D0852A" w14:textId="63315793" w:rsidR="009F4A69" w:rsidRPr="005C02F9" w:rsidRDefault="009F4A69" w:rsidP="009F4A69">
      <w:pPr>
        <w:pStyle w:val="NormalWeb"/>
        <w:shd w:val="clear" w:color="auto" w:fill="FFFFFF"/>
        <w:rPr>
          <w:rFonts w:asciiTheme="minorHAnsi" w:hAnsiTheme="minorHAnsi" w:cstheme="minorHAnsi"/>
        </w:rPr>
      </w:pPr>
      <w:r w:rsidRPr="005C02F9">
        <w:rPr>
          <w:rFonts w:asciiTheme="minorHAnsi" w:hAnsiTheme="minorHAnsi" w:cstheme="minorHAnsi"/>
        </w:rPr>
        <w:t>Please select the option which is most appropriate for South Warwickshire</w:t>
      </w:r>
    </w:p>
    <w:p w14:paraId="66B5F0F8" w14:textId="60B559A4" w:rsidR="009F4A69" w:rsidRPr="005C02F9" w:rsidRDefault="009F4A69" w:rsidP="009F4A69">
      <w:pPr>
        <w:pStyle w:val="NormalWeb"/>
        <w:shd w:val="clear" w:color="auto" w:fill="FFFFFF"/>
        <w:rPr>
          <w:rFonts w:asciiTheme="minorHAnsi" w:hAnsiTheme="minorHAnsi" w:cstheme="minorHAnsi"/>
          <w:i/>
          <w:iCs/>
        </w:rPr>
      </w:pPr>
      <w:r w:rsidRPr="005C02F9">
        <w:rPr>
          <w:rFonts w:asciiTheme="minorHAnsi" w:hAnsiTheme="minorHAnsi" w:cstheme="minorHAnsi"/>
          <w:i/>
          <w:iCs/>
        </w:rPr>
        <w:t xml:space="preserve">Claverdon endorses option B1a and proposals to protect and enhance the historic and environmental quality of the village and the steps to be taken by the partnership to achieve that. This level of proposal, however, appears to Claverdon to be far too detailed and is an example of excessive scope/detail in this consultation. These are all issues that are being delegated to NPs and there needs to be some reference in the document to encouraging Neighbourhood Plans to undertake this activity and guidance as to appropriate approaches. </w:t>
      </w:r>
    </w:p>
    <w:p w14:paraId="24CA2153" w14:textId="77777777" w:rsidR="009F4A69" w:rsidRPr="005C02F9" w:rsidRDefault="009F4A69" w:rsidP="009F4A69">
      <w:pPr>
        <w:pStyle w:val="NormalWeb"/>
        <w:shd w:val="clear" w:color="auto" w:fill="FFFFFF"/>
        <w:rPr>
          <w:rFonts w:asciiTheme="minorHAnsi" w:hAnsiTheme="minorHAnsi" w:cstheme="minorHAnsi"/>
        </w:rPr>
      </w:pPr>
      <w:r w:rsidRPr="005C02F9">
        <w:rPr>
          <w:rFonts w:asciiTheme="minorHAnsi" w:hAnsiTheme="minorHAnsi" w:cstheme="minorHAnsi"/>
        </w:rPr>
        <w:t xml:space="preserve">Option B1a: Maintain Areas of Restraint and identify appropriate areas within Warwick District </w:t>
      </w:r>
    </w:p>
    <w:p w14:paraId="4BAAE82F" w14:textId="77777777" w:rsidR="009F4A69" w:rsidRPr="005C02F9" w:rsidRDefault="009F4A69" w:rsidP="009F4A69">
      <w:pPr>
        <w:pStyle w:val="NormalWeb"/>
        <w:shd w:val="clear" w:color="auto" w:fill="FFFFFF"/>
        <w:rPr>
          <w:rFonts w:asciiTheme="minorHAnsi" w:hAnsiTheme="minorHAnsi" w:cstheme="minorHAnsi"/>
        </w:rPr>
      </w:pPr>
      <w:r w:rsidRPr="005C02F9">
        <w:rPr>
          <w:rFonts w:asciiTheme="minorHAnsi" w:hAnsiTheme="minorHAnsi" w:cstheme="minorHAnsi"/>
        </w:rPr>
        <w:lastRenderedPageBreak/>
        <w:t>Maintaining Areas of Restraint as a strategic policy approach will help protect parcels of land that help preserve the structure and character of settlements within the plan area. As part of identifying areas in Warwick Stratford designations would be reviewed.</w:t>
      </w:r>
    </w:p>
    <w:p w14:paraId="58F1E7A7" w14:textId="77777777" w:rsidR="009F4A69" w:rsidRPr="005C02F9" w:rsidRDefault="009F4A69" w:rsidP="009F4A69">
      <w:pPr>
        <w:pStyle w:val="NormalWeb"/>
        <w:shd w:val="clear" w:color="auto" w:fill="FFFFFF"/>
        <w:rPr>
          <w:rFonts w:asciiTheme="minorHAnsi" w:hAnsiTheme="minorHAnsi" w:cstheme="minorHAnsi"/>
        </w:rPr>
      </w:pPr>
      <w:r w:rsidRPr="005C02F9">
        <w:rPr>
          <w:rFonts w:asciiTheme="minorHAnsi" w:hAnsiTheme="minorHAnsi" w:cstheme="minorHAnsi"/>
        </w:rPr>
        <w:t xml:space="preserve">QB2 </w:t>
      </w:r>
    </w:p>
    <w:p w14:paraId="796D232C" w14:textId="18B1E3A9" w:rsidR="009F4A69" w:rsidRPr="005C02F9" w:rsidRDefault="009F4A69" w:rsidP="009F4A69">
      <w:pPr>
        <w:pStyle w:val="NormalWeb"/>
        <w:shd w:val="clear" w:color="auto" w:fill="FFFFFF"/>
        <w:rPr>
          <w:rFonts w:asciiTheme="minorHAnsi" w:hAnsiTheme="minorHAnsi" w:cstheme="minorHAnsi"/>
        </w:rPr>
      </w:pPr>
      <w:r w:rsidRPr="005C02F9">
        <w:rPr>
          <w:rFonts w:asciiTheme="minorHAnsi" w:hAnsiTheme="minorHAnsi" w:cstheme="minorHAnsi"/>
        </w:rPr>
        <w:t xml:space="preserve">Should the Policy on the Vale of Evesham Control Zone be </w:t>
      </w:r>
      <w:proofErr w:type="gramStart"/>
      <w:r w:rsidRPr="005C02F9">
        <w:rPr>
          <w:rFonts w:asciiTheme="minorHAnsi" w:hAnsiTheme="minorHAnsi" w:cstheme="minorHAnsi"/>
        </w:rPr>
        <w:t>removed, if</w:t>
      </w:r>
      <w:proofErr w:type="gramEnd"/>
      <w:r w:rsidRPr="005C02F9">
        <w:rPr>
          <w:rFonts w:asciiTheme="minorHAnsi" w:hAnsiTheme="minorHAnsi" w:cstheme="minorHAnsi"/>
        </w:rPr>
        <w:t xml:space="preserve"> neighbouring authorities decide not to carry the designation.</w:t>
      </w:r>
    </w:p>
    <w:p w14:paraId="7B778D4D" w14:textId="678B4A34" w:rsidR="009F4A69" w:rsidRPr="005C02F9" w:rsidRDefault="009F4A69" w:rsidP="009F4A69">
      <w:pPr>
        <w:pStyle w:val="NormalWeb"/>
        <w:shd w:val="clear" w:color="auto" w:fill="FFFFFF"/>
        <w:rPr>
          <w:rFonts w:asciiTheme="minorHAnsi" w:hAnsiTheme="minorHAnsi" w:cstheme="minorHAnsi"/>
          <w:i/>
          <w:iCs/>
        </w:rPr>
      </w:pPr>
      <w:r w:rsidRPr="005C02F9">
        <w:rPr>
          <w:rFonts w:asciiTheme="minorHAnsi" w:hAnsiTheme="minorHAnsi" w:cstheme="minorHAnsi"/>
          <w:i/>
          <w:iCs/>
        </w:rPr>
        <w:t>This is a matter for local councils and people.</w:t>
      </w:r>
    </w:p>
    <w:p w14:paraId="19140714" w14:textId="77777777" w:rsidR="009F4A69" w:rsidRPr="005C02F9" w:rsidRDefault="009F4A69" w:rsidP="009F4A69">
      <w:pPr>
        <w:pStyle w:val="NormalWeb"/>
        <w:shd w:val="clear" w:color="auto" w:fill="FFFFFF"/>
        <w:rPr>
          <w:rFonts w:asciiTheme="minorHAnsi" w:hAnsiTheme="minorHAnsi" w:cstheme="minorHAnsi"/>
        </w:rPr>
      </w:pPr>
      <w:r w:rsidRPr="005C02F9">
        <w:rPr>
          <w:rFonts w:asciiTheme="minorHAnsi" w:hAnsiTheme="minorHAnsi" w:cstheme="minorHAnsi"/>
        </w:rPr>
        <w:t>QB3</w:t>
      </w:r>
    </w:p>
    <w:p w14:paraId="0DD884DD" w14:textId="3060539F" w:rsidR="009F4A69" w:rsidRPr="005C02F9" w:rsidRDefault="009F4A69" w:rsidP="009F4A69">
      <w:pPr>
        <w:pStyle w:val="NormalWeb"/>
        <w:shd w:val="clear" w:color="auto" w:fill="FFFFFF"/>
        <w:rPr>
          <w:rFonts w:asciiTheme="minorHAnsi" w:hAnsiTheme="minorHAnsi" w:cstheme="minorHAnsi"/>
        </w:rPr>
      </w:pPr>
      <w:r w:rsidRPr="005C02F9">
        <w:rPr>
          <w:rFonts w:asciiTheme="minorHAnsi" w:hAnsiTheme="minorHAnsi" w:cstheme="minorHAnsi"/>
        </w:rPr>
        <w:t xml:space="preserve">Please select the option which is most appropriate for South Warwickshire </w:t>
      </w:r>
    </w:p>
    <w:p w14:paraId="7A74CDEE" w14:textId="7A098DB9" w:rsidR="009F4A69" w:rsidRPr="005C02F9" w:rsidRDefault="009F4A69" w:rsidP="009F4A69">
      <w:pPr>
        <w:pStyle w:val="NormalWeb"/>
        <w:shd w:val="clear" w:color="auto" w:fill="FFFFFF"/>
        <w:rPr>
          <w:rFonts w:asciiTheme="minorHAnsi" w:hAnsiTheme="minorHAnsi" w:cstheme="minorHAnsi"/>
          <w:i/>
          <w:iCs/>
        </w:rPr>
      </w:pPr>
      <w:r w:rsidRPr="005C02F9">
        <w:rPr>
          <w:rFonts w:asciiTheme="minorHAnsi" w:hAnsiTheme="minorHAnsi" w:cstheme="minorHAnsi"/>
          <w:i/>
          <w:iCs/>
        </w:rPr>
        <w:t>Claverdon supports Option B3a</w:t>
      </w:r>
    </w:p>
    <w:p w14:paraId="4C00D748" w14:textId="51344AD9" w:rsidR="009F4A69" w:rsidRPr="005C02F9" w:rsidRDefault="009F4A69" w:rsidP="009F4A69">
      <w:pPr>
        <w:pStyle w:val="NormalWeb"/>
        <w:shd w:val="clear" w:color="auto" w:fill="FFFFFF"/>
        <w:rPr>
          <w:rFonts w:asciiTheme="minorHAnsi" w:hAnsiTheme="minorHAnsi" w:cstheme="minorHAnsi"/>
        </w:rPr>
      </w:pPr>
      <w:r w:rsidRPr="005C02F9">
        <w:rPr>
          <w:rFonts w:asciiTheme="minorHAnsi" w:hAnsiTheme="minorHAnsi" w:cstheme="minorHAnsi"/>
        </w:rPr>
        <w:t xml:space="preserve">Option B3a: Introduce Special Landscape Areas across all of South Warwickshire Introducing Special Landscape Areas across all of South Warwickshire would see existing </w:t>
      </w:r>
      <w:proofErr w:type="gramStart"/>
      <w:r w:rsidRPr="005C02F9">
        <w:rPr>
          <w:rFonts w:asciiTheme="minorHAnsi" w:hAnsiTheme="minorHAnsi" w:cstheme="minorHAnsi"/>
        </w:rPr>
        <w:t>SLA’s</w:t>
      </w:r>
      <w:proofErr w:type="gramEnd"/>
      <w:r w:rsidRPr="005C02F9">
        <w:rPr>
          <w:rFonts w:asciiTheme="minorHAnsi" w:hAnsiTheme="minorHAnsi" w:cstheme="minorHAnsi"/>
        </w:rPr>
        <w:t xml:space="preserve"> refreshed/maintained and areas of Special landscape quality introduced within Warwick District. Developments within Special Landscape Areas would have to respect the current and historic relationship of that settlement within the surrounding landscape. To determine whether the existing </w:t>
      </w:r>
      <w:proofErr w:type="gramStart"/>
      <w:r w:rsidRPr="005C02F9">
        <w:rPr>
          <w:rFonts w:asciiTheme="minorHAnsi" w:hAnsiTheme="minorHAnsi" w:cstheme="minorHAnsi"/>
        </w:rPr>
        <w:t>SLA’s</w:t>
      </w:r>
      <w:proofErr w:type="gramEnd"/>
      <w:r w:rsidRPr="005C02F9">
        <w:rPr>
          <w:rFonts w:asciiTheme="minorHAnsi" w:hAnsiTheme="minorHAnsi" w:cstheme="minorHAnsi"/>
        </w:rPr>
        <w:t xml:space="preserve"> within Stratford remain relevant and where any SLA’s within Warwick should be located, an updated study would need to be undertaken.</w:t>
      </w:r>
    </w:p>
    <w:p w14:paraId="5E283535" w14:textId="04D43649" w:rsidR="00974D8A" w:rsidRPr="005C02F9" w:rsidRDefault="00974D8A" w:rsidP="009F4A69">
      <w:pPr>
        <w:pStyle w:val="NormalWeb"/>
        <w:shd w:val="clear" w:color="auto" w:fill="FFFFFF"/>
        <w:rPr>
          <w:rFonts w:asciiTheme="minorHAnsi" w:hAnsiTheme="minorHAnsi" w:cstheme="minorHAnsi"/>
        </w:rPr>
      </w:pPr>
      <w:r w:rsidRPr="005C02F9">
        <w:rPr>
          <w:rFonts w:asciiTheme="minorHAnsi" w:hAnsiTheme="minorHAnsi" w:cstheme="minorHAnsi"/>
        </w:rPr>
        <w:t>QB4.Please select the option which is most appropriate for South Warwickshire</w:t>
      </w:r>
    </w:p>
    <w:p w14:paraId="5C333987" w14:textId="319EFC0B" w:rsidR="00974D8A" w:rsidRPr="005C02F9" w:rsidRDefault="00974D8A" w:rsidP="009F4A69">
      <w:pPr>
        <w:pStyle w:val="NormalWeb"/>
        <w:shd w:val="clear" w:color="auto" w:fill="FFFFFF"/>
        <w:rPr>
          <w:rFonts w:asciiTheme="minorHAnsi" w:hAnsiTheme="minorHAnsi" w:cstheme="minorHAnsi"/>
          <w:i/>
          <w:iCs/>
        </w:rPr>
      </w:pPr>
      <w:r w:rsidRPr="005C02F9">
        <w:rPr>
          <w:rFonts w:asciiTheme="minorHAnsi" w:hAnsiTheme="minorHAnsi" w:cstheme="minorHAnsi"/>
          <w:i/>
          <w:iCs/>
        </w:rPr>
        <w:t>Claverdon believes that in general our environmental quality needs to be protected and maintained and although the ideas are sound this might have a negative impact on areas to the North depending on the scale of the buffer. However, these are issues to be debated with local communities and the relevant statutory agencies involved and the Local Plan part 1 does not seem to be the correct place to have this debate.</w:t>
      </w:r>
    </w:p>
    <w:p w14:paraId="5C5E8889" w14:textId="77777777" w:rsidR="00974D8A" w:rsidRPr="005C02F9" w:rsidRDefault="00974D8A" w:rsidP="00974D8A">
      <w:pPr>
        <w:pStyle w:val="NormalWeb"/>
        <w:shd w:val="clear" w:color="auto" w:fill="FFFFFF"/>
        <w:rPr>
          <w:rFonts w:asciiTheme="minorHAnsi" w:hAnsiTheme="minorHAnsi" w:cstheme="minorHAnsi"/>
        </w:rPr>
      </w:pPr>
      <w:r w:rsidRPr="005C02F9">
        <w:rPr>
          <w:rFonts w:asciiTheme="minorHAnsi" w:hAnsiTheme="minorHAnsi" w:cstheme="minorHAnsi"/>
        </w:rPr>
        <w:t xml:space="preserve">QB5 </w:t>
      </w:r>
    </w:p>
    <w:p w14:paraId="5526962A" w14:textId="7AF321A4" w:rsidR="00974D8A" w:rsidRPr="005C02F9" w:rsidRDefault="00974D8A" w:rsidP="00974D8A">
      <w:pPr>
        <w:pStyle w:val="NormalWeb"/>
        <w:shd w:val="clear" w:color="auto" w:fill="FFFFFF"/>
        <w:rPr>
          <w:rFonts w:asciiTheme="minorHAnsi" w:hAnsiTheme="minorHAnsi" w:cstheme="minorHAnsi"/>
        </w:rPr>
      </w:pPr>
      <w:r w:rsidRPr="005C02F9">
        <w:rPr>
          <w:rFonts w:asciiTheme="minorHAnsi" w:hAnsiTheme="minorHAnsi" w:cstheme="minorHAnsi"/>
        </w:rPr>
        <w:t>Please select the option which is most appropriate for South Warwickshire</w:t>
      </w:r>
    </w:p>
    <w:p w14:paraId="31A80878" w14:textId="00FED500" w:rsidR="00974D8A" w:rsidRPr="005C02F9" w:rsidRDefault="00974D8A" w:rsidP="00974D8A">
      <w:pPr>
        <w:pStyle w:val="NormalWeb"/>
        <w:shd w:val="clear" w:color="auto" w:fill="FFFFFF"/>
        <w:rPr>
          <w:rFonts w:asciiTheme="minorHAnsi" w:hAnsiTheme="minorHAnsi" w:cstheme="minorHAnsi"/>
          <w:i/>
          <w:iCs/>
        </w:rPr>
      </w:pPr>
      <w:r w:rsidRPr="005C02F9">
        <w:rPr>
          <w:rFonts w:asciiTheme="minorHAnsi" w:hAnsiTheme="minorHAnsi" w:cstheme="minorHAnsi"/>
          <w:i/>
          <w:iCs/>
        </w:rPr>
        <w:t xml:space="preserve">Claverdon supports option </w:t>
      </w:r>
      <w:r w:rsidR="007A13E7">
        <w:rPr>
          <w:rFonts w:asciiTheme="minorHAnsi" w:hAnsiTheme="minorHAnsi" w:cstheme="minorHAnsi"/>
          <w:i/>
          <w:iCs/>
        </w:rPr>
        <w:t>B</w:t>
      </w:r>
      <w:r w:rsidRPr="005C02F9">
        <w:rPr>
          <w:rFonts w:asciiTheme="minorHAnsi" w:hAnsiTheme="minorHAnsi" w:cstheme="minorHAnsi"/>
          <w:i/>
          <w:iCs/>
        </w:rPr>
        <w:t xml:space="preserve">5a. The core idea is sound, but we have concerns that this might push more development further to the North. </w:t>
      </w:r>
    </w:p>
    <w:p w14:paraId="64203827" w14:textId="7B241480" w:rsidR="00974D8A" w:rsidRPr="005C02F9" w:rsidRDefault="00974D8A" w:rsidP="00974D8A">
      <w:pPr>
        <w:pStyle w:val="NormalWeb"/>
        <w:rPr>
          <w:rFonts w:asciiTheme="minorHAnsi" w:hAnsiTheme="minorHAnsi" w:cstheme="minorHAnsi"/>
        </w:rPr>
      </w:pPr>
      <w:r w:rsidRPr="005C02F9">
        <w:rPr>
          <w:rFonts w:asciiTheme="minorHAnsi" w:hAnsiTheme="minorHAnsi" w:cstheme="minorHAnsi"/>
        </w:rPr>
        <w:t xml:space="preserve">Option B5a: Explore and pursue an integrated Environmental Net Gain Policy To consider Environmental net gain as a new and pioneering approach to support natures recovery. Should this approach be taken, further work will be required to determine how environmental net gain will work in practice However, it is expected that it will allow more flexibility for developers, and result in more tangible environmental, </w:t>
      </w:r>
      <w:proofErr w:type="gramStart"/>
      <w:r w:rsidRPr="005C02F9">
        <w:rPr>
          <w:rFonts w:asciiTheme="minorHAnsi" w:hAnsiTheme="minorHAnsi" w:cstheme="minorHAnsi"/>
        </w:rPr>
        <w:t>social</w:t>
      </w:r>
      <w:proofErr w:type="gramEnd"/>
      <w:r w:rsidRPr="005C02F9">
        <w:rPr>
          <w:rFonts w:asciiTheme="minorHAnsi" w:hAnsiTheme="minorHAnsi" w:cstheme="minorHAnsi"/>
        </w:rPr>
        <w:t xml:space="preserve"> and economic improvements. This approach will not be to the detriment of Biodiversity Net Gain, of which a minimum 10% net gain will still be required under the Environment Act, the flexibility will be made around this legal requirement to enhance the natural capital of an area.</w:t>
      </w:r>
    </w:p>
    <w:p w14:paraId="278DD077" w14:textId="3A96E49F" w:rsidR="00974D8A" w:rsidRPr="005C02F9" w:rsidRDefault="00974D8A" w:rsidP="00974D8A">
      <w:pPr>
        <w:pStyle w:val="NormalWeb"/>
        <w:rPr>
          <w:rFonts w:asciiTheme="minorHAnsi" w:hAnsiTheme="minorHAnsi" w:cstheme="minorHAnsi"/>
        </w:rPr>
      </w:pPr>
    </w:p>
    <w:p w14:paraId="44E941B1" w14:textId="77777777" w:rsidR="00974D8A" w:rsidRPr="005C02F9" w:rsidRDefault="00974D8A" w:rsidP="00974D8A">
      <w:pPr>
        <w:pStyle w:val="NormalWeb"/>
        <w:shd w:val="clear" w:color="auto" w:fill="FFFFFF"/>
        <w:rPr>
          <w:rFonts w:asciiTheme="minorHAnsi" w:hAnsiTheme="minorHAnsi" w:cstheme="minorHAnsi"/>
        </w:rPr>
      </w:pPr>
      <w:r w:rsidRPr="005C02F9">
        <w:rPr>
          <w:rFonts w:asciiTheme="minorHAnsi" w:hAnsiTheme="minorHAnsi" w:cstheme="minorHAnsi"/>
        </w:rPr>
        <w:t xml:space="preserve">QB6 </w:t>
      </w:r>
    </w:p>
    <w:p w14:paraId="2EAB0CE7" w14:textId="438A0D2D" w:rsidR="00974D8A" w:rsidRPr="005C02F9" w:rsidRDefault="00974D8A" w:rsidP="00974D8A">
      <w:pPr>
        <w:pStyle w:val="NormalWeb"/>
        <w:shd w:val="clear" w:color="auto" w:fill="FFFFFF"/>
        <w:rPr>
          <w:rFonts w:asciiTheme="minorHAnsi" w:hAnsiTheme="minorHAnsi" w:cstheme="minorHAnsi"/>
        </w:rPr>
      </w:pPr>
      <w:r w:rsidRPr="005C02F9">
        <w:rPr>
          <w:rFonts w:asciiTheme="minorHAnsi" w:hAnsiTheme="minorHAnsi" w:cstheme="minorHAnsi"/>
        </w:rPr>
        <w:t xml:space="preserve">Should the South Warwickshire Local Plan introduce </w:t>
      </w:r>
      <w:proofErr w:type="spellStart"/>
      <w:r w:rsidRPr="005C02F9">
        <w:rPr>
          <w:rFonts w:asciiTheme="minorHAnsi" w:hAnsiTheme="minorHAnsi" w:cstheme="minorHAnsi"/>
        </w:rPr>
        <w:t>Wildbelt</w:t>
      </w:r>
      <w:proofErr w:type="spellEnd"/>
      <w:r w:rsidRPr="005C02F9">
        <w:rPr>
          <w:rFonts w:asciiTheme="minorHAnsi" w:hAnsiTheme="minorHAnsi" w:cstheme="minorHAnsi"/>
        </w:rPr>
        <w:t xml:space="preserve"> designations? </w:t>
      </w:r>
    </w:p>
    <w:p w14:paraId="22284414" w14:textId="695228D6" w:rsidR="00974D8A" w:rsidRPr="005C02F9" w:rsidRDefault="00974D8A" w:rsidP="00974D8A">
      <w:pPr>
        <w:pStyle w:val="NormalWeb"/>
        <w:shd w:val="clear" w:color="auto" w:fill="FFFFFF"/>
        <w:rPr>
          <w:rFonts w:asciiTheme="minorHAnsi" w:hAnsiTheme="minorHAnsi" w:cstheme="minorHAnsi"/>
          <w:i/>
          <w:iCs/>
        </w:rPr>
      </w:pPr>
      <w:r w:rsidRPr="005C02F9">
        <w:rPr>
          <w:rFonts w:asciiTheme="minorHAnsi" w:hAnsiTheme="minorHAnsi" w:cstheme="minorHAnsi"/>
          <w:i/>
          <w:iCs/>
        </w:rPr>
        <w:t xml:space="preserve">Claverdon </w:t>
      </w:r>
      <w:r w:rsidR="007A13E7">
        <w:rPr>
          <w:rFonts w:asciiTheme="minorHAnsi" w:hAnsiTheme="minorHAnsi" w:cstheme="minorHAnsi"/>
          <w:i/>
          <w:iCs/>
        </w:rPr>
        <w:t xml:space="preserve">- Yes </w:t>
      </w:r>
      <w:r w:rsidRPr="005C02F9">
        <w:rPr>
          <w:rFonts w:asciiTheme="minorHAnsi" w:hAnsiTheme="minorHAnsi" w:cstheme="minorHAnsi"/>
          <w:i/>
          <w:iCs/>
        </w:rPr>
        <w:t>you should.</w:t>
      </w:r>
    </w:p>
    <w:p w14:paraId="2D5C4B56" w14:textId="77777777" w:rsidR="00974D8A" w:rsidRPr="005C02F9" w:rsidRDefault="00974D8A" w:rsidP="00974D8A">
      <w:pPr>
        <w:pStyle w:val="NormalWeb"/>
        <w:shd w:val="clear" w:color="auto" w:fill="FFFFFF"/>
        <w:rPr>
          <w:rFonts w:asciiTheme="minorHAnsi" w:hAnsiTheme="minorHAnsi" w:cstheme="minorHAnsi"/>
        </w:rPr>
      </w:pPr>
      <w:r w:rsidRPr="005C02F9">
        <w:rPr>
          <w:rFonts w:asciiTheme="minorHAnsi" w:hAnsiTheme="minorHAnsi" w:cstheme="minorHAnsi"/>
        </w:rPr>
        <w:t>QB7</w:t>
      </w:r>
    </w:p>
    <w:p w14:paraId="06701215" w14:textId="48C2DCE9" w:rsidR="00974D8A" w:rsidRPr="005C02F9" w:rsidRDefault="00974D8A" w:rsidP="00974D8A">
      <w:pPr>
        <w:pStyle w:val="NormalWeb"/>
        <w:shd w:val="clear" w:color="auto" w:fill="FFFFFF"/>
        <w:rPr>
          <w:rFonts w:asciiTheme="minorHAnsi" w:hAnsiTheme="minorHAnsi" w:cstheme="minorHAnsi"/>
        </w:rPr>
      </w:pPr>
      <w:r w:rsidRPr="005C02F9">
        <w:rPr>
          <w:rFonts w:asciiTheme="minorHAnsi" w:hAnsiTheme="minorHAnsi" w:cstheme="minorHAnsi"/>
        </w:rPr>
        <w:t xml:space="preserve">Do you agree that it is appropriate to highlight links to the Minerals Plan, avoiding the unnecessary duplication of policy within the SWLP? </w:t>
      </w:r>
    </w:p>
    <w:p w14:paraId="76A1B919" w14:textId="5E5E7141" w:rsidR="00974D8A" w:rsidRPr="005C02F9" w:rsidRDefault="00974D8A" w:rsidP="00974D8A">
      <w:pPr>
        <w:pStyle w:val="NormalWeb"/>
        <w:shd w:val="clear" w:color="auto" w:fill="FFFFFF"/>
        <w:rPr>
          <w:rFonts w:asciiTheme="minorHAnsi" w:hAnsiTheme="minorHAnsi" w:cstheme="minorHAnsi"/>
          <w:i/>
          <w:iCs/>
        </w:rPr>
      </w:pPr>
      <w:r w:rsidRPr="005C02F9">
        <w:rPr>
          <w:rFonts w:asciiTheme="minorHAnsi" w:hAnsiTheme="minorHAnsi" w:cstheme="minorHAnsi"/>
          <w:i/>
          <w:iCs/>
        </w:rPr>
        <w:t>Yes</w:t>
      </w:r>
    </w:p>
    <w:p w14:paraId="66EAFB5A" w14:textId="77777777" w:rsidR="00974D8A" w:rsidRPr="005C02F9" w:rsidRDefault="00974D8A" w:rsidP="00974D8A">
      <w:pPr>
        <w:pStyle w:val="NormalWeb"/>
        <w:shd w:val="clear" w:color="auto" w:fill="FFFFFF"/>
        <w:rPr>
          <w:rFonts w:asciiTheme="minorHAnsi" w:hAnsiTheme="minorHAnsi" w:cstheme="minorHAnsi"/>
        </w:rPr>
      </w:pPr>
      <w:r w:rsidRPr="005C02F9">
        <w:rPr>
          <w:rFonts w:asciiTheme="minorHAnsi" w:hAnsiTheme="minorHAnsi" w:cstheme="minorHAnsi"/>
        </w:rPr>
        <w:t>QB8.1</w:t>
      </w:r>
    </w:p>
    <w:p w14:paraId="1CD6FEF6" w14:textId="5FB9890E" w:rsidR="00974D8A" w:rsidRPr="005C02F9" w:rsidRDefault="00974D8A" w:rsidP="00974D8A">
      <w:pPr>
        <w:pStyle w:val="NormalWeb"/>
        <w:shd w:val="clear" w:color="auto" w:fill="FFFFFF"/>
        <w:rPr>
          <w:rFonts w:asciiTheme="minorHAnsi" w:hAnsiTheme="minorHAnsi" w:cstheme="minorHAnsi"/>
        </w:rPr>
      </w:pPr>
      <w:r w:rsidRPr="005C02F9">
        <w:rPr>
          <w:rFonts w:asciiTheme="minorHAnsi" w:hAnsiTheme="minorHAnsi" w:cstheme="minorHAnsi"/>
        </w:rPr>
        <w:t xml:space="preserve">Do you agree that the plan should include a policy avoiding development on the best and most versatile agricultural land, unless it can be demonstrated that the harm to agricultural land is clearly outweighed by the benefit of development? </w:t>
      </w:r>
    </w:p>
    <w:p w14:paraId="6BCBC45C" w14:textId="70ABFCE3" w:rsidR="00974D8A" w:rsidRPr="005C02F9" w:rsidRDefault="00974D8A" w:rsidP="00974D8A">
      <w:pPr>
        <w:pStyle w:val="NormalWeb"/>
        <w:shd w:val="clear" w:color="auto" w:fill="FFFFFF"/>
        <w:rPr>
          <w:rFonts w:asciiTheme="minorHAnsi" w:hAnsiTheme="minorHAnsi" w:cstheme="minorHAnsi"/>
          <w:i/>
          <w:iCs/>
        </w:rPr>
      </w:pPr>
      <w:r w:rsidRPr="005C02F9">
        <w:rPr>
          <w:rFonts w:asciiTheme="minorHAnsi" w:hAnsiTheme="minorHAnsi" w:cstheme="minorHAnsi"/>
          <w:i/>
          <w:iCs/>
        </w:rPr>
        <w:t>Yes</w:t>
      </w:r>
    </w:p>
    <w:p w14:paraId="141082CB" w14:textId="77777777" w:rsidR="00974D8A" w:rsidRPr="005C02F9" w:rsidRDefault="00974D8A" w:rsidP="00974D8A">
      <w:pPr>
        <w:pStyle w:val="NormalWeb"/>
        <w:shd w:val="clear" w:color="auto" w:fill="FFFFFF"/>
        <w:rPr>
          <w:rFonts w:asciiTheme="minorHAnsi" w:hAnsiTheme="minorHAnsi" w:cstheme="minorHAnsi"/>
        </w:rPr>
      </w:pPr>
      <w:r w:rsidRPr="005C02F9">
        <w:rPr>
          <w:rFonts w:asciiTheme="minorHAnsi" w:hAnsiTheme="minorHAnsi" w:cstheme="minorHAnsi"/>
        </w:rPr>
        <w:t xml:space="preserve">QB8.2 </w:t>
      </w:r>
    </w:p>
    <w:p w14:paraId="375EB541" w14:textId="65759846" w:rsidR="00974D8A" w:rsidRPr="005C02F9" w:rsidRDefault="00974D8A" w:rsidP="00974D8A">
      <w:pPr>
        <w:pStyle w:val="NormalWeb"/>
        <w:shd w:val="clear" w:color="auto" w:fill="FFFFFF"/>
        <w:rPr>
          <w:rFonts w:asciiTheme="minorHAnsi" w:hAnsiTheme="minorHAnsi" w:cstheme="minorHAnsi"/>
        </w:rPr>
      </w:pPr>
      <w:r w:rsidRPr="005C02F9">
        <w:rPr>
          <w:rFonts w:asciiTheme="minorHAnsi" w:hAnsiTheme="minorHAnsi" w:cstheme="minorHAnsi"/>
        </w:rPr>
        <w:t xml:space="preserve">When considering climate change, </w:t>
      </w:r>
      <w:proofErr w:type="gramStart"/>
      <w:r w:rsidRPr="005C02F9">
        <w:rPr>
          <w:rFonts w:asciiTheme="minorHAnsi" w:hAnsiTheme="minorHAnsi" w:cstheme="minorHAnsi"/>
        </w:rPr>
        <w:t>biodiversity</w:t>
      </w:r>
      <w:proofErr w:type="gramEnd"/>
      <w:r w:rsidRPr="005C02F9">
        <w:rPr>
          <w:rFonts w:asciiTheme="minorHAnsi" w:hAnsiTheme="minorHAnsi" w:cstheme="minorHAnsi"/>
        </w:rPr>
        <w:t xml:space="preserve"> and economic wellbeing, are there any rural land uses or locations that should be prioritised over others? </w:t>
      </w:r>
    </w:p>
    <w:p w14:paraId="5AA59D55" w14:textId="0FF57D2D" w:rsidR="00974D8A" w:rsidRPr="007A13E7" w:rsidRDefault="00974D8A" w:rsidP="007A13E7">
      <w:pPr>
        <w:pStyle w:val="NormalWeb"/>
        <w:shd w:val="clear" w:color="auto" w:fill="FFFFFF"/>
        <w:rPr>
          <w:rFonts w:asciiTheme="minorHAnsi" w:hAnsiTheme="minorHAnsi" w:cstheme="minorHAnsi"/>
          <w:i/>
          <w:iCs/>
        </w:rPr>
      </w:pPr>
      <w:r w:rsidRPr="005C02F9">
        <w:rPr>
          <w:rFonts w:asciiTheme="minorHAnsi" w:hAnsiTheme="minorHAnsi" w:cstheme="minorHAnsi"/>
          <w:i/>
          <w:iCs/>
        </w:rPr>
        <w:t>Yes</w:t>
      </w:r>
    </w:p>
    <w:p w14:paraId="4E6BC76B" w14:textId="17CE2672" w:rsidR="00974D8A" w:rsidRPr="005C02F9" w:rsidRDefault="00974D8A" w:rsidP="00974D8A">
      <w:pPr>
        <w:pStyle w:val="NormalWeb"/>
        <w:rPr>
          <w:rFonts w:asciiTheme="minorHAnsi" w:hAnsiTheme="minorHAnsi" w:cstheme="minorHAnsi"/>
        </w:rPr>
      </w:pPr>
      <w:r w:rsidRPr="005C02F9">
        <w:rPr>
          <w:rFonts w:asciiTheme="minorHAnsi" w:hAnsiTheme="minorHAnsi" w:cstheme="minorHAnsi"/>
        </w:rPr>
        <w:t>QB8.3</w:t>
      </w:r>
    </w:p>
    <w:p w14:paraId="22DA3F7E" w14:textId="3938D2A2" w:rsidR="00974D8A" w:rsidRPr="005C02F9" w:rsidRDefault="00974D8A" w:rsidP="00974D8A">
      <w:pPr>
        <w:pStyle w:val="NormalWeb"/>
        <w:rPr>
          <w:rFonts w:asciiTheme="minorHAnsi" w:hAnsiTheme="minorHAnsi" w:cstheme="minorHAnsi"/>
        </w:rPr>
      </w:pPr>
      <w:r w:rsidRPr="005C02F9">
        <w:rPr>
          <w:rFonts w:asciiTheme="minorHAnsi" w:hAnsiTheme="minorHAnsi" w:cstheme="minorHAnsi"/>
        </w:rPr>
        <w:t>Should the plan include a policy requiring the safeguarding of sites of national importance, sites of local importance, and other non-designated sites known to make a positive contribution to biodiversity or geo-</w:t>
      </w:r>
      <w:proofErr w:type="gramStart"/>
      <w:r w:rsidRPr="005C02F9">
        <w:rPr>
          <w:rFonts w:asciiTheme="minorHAnsi" w:hAnsiTheme="minorHAnsi" w:cstheme="minorHAnsi"/>
        </w:rPr>
        <w:t>diversity;</w:t>
      </w:r>
      <w:proofErr w:type="gramEnd"/>
      <w:r w:rsidRPr="005C02F9">
        <w:rPr>
          <w:rFonts w:asciiTheme="minorHAnsi" w:hAnsiTheme="minorHAnsi" w:cstheme="minorHAnsi"/>
        </w:rPr>
        <w:t xml:space="preserve"> unless the benefits of the proposal clearly.</w:t>
      </w:r>
    </w:p>
    <w:p w14:paraId="47FC662D" w14:textId="57CFDC3F" w:rsidR="00974D8A" w:rsidRPr="005C02F9" w:rsidRDefault="00974D8A" w:rsidP="007A13E7">
      <w:pPr>
        <w:pStyle w:val="NormalWeb"/>
        <w:rPr>
          <w:rFonts w:asciiTheme="minorHAnsi" w:hAnsiTheme="minorHAnsi" w:cstheme="minorHAnsi"/>
          <w:i/>
          <w:iCs/>
        </w:rPr>
      </w:pPr>
      <w:r w:rsidRPr="005C02F9">
        <w:rPr>
          <w:rFonts w:asciiTheme="minorHAnsi" w:hAnsiTheme="minorHAnsi" w:cstheme="minorHAnsi"/>
          <w:i/>
          <w:iCs/>
        </w:rPr>
        <w:t xml:space="preserve">Yes </w:t>
      </w:r>
    </w:p>
    <w:p w14:paraId="406273FA" w14:textId="77777777" w:rsidR="005C02F9" w:rsidRPr="007A13E7" w:rsidRDefault="005C02F9" w:rsidP="005C02F9">
      <w:pPr>
        <w:pStyle w:val="NormalWeb"/>
        <w:shd w:val="clear" w:color="auto" w:fill="FFFFFF"/>
        <w:rPr>
          <w:rFonts w:asciiTheme="minorHAnsi" w:hAnsiTheme="minorHAnsi" w:cstheme="minorHAnsi"/>
          <w:b/>
          <w:bCs/>
        </w:rPr>
      </w:pPr>
      <w:r w:rsidRPr="007A13E7">
        <w:rPr>
          <w:rFonts w:asciiTheme="minorHAnsi" w:hAnsiTheme="minorHAnsi" w:cstheme="minorHAnsi"/>
          <w:b/>
          <w:bCs/>
        </w:rPr>
        <w:t xml:space="preserve">CHAPTER 12 </w:t>
      </w:r>
    </w:p>
    <w:p w14:paraId="1A885C61" w14:textId="77777777" w:rsidR="005C02F9" w:rsidRPr="005C02F9" w:rsidRDefault="005C02F9" w:rsidP="005C02F9">
      <w:pPr>
        <w:pStyle w:val="NormalWeb"/>
        <w:shd w:val="clear" w:color="auto" w:fill="FFFFFF"/>
        <w:rPr>
          <w:rFonts w:asciiTheme="minorHAnsi" w:hAnsiTheme="minorHAnsi" w:cstheme="minorHAnsi"/>
        </w:rPr>
      </w:pPr>
      <w:r w:rsidRPr="005C02F9">
        <w:rPr>
          <w:rFonts w:asciiTheme="minorHAnsi" w:hAnsiTheme="minorHAnsi" w:cstheme="minorHAnsi"/>
        </w:rPr>
        <w:t xml:space="preserve">QP 1.1 </w:t>
      </w:r>
    </w:p>
    <w:p w14:paraId="5EB47FD2" w14:textId="1A5DC62D" w:rsidR="005C02F9" w:rsidRPr="005C02F9" w:rsidRDefault="005C02F9" w:rsidP="005C02F9">
      <w:pPr>
        <w:pStyle w:val="NormalWeb"/>
        <w:shd w:val="clear" w:color="auto" w:fill="FFFFFF"/>
        <w:rPr>
          <w:rFonts w:asciiTheme="minorHAnsi" w:hAnsiTheme="minorHAnsi" w:cstheme="minorHAnsi"/>
        </w:rPr>
      </w:pPr>
      <w:r w:rsidRPr="005C02F9">
        <w:rPr>
          <w:rFonts w:asciiTheme="minorHAnsi" w:hAnsiTheme="minorHAnsi" w:cstheme="minorHAnsi"/>
        </w:rPr>
        <w:t>Do you agree with the proposed broad content of the Part 1 plan?</w:t>
      </w:r>
    </w:p>
    <w:p w14:paraId="1083899B" w14:textId="77777777" w:rsidR="005C02F9" w:rsidRPr="005C02F9" w:rsidRDefault="005C02F9" w:rsidP="005C02F9">
      <w:pPr>
        <w:pStyle w:val="NormalWeb"/>
        <w:shd w:val="clear" w:color="auto" w:fill="FFFFFF"/>
        <w:rPr>
          <w:rFonts w:asciiTheme="minorHAnsi" w:hAnsiTheme="minorHAnsi" w:cstheme="minorHAnsi"/>
          <w:i/>
          <w:iCs/>
        </w:rPr>
      </w:pPr>
      <w:r w:rsidRPr="005C02F9">
        <w:rPr>
          <w:rFonts w:asciiTheme="minorHAnsi" w:hAnsiTheme="minorHAnsi" w:cstheme="minorHAnsi"/>
          <w:i/>
          <w:iCs/>
        </w:rPr>
        <w:t xml:space="preserve">Claverdon has had difficulty assessing the volume and detail of the plan in the timescale. We realise that some difficulties are inevitable but there are in reality only a few key issues in the plan and they are lost in the excessive detail. </w:t>
      </w:r>
    </w:p>
    <w:p w14:paraId="16BA9BBB" w14:textId="77777777" w:rsidR="005C02F9" w:rsidRPr="005C02F9" w:rsidRDefault="005C02F9" w:rsidP="005C02F9">
      <w:pPr>
        <w:pStyle w:val="NormalWeb"/>
        <w:shd w:val="clear" w:color="auto" w:fill="FFFFFF"/>
        <w:rPr>
          <w:rFonts w:asciiTheme="minorHAnsi" w:hAnsiTheme="minorHAnsi" w:cstheme="minorHAnsi"/>
          <w:i/>
          <w:iCs/>
        </w:rPr>
      </w:pPr>
      <w:r w:rsidRPr="005C02F9">
        <w:rPr>
          <w:rFonts w:asciiTheme="minorHAnsi" w:hAnsiTheme="minorHAnsi" w:cstheme="minorHAnsi"/>
          <w:i/>
          <w:iCs/>
        </w:rPr>
        <w:lastRenderedPageBreak/>
        <w:t xml:space="preserve">It would be better if several of the policy areas were dealt with in a separate consultation probably reserved to the individual District authorities in line with the subsidiarity principle. </w:t>
      </w:r>
    </w:p>
    <w:p w14:paraId="7FC90CE0" w14:textId="77777777" w:rsidR="005C02F9" w:rsidRPr="005C02F9" w:rsidRDefault="005C02F9" w:rsidP="005C02F9">
      <w:pPr>
        <w:pStyle w:val="NormalWeb"/>
        <w:shd w:val="clear" w:color="auto" w:fill="FFFFFF"/>
        <w:rPr>
          <w:rFonts w:asciiTheme="minorHAnsi" w:hAnsiTheme="minorHAnsi" w:cstheme="minorHAnsi"/>
          <w:i/>
          <w:iCs/>
        </w:rPr>
      </w:pPr>
      <w:r w:rsidRPr="005C02F9">
        <w:rPr>
          <w:rFonts w:asciiTheme="minorHAnsi" w:hAnsiTheme="minorHAnsi" w:cstheme="minorHAnsi"/>
          <w:i/>
          <w:iCs/>
        </w:rPr>
        <w:t xml:space="preserve">Claverdon considers that the Part 1 plan should be a </w:t>
      </w:r>
      <w:proofErr w:type="gramStart"/>
      <w:r w:rsidRPr="005C02F9">
        <w:rPr>
          <w:rFonts w:asciiTheme="minorHAnsi" w:hAnsiTheme="minorHAnsi" w:cstheme="minorHAnsi"/>
          <w:i/>
          <w:iCs/>
        </w:rPr>
        <w:t>high level</w:t>
      </w:r>
      <w:proofErr w:type="gramEnd"/>
      <w:r w:rsidRPr="005C02F9">
        <w:rPr>
          <w:rFonts w:asciiTheme="minorHAnsi" w:hAnsiTheme="minorHAnsi" w:cstheme="minorHAnsi"/>
          <w:i/>
          <w:iCs/>
        </w:rPr>
        <w:t xml:space="preserve"> strategic plan which contains the issues which are central to the long term settlement pattern of the sub Region. The plan is also unrealistically long given the rate of social and economic change. There should be intermediate </w:t>
      </w:r>
      <w:proofErr w:type="gramStart"/>
      <w:r w:rsidRPr="005C02F9">
        <w:rPr>
          <w:rFonts w:asciiTheme="minorHAnsi" w:hAnsiTheme="minorHAnsi" w:cstheme="minorHAnsi"/>
          <w:i/>
          <w:iCs/>
        </w:rPr>
        <w:t>5 year</w:t>
      </w:r>
      <w:proofErr w:type="gramEnd"/>
      <w:r w:rsidRPr="005C02F9">
        <w:rPr>
          <w:rFonts w:asciiTheme="minorHAnsi" w:hAnsiTheme="minorHAnsi" w:cstheme="minorHAnsi"/>
          <w:i/>
          <w:iCs/>
        </w:rPr>
        <w:t xml:space="preserve"> time periods with milestone and SMART targets.</w:t>
      </w:r>
    </w:p>
    <w:p w14:paraId="362671DA" w14:textId="5EFFE99B" w:rsidR="005C02F9" w:rsidRPr="005C02F9" w:rsidRDefault="005C02F9" w:rsidP="005C02F9">
      <w:pPr>
        <w:pStyle w:val="NormalWeb"/>
        <w:shd w:val="clear" w:color="auto" w:fill="FFFFFF"/>
        <w:rPr>
          <w:rFonts w:asciiTheme="minorHAnsi" w:hAnsiTheme="minorHAnsi" w:cstheme="minorHAnsi"/>
          <w:i/>
          <w:iCs/>
        </w:rPr>
      </w:pPr>
      <w:r w:rsidRPr="005C02F9">
        <w:rPr>
          <w:rFonts w:asciiTheme="minorHAnsi" w:hAnsiTheme="minorHAnsi" w:cstheme="minorHAnsi"/>
          <w:i/>
          <w:iCs/>
        </w:rPr>
        <w:t xml:space="preserve"> In </w:t>
      </w:r>
      <w:proofErr w:type="gramStart"/>
      <w:r w:rsidRPr="005C02F9">
        <w:rPr>
          <w:rFonts w:asciiTheme="minorHAnsi" w:hAnsiTheme="minorHAnsi" w:cstheme="minorHAnsi"/>
          <w:i/>
          <w:iCs/>
        </w:rPr>
        <w:t>addition</w:t>
      </w:r>
      <w:proofErr w:type="gramEnd"/>
      <w:r w:rsidRPr="005C02F9">
        <w:rPr>
          <w:rFonts w:asciiTheme="minorHAnsi" w:hAnsiTheme="minorHAnsi" w:cstheme="minorHAnsi"/>
          <w:i/>
          <w:iCs/>
        </w:rPr>
        <w:t xml:space="preserve"> the plan should be backed by a financial analysis of the cost of different options and a risk assessment of affordability of the different approaches. The failure to include a major set of options about the green belt in the consultation indicates a lack of appropriate focus. It essential that the Preferred Option stage is far more focussed and cogent with these intermediate stages and targets. </w:t>
      </w:r>
    </w:p>
    <w:p w14:paraId="47323437" w14:textId="77777777" w:rsidR="005C02F9" w:rsidRPr="005C02F9" w:rsidRDefault="005C02F9" w:rsidP="005C02F9">
      <w:pPr>
        <w:pStyle w:val="NormalWeb"/>
        <w:shd w:val="clear" w:color="auto" w:fill="FFFFFF"/>
        <w:rPr>
          <w:rFonts w:asciiTheme="minorHAnsi" w:hAnsiTheme="minorHAnsi" w:cstheme="minorHAnsi"/>
        </w:rPr>
      </w:pPr>
      <w:r w:rsidRPr="005C02F9">
        <w:rPr>
          <w:rFonts w:asciiTheme="minorHAnsi" w:hAnsiTheme="minorHAnsi" w:cstheme="minorHAnsi"/>
        </w:rPr>
        <w:t>QP1.3</w:t>
      </w:r>
    </w:p>
    <w:p w14:paraId="6DE380A6" w14:textId="6C09F0CD" w:rsidR="005C02F9" w:rsidRPr="005C02F9" w:rsidRDefault="005C02F9" w:rsidP="005C02F9">
      <w:pPr>
        <w:pStyle w:val="NormalWeb"/>
        <w:shd w:val="clear" w:color="auto" w:fill="FFFFFF"/>
        <w:rPr>
          <w:rFonts w:asciiTheme="minorHAnsi" w:hAnsiTheme="minorHAnsi" w:cstheme="minorHAnsi"/>
        </w:rPr>
      </w:pPr>
      <w:r w:rsidRPr="005C02F9">
        <w:rPr>
          <w:rFonts w:asciiTheme="minorHAnsi" w:hAnsiTheme="minorHAnsi" w:cstheme="minorHAnsi"/>
        </w:rPr>
        <w:t xml:space="preserve">Do you agree with the selection of policies to be addressed in the Part 1 plan? </w:t>
      </w:r>
    </w:p>
    <w:p w14:paraId="1AB1BF72" w14:textId="6024E8C9" w:rsidR="005C02F9" w:rsidRPr="005C02F9" w:rsidRDefault="005C02F9" w:rsidP="005C02F9">
      <w:pPr>
        <w:pStyle w:val="NormalWeb"/>
        <w:shd w:val="clear" w:color="auto" w:fill="FFFFFF"/>
        <w:rPr>
          <w:rFonts w:asciiTheme="minorHAnsi" w:hAnsiTheme="minorHAnsi" w:cstheme="minorHAnsi"/>
          <w:i/>
          <w:iCs/>
        </w:rPr>
      </w:pPr>
      <w:r w:rsidRPr="005C02F9">
        <w:rPr>
          <w:rFonts w:asciiTheme="minorHAnsi" w:hAnsiTheme="minorHAnsi" w:cstheme="minorHAnsi"/>
        </w:rPr>
        <w:t xml:space="preserve">Throughout the document we have identified policies which are inappropriate or being addressed in the wrong </w:t>
      </w:r>
      <w:proofErr w:type="gramStart"/>
      <w:r w:rsidRPr="005C02F9">
        <w:rPr>
          <w:rFonts w:asciiTheme="minorHAnsi" w:hAnsiTheme="minorHAnsi" w:cstheme="minorHAnsi"/>
        </w:rPr>
        <w:t>place .</w:t>
      </w:r>
      <w:proofErr w:type="gramEnd"/>
      <w:r w:rsidRPr="005C02F9">
        <w:rPr>
          <w:rFonts w:asciiTheme="minorHAnsi" w:hAnsiTheme="minorHAnsi" w:cstheme="minorHAnsi"/>
        </w:rPr>
        <w:t xml:space="preserve"> Part 1 Preferred Options should be radically shortened. </w:t>
      </w:r>
    </w:p>
    <w:p w14:paraId="6AF4074F" w14:textId="77777777" w:rsidR="005C02F9" w:rsidRPr="005C02F9" w:rsidRDefault="005C02F9" w:rsidP="005C02F9">
      <w:pPr>
        <w:pStyle w:val="NormalWeb"/>
        <w:shd w:val="clear" w:color="auto" w:fill="FFFFFF"/>
        <w:rPr>
          <w:rFonts w:asciiTheme="minorHAnsi" w:hAnsiTheme="minorHAnsi" w:cstheme="minorHAnsi"/>
        </w:rPr>
      </w:pPr>
      <w:r w:rsidRPr="005C02F9">
        <w:rPr>
          <w:rFonts w:asciiTheme="minorHAnsi" w:hAnsiTheme="minorHAnsi" w:cstheme="minorHAnsi"/>
        </w:rPr>
        <w:t xml:space="preserve">QP.1.4 </w:t>
      </w:r>
    </w:p>
    <w:p w14:paraId="7E5BF10F" w14:textId="77777777" w:rsidR="005C02F9" w:rsidRPr="005C02F9" w:rsidRDefault="005C02F9" w:rsidP="005C02F9">
      <w:pPr>
        <w:pStyle w:val="NormalWeb"/>
        <w:shd w:val="clear" w:color="auto" w:fill="FFFFFF"/>
        <w:rPr>
          <w:rFonts w:asciiTheme="minorHAnsi" w:hAnsiTheme="minorHAnsi" w:cstheme="minorHAnsi"/>
        </w:rPr>
      </w:pPr>
      <w:r w:rsidRPr="005C02F9">
        <w:rPr>
          <w:rFonts w:asciiTheme="minorHAnsi" w:hAnsiTheme="minorHAnsi" w:cstheme="minorHAnsi"/>
        </w:rPr>
        <w:t>Are there any areas where equality and inclusivity in planning needs further attention?</w:t>
      </w:r>
    </w:p>
    <w:p w14:paraId="79F40AD8" w14:textId="070015A8" w:rsidR="005C02F9" w:rsidRPr="005C02F9" w:rsidRDefault="005C02F9" w:rsidP="005C02F9">
      <w:pPr>
        <w:pStyle w:val="NormalWeb"/>
        <w:shd w:val="clear" w:color="auto" w:fill="FFFFFF"/>
        <w:rPr>
          <w:rFonts w:asciiTheme="minorHAnsi" w:hAnsiTheme="minorHAnsi" w:cstheme="minorHAnsi"/>
          <w:i/>
          <w:iCs/>
        </w:rPr>
      </w:pPr>
      <w:r w:rsidRPr="005C02F9">
        <w:rPr>
          <w:rFonts w:asciiTheme="minorHAnsi" w:hAnsiTheme="minorHAnsi" w:cstheme="minorHAnsi"/>
          <w:i/>
          <w:iCs/>
        </w:rPr>
        <w:t xml:space="preserve">Not many were raised in the plan. </w:t>
      </w:r>
    </w:p>
    <w:p w14:paraId="294B7658" w14:textId="4F07DD2B" w:rsidR="005C02F9" w:rsidRPr="005C02F9" w:rsidRDefault="005C02F9" w:rsidP="005C02F9">
      <w:pPr>
        <w:pStyle w:val="NormalWeb"/>
        <w:shd w:val="clear" w:color="auto" w:fill="FFFFFF"/>
        <w:rPr>
          <w:rFonts w:asciiTheme="minorHAnsi" w:hAnsiTheme="minorHAnsi" w:cstheme="minorHAnsi"/>
          <w:i/>
          <w:iCs/>
        </w:rPr>
      </w:pPr>
    </w:p>
    <w:p w14:paraId="7BBC943B" w14:textId="0F7F98C7" w:rsidR="005C02F9" w:rsidRPr="005C02F9" w:rsidRDefault="005C02F9" w:rsidP="005C02F9">
      <w:pPr>
        <w:pStyle w:val="NormalWeb"/>
        <w:shd w:val="clear" w:color="auto" w:fill="FFFFFF"/>
        <w:rPr>
          <w:rFonts w:asciiTheme="minorHAnsi" w:hAnsiTheme="minorHAnsi" w:cstheme="minorHAnsi"/>
          <w:i/>
          <w:iCs/>
        </w:rPr>
      </w:pPr>
      <w:r w:rsidRPr="005C02F9">
        <w:rPr>
          <w:rFonts w:asciiTheme="minorHAnsi" w:hAnsiTheme="minorHAnsi" w:cstheme="minorHAnsi"/>
          <w:i/>
          <w:iCs/>
        </w:rPr>
        <w:t>We need much less content and much more time to consider and debate it.</w:t>
      </w:r>
    </w:p>
    <w:p w14:paraId="2D14CC3B" w14:textId="11EBC748" w:rsidR="005C02F9" w:rsidRPr="005C02F9" w:rsidRDefault="005C02F9" w:rsidP="005C02F9">
      <w:pPr>
        <w:pStyle w:val="NormalWeb"/>
        <w:shd w:val="clear" w:color="auto" w:fill="FFFFFF"/>
        <w:rPr>
          <w:rFonts w:asciiTheme="minorHAnsi" w:hAnsiTheme="minorHAnsi" w:cstheme="minorHAnsi"/>
          <w:i/>
          <w:iCs/>
        </w:rPr>
      </w:pPr>
    </w:p>
    <w:p w14:paraId="1D48D273" w14:textId="2AA6A171" w:rsidR="005C02F9" w:rsidRPr="007A13E7" w:rsidRDefault="005C02F9" w:rsidP="005C02F9">
      <w:pPr>
        <w:pStyle w:val="NormalWeb"/>
        <w:shd w:val="clear" w:color="auto" w:fill="FFFFFF"/>
        <w:rPr>
          <w:rFonts w:asciiTheme="minorHAnsi" w:hAnsiTheme="minorHAnsi" w:cstheme="minorHAnsi"/>
          <w:b/>
          <w:bCs/>
          <w:i/>
          <w:iCs/>
        </w:rPr>
      </w:pPr>
      <w:r w:rsidRPr="007A13E7">
        <w:rPr>
          <w:rFonts w:asciiTheme="minorHAnsi" w:hAnsiTheme="minorHAnsi" w:cstheme="minorHAnsi"/>
          <w:b/>
          <w:bCs/>
          <w:i/>
          <w:iCs/>
        </w:rPr>
        <w:t>Claverdon Parish Council 6</w:t>
      </w:r>
      <w:r w:rsidRPr="007A13E7">
        <w:rPr>
          <w:rFonts w:asciiTheme="minorHAnsi" w:hAnsiTheme="minorHAnsi" w:cstheme="minorHAnsi"/>
          <w:b/>
          <w:bCs/>
          <w:i/>
          <w:iCs/>
          <w:vertAlign w:val="superscript"/>
        </w:rPr>
        <w:t>th</w:t>
      </w:r>
      <w:r w:rsidRPr="007A13E7">
        <w:rPr>
          <w:rFonts w:asciiTheme="minorHAnsi" w:hAnsiTheme="minorHAnsi" w:cstheme="minorHAnsi"/>
          <w:b/>
          <w:bCs/>
          <w:i/>
          <w:iCs/>
        </w:rPr>
        <w:t xml:space="preserve"> March 2023</w:t>
      </w:r>
    </w:p>
    <w:p w14:paraId="4B73B32F" w14:textId="77777777" w:rsidR="00974D8A" w:rsidRPr="005C02F9" w:rsidRDefault="00974D8A" w:rsidP="00974D8A">
      <w:pPr>
        <w:pStyle w:val="NormalWeb"/>
        <w:shd w:val="clear" w:color="auto" w:fill="FFFFFF"/>
        <w:rPr>
          <w:rFonts w:asciiTheme="minorHAnsi" w:hAnsiTheme="minorHAnsi" w:cstheme="minorHAnsi"/>
          <w:i/>
          <w:iCs/>
        </w:rPr>
      </w:pPr>
    </w:p>
    <w:p w14:paraId="682BC63E" w14:textId="77777777" w:rsidR="00974D8A" w:rsidRPr="005C02F9" w:rsidRDefault="00974D8A" w:rsidP="00974D8A">
      <w:pPr>
        <w:pStyle w:val="NormalWeb"/>
        <w:shd w:val="clear" w:color="auto" w:fill="FFFFFF"/>
        <w:rPr>
          <w:rFonts w:asciiTheme="minorHAnsi" w:hAnsiTheme="minorHAnsi" w:cstheme="minorHAnsi"/>
          <w:b/>
          <w:bCs/>
          <w:i/>
          <w:iCs/>
        </w:rPr>
      </w:pPr>
    </w:p>
    <w:p w14:paraId="36C4F566" w14:textId="77777777" w:rsidR="00974D8A" w:rsidRPr="005C02F9" w:rsidRDefault="00974D8A" w:rsidP="00974D8A">
      <w:pPr>
        <w:pStyle w:val="NormalWeb"/>
        <w:shd w:val="clear" w:color="auto" w:fill="FFFFFF"/>
        <w:rPr>
          <w:rFonts w:asciiTheme="minorHAnsi" w:hAnsiTheme="minorHAnsi" w:cstheme="minorHAnsi"/>
          <w:i/>
          <w:iCs/>
        </w:rPr>
      </w:pPr>
    </w:p>
    <w:p w14:paraId="37C86651" w14:textId="77521E9D" w:rsidR="004F1AD6" w:rsidRPr="005C02F9" w:rsidRDefault="004F1AD6" w:rsidP="004F1AD6">
      <w:pPr>
        <w:pStyle w:val="NormalWeb"/>
        <w:shd w:val="clear" w:color="auto" w:fill="FFFFFF"/>
        <w:rPr>
          <w:rFonts w:asciiTheme="minorHAnsi" w:hAnsiTheme="minorHAnsi" w:cstheme="minorHAnsi"/>
          <w:i/>
          <w:iCs/>
        </w:rPr>
      </w:pPr>
    </w:p>
    <w:p w14:paraId="7F176B28" w14:textId="7705E252" w:rsidR="004F1AD6" w:rsidRPr="005C02F9" w:rsidRDefault="004F1AD6" w:rsidP="004F1AD6">
      <w:pPr>
        <w:pStyle w:val="NormalWeb"/>
        <w:shd w:val="clear" w:color="auto" w:fill="FFFFFF"/>
        <w:rPr>
          <w:rFonts w:asciiTheme="minorHAnsi" w:hAnsiTheme="minorHAnsi" w:cstheme="minorHAnsi"/>
          <w:i/>
          <w:iCs/>
        </w:rPr>
      </w:pPr>
      <w:r w:rsidRPr="005C02F9">
        <w:rPr>
          <w:rFonts w:asciiTheme="minorHAnsi" w:hAnsiTheme="minorHAnsi" w:cstheme="minorHAnsi"/>
          <w:i/>
          <w:iCs/>
        </w:rPr>
        <w:t xml:space="preserve"> </w:t>
      </w:r>
    </w:p>
    <w:p w14:paraId="117EC1C4" w14:textId="77777777" w:rsidR="004F1AD6" w:rsidRPr="005C02F9" w:rsidRDefault="004F1AD6" w:rsidP="004F1AD6">
      <w:pPr>
        <w:pStyle w:val="NormalWeb"/>
        <w:shd w:val="clear" w:color="auto" w:fill="FFFFFF"/>
        <w:rPr>
          <w:rFonts w:asciiTheme="minorHAnsi" w:hAnsiTheme="minorHAnsi" w:cstheme="minorHAnsi"/>
        </w:rPr>
      </w:pPr>
    </w:p>
    <w:p w14:paraId="4B6BF04A" w14:textId="4F84BE03" w:rsidR="004F1AD6" w:rsidRPr="005C02F9" w:rsidRDefault="004F1AD6" w:rsidP="004F1AD6">
      <w:pPr>
        <w:pStyle w:val="NormalWeb"/>
        <w:shd w:val="clear" w:color="auto" w:fill="FFFFFF"/>
        <w:rPr>
          <w:rFonts w:asciiTheme="minorHAnsi" w:hAnsiTheme="minorHAnsi" w:cstheme="minorHAnsi"/>
          <w:i/>
          <w:iCs/>
        </w:rPr>
      </w:pPr>
    </w:p>
    <w:p w14:paraId="34D42E8B" w14:textId="77777777" w:rsidR="004F1AD6" w:rsidRPr="005C02F9" w:rsidRDefault="004F1AD6" w:rsidP="00115F27">
      <w:pPr>
        <w:pStyle w:val="NormalWeb"/>
        <w:shd w:val="clear" w:color="auto" w:fill="FFFFFF"/>
        <w:rPr>
          <w:rFonts w:asciiTheme="minorHAnsi" w:hAnsiTheme="minorHAnsi" w:cstheme="minorHAnsi"/>
        </w:rPr>
      </w:pPr>
    </w:p>
    <w:p w14:paraId="43834F5E" w14:textId="77777777" w:rsidR="00115F27" w:rsidRPr="005C02F9" w:rsidRDefault="00115F27" w:rsidP="000F02B8">
      <w:pPr>
        <w:spacing w:before="100" w:beforeAutospacing="1" w:after="100" w:afterAutospacing="1"/>
        <w:rPr>
          <w:rFonts w:asciiTheme="minorHAnsi" w:hAnsiTheme="minorHAnsi" w:cstheme="minorHAnsi"/>
        </w:rPr>
      </w:pPr>
    </w:p>
    <w:p w14:paraId="68840BB4" w14:textId="3CA87446" w:rsidR="00387317" w:rsidRPr="005C02F9" w:rsidRDefault="00387317">
      <w:pPr>
        <w:rPr>
          <w:rFonts w:asciiTheme="minorHAnsi" w:hAnsiTheme="minorHAnsi" w:cstheme="minorHAnsi"/>
          <w:i/>
          <w:iCs/>
        </w:rPr>
      </w:pPr>
    </w:p>
    <w:sectPr w:rsidR="00387317" w:rsidRPr="005C02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C7662"/>
    <w:multiLevelType w:val="multilevel"/>
    <w:tmpl w:val="ADAE7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08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17"/>
    <w:rsid w:val="00041C13"/>
    <w:rsid w:val="000F02B8"/>
    <w:rsid w:val="00115F27"/>
    <w:rsid w:val="00247719"/>
    <w:rsid w:val="002942F5"/>
    <w:rsid w:val="002A567B"/>
    <w:rsid w:val="00373C2F"/>
    <w:rsid w:val="00387317"/>
    <w:rsid w:val="003900EE"/>
    <w:rsid w:val="003B525E"/>
    <w:rsid w:val="00426A5D"/>
    <w:rsid w:val="0043153B"/>
    <w:rsid w:val="0044403C"/>
    <w:rsid w:val="004D604D"/>
    <w:rsid w:val="004F1AD6"/>
    <w:rsid w:val="00514FC7"/>
    <w:rsid w:val="005C02F9"/>
    <w:rsid w:val="006B24E8"/>
    <w:rsid w:val="00734505"/>
    <w:rsid w:val="007A13E7"/>
    <w:rsid w:val="00893F18"/>
    <w:rsid w:val="00943B74"/>
    <w:rsid w:val="00961F85"/>
    <w:rsid w:val="00974D8A"/>
    <w:rsid w:val="009F4A69"/>
    <w:rsid w:val="00A636C2"/>
    <w:rsid w:val="00B30B42"/>
    <w:rsid w:val="00B80056"/>
    <w:rsid w:val="00D1657F"/>
    <w:rsid w:val="00E34DC1"/>
    <w:rsid w:val="00F30C5F"/>
    <w:rsid w:val="00F81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9BBA34"/>
  <w15:chartTrackingRefBased/>
  <w15:docId w15:val="{6C4E6578-5728-234F-995F-62C910C3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A6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53B"/>
    <w:pPr>
      <w:spacing w:before="100" w:beforeAutospacing="1" w:after="100" w:afterAutospacing="1"/>
    </w:pPr>
  </w:style>
  <w:style w:type="paragraph" w:customStyle="1" w:styleId="msonormal0">
    <w:name w:val="msonormal"/>
    <w:basedOn w:val="Normal"/>
    <w:rsid w:val="000F02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534">
      <w:bodyDiv w:val="1"/>
      <w:marLeft w:val="0"/>
      <w:marRight w:val="0"/>
      <w:marTop w:val="0"/>
      <w:marBottom w:val="0"/>
      <w:divBdr>
        <w:top w:val="none" w:sz="0" w:space="0" w:color="auto"/>
        <w:left w:val="none" w:sz="0" w:space="0" w:color="auto"/>
        <w:bottom w:val="none" w:sz="0" w:space="0" w:color="auto"/>
        <w:right w:val="none" w:sz="0" w:space="0" w:color="auto"/>
      </w:divBdr>
      <w:divsChild>
        <w:div w:id="214589053">
          <w:marLeft w:val="0"/>
          <w:marRight w:val="0"/>
          <w:marTop w:val="0"/>
          <w:marBottom w:val="0"/>
          <w:divBdr>
            <w:top w:val="none" w:sz="0" w:space="0" w:color="auto"/>
            <w:left w:val="none" w:sz="0" w:space="0" w:color="auto"/>
            <w:bottom w:val="none" w:sz="0" w:space="0" w:color="auto"/>
            <w:right w:val="none" w:sz="0" w:space="0" w:color="auto"/>
          </w:divBdr>
          <w:divsChild>
            <w:div w:id="1082334133">
              <w:marLeft w:val="0"/>
              <w:marRight w:val="0"/>
              <w:marTop w:val="0"/>
              <w:marBottom w:val="0"/>
              <w:divBdr>
                <w:top w:val="none" w:sz="0" w:space="0" w:color="auto"/>
                <w:left w:val="none" w:sz="0" w:space="0" w:color="auto"/>
                <w:bottom w:val="none" w:sz="0" w:space="0" w:color="auto"/>
                <w:right w:val="none" w:sz="0" w:space="0" w:color="auto"/>
              </w:divBdr>
              <w:divsChild>
                <w:div w:id="1440180203">
                  <w:marLeft w:val="0"/>
                  <w:marRight w:val="0"/>
                  <w:marTop w:val="0"/>
                  <w:marBottom w:val="0"/>
                  <w:divBdr>
                    <w:top w:val="none" w:sz="0" w:space="0" w:color="auto"/>
                    <w:left w:val="none" w:sz="0" w:space="0" w:color="auto"/>
                    <w:bottom w:val="none" w:sz="0" w:space="0" w:color="auto"/>
                    <w:right w:val="none" w:sz="0" w:space="0" w:color="auto"/>
                  </w:divBdr>
                  <w:divsChild>
                    <w:div w:id="13921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3202">
      <w:bodyDiv w:val="1"/>
      <w:marLeft w:val="0"/>
      <w:marRight w:val="0"/>
      <w:marTop w:val="0"/>
      <w:marBottom w:val="0"/>
      <w:divBdr>
        <w:top w:val="none" w:sz="0" w:space="0" w:color="auto"/>
        <w:left w:val="none" w:sz="0" w:space="0" w:color="auto"/>
        <w:bottom w:val="none" w:sz="0" w:space="0" w:color="auto"/>
        <w:right w:val="none" w:sz="0" w:space="0" w:color="auto"/>
      </w:divBdr>
      <w:divsChild>
        <w:div w:id="1295135424">
          <w:marLeft w:val="0"/>
          <w:marRight w:val="0"/>
          <w:marTop w:val="0"/>
          <w:marBottom w:val="0"/>
          <w:divBdr>
            <w:top w:val="none" w:sz="0" w:space="0" w:color="auto"/>
            <w:left w:val="none" w:sz="0" w:space="0" w:color="auto"/>
            <w:bottom w:val="none" w:sz="0" w:space="0" w:color="auto"/>
            <w:right w:val="none" w:sz="0" w:space="0" w:color="auto"/>
          </w:divBdr>
          <w:divsChild>
            <w:div w:id="542329596">
              <w:marLeft w:val="0"/>
              <w:marRight w:val="0"/>
              <w:marTop w:val="0"/>
              <w:marBottom w:val="0"/>
              <w:divBdr>
                <w:top w:val="none" w:sz="0" w:space="0" w:color="auto"/>
                <w:left w:val="none" w:sz="0" w:space="0" w:color="auto"/>
                <w:bottom w:val="none" w:sz="0" w:space="0" w:color="auto"/>
                <w:right w:val="none" w:sz="0" w:space="0" w:color="auto"/>
              </w:divBdr>
              <w:divsChild>
                <w:div w:id="1088692888">
                  <w:marLeft w:val="0"/>
                  <w:marRight w:val="0"/>
                  <w:marTop w:val="0"/>
                  <w:marBottom w:val="0"/>
                  <w:divBdr>
                    <w:top w:val="none" w:sz="0" w:space="0" w:color="auto"/>
                    <w:left w:val="none" w:sz="0" w:space="0" w:color="auto"/>
                    <w:bottom w:val="none" w:sz="0" w:space="0" w:color="auto"/>
                    <w:right w:val="none" w:sz="0" w:space="0" w:color="auto"/>
                  </w:divBdr>
                  <w:divsChild>
                    <w:div w:id="66882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1104">
      <w:bodyDiv w:val="1"/>
      <w:marLeft w:val="0"/>
      <w:marRight w:val="0"/>
      <w:marTop w:val="0"/>
      <w:marBottom w:val="0"/>
      <w:divBdr>
        <w:top w:val="none" w:sz="0" w:space="0" w:color="auto"/>
        <w:left w:val="none" w:sz="0" w:space="0" w:color="auto"/>
        <w:bottom w:val="none" w:sz="0" w:space="0" w:color="auto"/>
        <w:right w:val="none" w:sz="0" w:space="0" w:color="auto"/>
      </w:divBdr>
      <w:divsChild>
        <w:div w:id="478227366">
          <w:marLeft w:val="0"/>
          <w:marRight w:val="0"/>
          <w:marTop w:val="0"/>
          <w:marBottom w:val="0"/>
          <w:divBdr>
            <w:top w:val="none" w:sz="0" w:space="0" w:color="auto"/>
            <w:left w:val="none" w:sz="0" w:space="0" w:color="auto"/>
            <w:bottom w:val="none" w:sz="0" w:space="0" w:color="auto"/>
            <w:right w:val="none" w:sz="0" w:space="0" w:color="auto"/>
          </w:divBdr>
          <w:divsChild>
            <w:div w:id="1526821817">
              <w:marLeft w:val="0"/>
              <w:marRight w:val="0"/>
              <w:marTop w:val="0"/>
              <w:marBottom w:val="0"/>
              <w:divBdr>
                <w:top w:val="none" w:sz="0" w:space="0" w:color="auto"/>
                <w:left w:val="none" w:sz="0" w:space="0" w:color="auto"/>
                <w:bottom w:val="none" w:sz="0" w:space="0" w:color="auto"/>
                <w:right w:val="none" w:sz="0" w:space="0" w:color="auto"/>
              </w:divBdr>
              <w:divsChild>
                <w:div w:id="877355824">
                  <w:marLeft w:val="0"/>
                  <w:marRight w:val="0"/>
                  <w:marTop w:val="0"/>
                  <w:marBottom w:val="0"/>
                  <w:divBdr>
                    <w:top w:val="none" w:sz="0" w:space="0" w:color="auto"/>
                    <w:left w:val="none" w:sz="0" w:space="0" w:color="auto"/>
                    <w:bottom w:val="none" w:sz="0" w:space="0" w:color="auto"/>
                    <w:right w:val="none" w:sz="0" w:space="0" w:color="auto"/>
                  </w:divBdr>
                  <w:divsChild>
                    <w:div w:id="7532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1455">
      <w:bodyDiv w:val="1"/>
      <w:marLeft w:val="0"/>
      <w:marRight w:val="0"/>
      <w:marTop w:val="0"/>
      <w:marBottom w:val="0"/>
      <w:divBdr>
        <w:top w:val="none" w:sz="0" w:space="0" w:color="auto"/>
        <w:left w:val="none" w:sz="0" w:space="0" w:color="auto"/>
        <w:bottom w:val="none" w:sz="0" w:space="0" w:color="auto"/>
        <w:right w:val="none" w:sz="0" w:space="0" w:color="auto"/>
      </w:divBdr>
      <w:divsChild>
        <w:div w:id="2146775017">
          <w:marLeft w:val="0"/>
          <w:marRight w:val="0"/>
          <w:marTop w:val="0"/>
          <w:marBottom w:val="0"/>
          <w:divBdr>
            <w:top w:val="none" w:sz="0" w:space="0" w:color="auto"/>
            <w:left w:val="none" w:sz="0" w:space="0" w:color="auto"/>
            <w:bottom w:val="none" w:sz="0" w:space="0" w:color="auto"/>
            <w:right w:val="none" w:sz="0" w:space="0" w:color="auto"/>
          </w:divBdr>
          <w:divsChild>
            <w:div w:id="392045621">
              <w:marLeft w:val="0"/>
              <w:marRight w:val="0"/>
              <w:marTop w:val="0"/>
              <w:marBottom w:val="0"/>
              <w:divBdr>
                <w:top w:val="none" w:sz="0" w:space="0" w:color="auto"/>
                <w:left w:val="none" w:sz="0" w:space="0" w:color="auto"/>
                <w:bottom w:val="none" w:sz="0" w:space="0" w:color="auto"/>
                <w:right w:val="none" w:sz="0" w:space="0" w:color="auto"/>
              </w:divBdr>
              <w:divsChild>
                <w:div w:id="985085656">
                  <w:marLeft w:val="0"/>
                  <w:marRight w:val="0"/>
                  <w:marTop w:val="0"/>
                  <w:marBottom w:val="0"/>
                  <w:divBdr>
                    <w:top w:val="none" w:sz="0" w:space="0" w:color="auto"/>
                    <w:left w:val="none" w:sz="0" w:space="0" w:color="auto"/>
                    <w:bottom w:val="none" w:sz="0" w:space="0" w:color="auto"/>
                    <w:right w:val="none" w:sz="0" w:space="0" w:color="auto"/>
                  </w:divBdr>
                </w:div>
              </w:divsChild>
            </w:div>
            <w:div w:id="530534705">
              <w:marLeft w:val="0"/>
              <w:marRight w:val="0"/>
              <w:marTop w:val="0"/>
              <w:marBottom w:val="0"/>
              <w:divBdr>
                <w:top w:val="none" w:sz="0" w:space="0" w:color="auto"/>
                <w:left w:val="none" w:sz="0" w:space="0" w:color="auto"/>
                <w:bottom w:val="none" w:sz="0" w:space="0" w:color="auto"/>
                <w:right w:val="none" w:sz="0" w:space="0" w:color="auto"/>
              </w:divBdr>
              <w:divsChild>
                <w:div w:id="443230839">
                  <w:marLeft w:val="0"/>
                  <w:marRight w:val="0"/>
                  <w:marTop w:val="0"/>
                  <w:marBottom w:val="0"/>
                  <w:divBdr>
                    <w:top w:val="none" w:sz="0" w:space="0" w:color="auto"/>
                    <w:left w:val="none" w:sz="0" w:space="0" w:color="auto"/>
                    <w:bottom w:val="none" w:sz="0" w:space="0" w:color="auto"/>
                    <w:right w:val="none" w:sz="0" w:space="0" w:color="auto"/>
                  </w:divBdr>
                </w:div>
              </w:divsChild>
            </w:div>
            <w:div w:id="886189087">
              <w:marLeft w:val="0"/>
              <w:marRight w:val="0"/>
              <w:marTop w:val="0"/>
              <w:marBottom w:val="0"/>
              <w:divBdr>
                <w:top w:val="none" w:sz="0" w:space="0" w:color="auto"/>
                <w:left w:val="none" w:sz="0" w:space="0" w:color="auto"/>
                <w:bottom w:val="none" w:sz="0" w:space="0" w:color="auto"/>
                <w:right w:val="none" w:sz="0" w:space="0" w:color="auto"/>
              </w:divBdr>
              <w:divsChild>
                <w:div w:id="14669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3141">
      <w:bodyDiv w:val="1"/>
      <w:marLeft w:val="0"/>
      <w:marRight w:val="0"/>
      <w:marTop w:val="0"/>
      <w:marBottom w:val="0"/>
      <w:divBdr>
        <w:top w:val="none" w:sz="0" w:space="0" w:color="auto"/>
        <w:left w:val="none" w:sz="0" w:space="0" w:color="auto"/>
        <w:bottom w:val="none" w:sz="0" w:space="0" w:color="auto"/>
        <w:right w:val="none" w:sz="0" w:space="0" w:color="auto"/>
      </w:divBdr>
      <w:divsChild>
        <w:div w:id="1950426316">
          <w:marLeft w:val="0"/>
          <w:marRight w:val="0"/>
          <w:marTop w:val="0"/>
          <w:marBottom w:val="0"/>
          <w:divBdr>
            <w:top w:val="none" w:sz="0" w:space="0" w:color="auto"/>
            <w:left w:val="none" w:sz="0" w:space="0" w:color="auto"/>
            <w:bottom w:val="none" w:sz="0" w:space="0" w:color="auto"/>
            <w:right w:val="none" w:sz="0" w:space="0" w:color="auto"/>
          </w:divBdr>
          <w:divsChild>
            <w:div w:id="1762801439">
              <w:marLeft w:val="0"/>
              <w:marRight w:val="0"/>
              <w:marTop w:val="0"/>
              <w:marBottom w:val="0"/>
              <w:divBdr>
                <w:top w:val="none" w:sz="0" w:space="0" w:color="auto"/>
                <w:left w:val="none" w:sz="0" w:space="0" w:color="auto"/>
                <w:bottom w:val="none" w:sz="0" w:space="0" w:color="auto"/>
                <w:right w:val="none" w:sz="0" w:space="0" w:color="auto"/>
              </w:divBdr>
              <w:divsChild>
                <w:div w:id="140005898">
                  <w:marLeft w:val="0"/>
                  <w:marRight w:val="0"/>
                  <w:marTop w:val="0"/>
                  <w:marBottom w:val="0"/>
                  <w:divBdr>
                    <w:top w:val="none" w:sz="0" w:space="0" w:color="auto"/>
                    <w:left w:val="none" w:sz="0" w:space="0" w:color="auto"/>
                    <w:bottom w:val="none" w:sz="0" w:space="0" w:color="auto"/>
                    <w:right w:val="none" w:sz="0" w:space="0" w:color="auto"/>
                  </w:divBdr>
                </w:div>
              </w:divsChild>
            </w:div>
            <w:div w:id="991567557">
              <w:marLeft w:val="0"/>
              <w:marRight w:val="0"/>
              <w:marTop w:val="0"/>
              <w:marBottom w:val="0"/>
              <w:divBdr>
                <w:top w:val="none" w:sz="0" w:space="0" w:color="auto"/>
                <w:left w:val="none" w:sz="0" w:space="0" w:color="auto"/>
                <w:bottom w:val="none" w:sz="0" w:space="0" w:color="auto"/>
                <w:right w:val="none" w:sz="0" w:space="0" w:color="auto"/>
              </w:divBdr>
              <w:divsChild>
                <w:div w:id="1227884109">
                  <w:marLeft w:val="0"/>
                  <w:marRight w:val="0"/>
                  <w:marTop w:val="0"/>
                  <w:marBottom w:val="0"/>
                  <w:divBdr>
                    <w:top w:val="none" w:sz="0" w:space="0" w:color="auto"/>
                    <w:left w:val="none" w:sz="0" w:space="0" w:color="auto"/>
                    <w:bottom w:val="none" w:sz="0" w:space="0" w:color="auto"/>
                    <w:right w:val="none" w:sz="0" w:space="0" w:color="auto"/>
                  </w:divBdr>
                </w:div>
              </w:divsChild>
            </w:div>
            <w:div w:id="319163836">
              <w:marLeft w:val="0"/>
              <w:marRight w:val="0"/>
              <w:marTop w:val="0"/>
              <w:marBottom w:val="0"/>
              <w:divBdr>
                <w:top w:val="none" w:sz="0" w:space="0" w:color="auto"/>
                <w:left w:val="none" w:sz="0" w:space="0" w:color="auto"/>
                <w:bottom w:val="none" w:sz="0" w:space="0" w:color="auto"/>
                <w:right w:val="none" w:sz="0" w:space="0" w:color="auto"/>
              </w:divBdr>
              <w:divsChild>
                <w:div w:id="1794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9269">
          <w:marLeft w:val="0"/>
          <w:marRight w:val="0"/>
          <w:marTop w:val="0"/>
          <w:marBottom w:val="0"/>
          <w:divBdr>
            <w:top w:val="none" w:sz="0" w:space="0" w:color="auto"/>
            <w:left w:val="none" w:sz="0" w:space="0" w:color="auto"/>
            <w:bottom w:val="none" w:sz="0" w:space="0" w:color="auto"/>
            <w:right w:val="none" w:sz="0" w:space="0" w:color="auto"/>
          </w:divBdr>
          <w:divsChild>
            <w:div w:id="654534198">
              <w:marLeft w:val="0"/>
              <w:marRight w:val="0"/>
              <w:marTop w:val="0"/>
              <w:marBottom w:val="0"/>
              <w:divBdr>
                <w:top w:val="none" w:sz="0" w:space="0" w:color="auto"/>
                <w:left w:val="none" w:sz="0" w:space="0" w:color="auto"/>
                <w:bottom w:val="none" w:sz="0" w:space="0" w:color="auto"/>
                <w:right w:val="none" w:sz="0" w:space="0" w:color="auto"/>
              </w:divBdr>
              <w:divsChild>
                <w:div w:id="705762657">
                  <w:marLeft w:val="0"/>
                  <w:marRight w:val="0"/>
                  <w:marTop w:val="0"/>
                  <w:marBottom w:val="0"/>
                  <w:divBdr>
                    <w:top w:val="none" w:sz="0" w:space="0" w:color="auto"/>
                    <w:left w:val="none" w:sz="0" w:space="0" w:color="auto"/>
                    <w:bottom w:val="none" w:sz="0" w:space="0" w:color="auto"/>
                    <w:right w:val="none" w:sz="0" w:space="0" w:color="auto"/>
                  </w:divBdr>
                </w:div>
              </w:divsChild>
            </w:div>
            <w:div w:id="1678077793">
              <w:marLeft w:val="0"/>
              <w:marRight w:val="0"/>
              <w:marTop w:val="0"/>
              <w:marBottom w:val="0"/>
              <w:divBdr>
                <w:top w:val="none" w:sz="0" w:space="0" w:color="auto"/>
                <w:left w:val="none" w:sz="0" w:space="0" w:color="auto"/>
                <w:bottom w:val="none" w:sz="0" w:space="0" w:color="auto"/>
                <w:right w:val="none" w:sz="0" w:space="0" w:color="auto"/>
              </w:divBdr>
              <w:divsChild>
                <w:div w:id="1100875879">
                  <w:marLeft w:val="0"/>
                  <w:marRight w:val="0"/>
                  <w:marTop w:val="0"/>
                  <w:marBottom w:val="0"/>
                  <w:divBdr>
                    <w:top w:val="none" w:sz="0" w:space="0" w:color="auto"/>
                    <w:left w:val="none" w:sz="0" w:space="0" w:color="auto"/>
                    <w:bottom w:val="none" w:sz="0" w:space="0" w:color="auto"/>
                    <w:right w:val="none" w:sz="0" w:space="0" w:color="auto"/>
                  </w:divBdr>
                </w:div>
              </w:divsChild>
            </w:div>
            <w:div w:id="337468652">
              <w:marLeft w:val="0"/>
              <w:marRight w:val="0"/>
              <w:marTop w:val="0"/>
              <w:marBottom w:val="0"/>
              <w:divBdr>
                <w:top w:val="none" w:sz="0" w:space="0" w:color="auto"/>
                <w:left w:val="none" w:sz="0" w:space="0" w:color="auto"/>
                <w:bottom w:val="none" w:sz="0" w:space="0" w:color="auto"/>
                <w:right w:val="none" w:sz="0" w:space="0" w:color="auto"/>
              </w:divBdr>
              <w:divsChild>
                <w:div w:id="19479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0188">
      <w:bodyDiv w:val="1"/>
      <w:marLeft w:val="0"/>
      <w:marRight w:val="0"/>
      <w:marTop w:val="0"/>
      <w:marBottom w:val="0"/>
      <w:divBdr>
        <w:top w:val="none" w:sz="0" w:space="0" w:color="auto"/>
        <w:left w:val="none" w:sz="0" w:space="0" w:color="auto"/>
        <w:bottom w:val="none" w:sz="0" w:space="0" w:color="auto"/>
        <w:right w:val="none" w:sz="0" w:space="0" w:color="auto"/>
      </w:divBdr>
      <w:divsChild>
        <w:div w:id="1334727389">
          <w:marLeft w:val="0"/>
          <w:marRight w:val="0"/>
          <w:marTop w:val="0"/>
          <w:marBottom w:val="0"/>
          <w:divBdr>
            <w:top w:val="none" w:sz="0" w:space="0" w:color="auto"/>
            <w:left w:val="none" w:sz="0" w:space="0" w:color="auto"/>
            <w:bottom w:val="none" w:sz="0" w:space="0" w:color="auto"/>
            <w:right w:val="none" w:sz="0" w:space="0" w:color="auto"/>
          </w:divBdr>
          <w:divsChild>
            <w:div w:id="1210649618">
              <w:marLeft w:val="0"/>
              <w:marRight w:val="0"/>
              <w:marTop w:val="0"/>
              <w:marBottom w:val="0"/>
              <w:divBdr>
                <w:top w:val="none" w:sz="0" w:space="0" w:color="auto"/>
                <w:left w:val="none" w:sz="0" w:space="0" w:color="auto"/>
                <w:bottom w:val="none" w:sz="0" w:space="0" w:color="auto"/>
                <w:right w:val="none" w:sz="0" w:space="0" w:color="auto"/>
              </w:divBdr>
              <w:divsChild>
                <w:div w:id="814565500">
                  <w:marLeft w:val="0"/>
                  <w:marRight w:val="0"/>
                  <w:marTop w:val="0"/>
                  <w:marBottom w:val="0"/>
                  <w:divBdr>
                    <w:top w:val="none" w:sz="0" w:space="0" w:color="auto"/>
                    <w:left w:val="none" w:sz="0" w:space="0" w:color="auto"/>
                    <w:bottom w:val="none" w:sz="0" w:space="0" w:color="auto"/>
                    <w:right w:val="none" w:sz="0" w:space="0" w:color="auto"/>
                  </w:divBdr>
                </w:div>
              </w:divsChild>
            </w:div>
            <w:div w:id="1900705243">
              <w:marLeft w:val="0"/>
              <w:marRight w:val="0"/>
              <w:marTop w:val="0"/>
              <w:marBottom w:val="0"/>
              <w:divBdr>
                <w:top w:val="none" w:sz="0" w:space="0" w:color="auto"/>
                <w:left w:val="none" w:sz="0" w:space="0" w:color="auto"/>
                <w:bottom w:val="none" w:sz="0" w:space="0" w:color="auto"/>
                <w:right w:val="none" w:sz="0" w:space="0" w:color="auto"/>
              </w:divBdr>
              <w:divsChild>
                <w:div w:id="326717011">
                  <w:marLeft w:val="0"/>
                  <w:marRight w:val="0"/>
                  <w:marTop w:val="0"/>
                  <w:marBottom w:val="0"/>
                  <w:divBdr>
                    <w:top w:val="none" w:sz="0" w:space="0" w:color="auto"/>
                    <w:left w:val="none" w:sz="0" w:space="0" w:color="auto"/>
                    <w:bottom w:val="none" w:sz="0" w:space="0" w:color="auto"/>
                    <w:right w:val="none" w:sz="0" w:space="0" w:color="auto"/>
                  </w:divBdr>
                </w:div>
              </w:divsChild>
            </w:div>
            <w:div w:id="1538664606">
              <w:marLeft w:val="0"/>
              <w:marRight w:val="0"/>
              <w:marTop w:val="0"/>
              <w:marBottom w:val="0"/>
              <w:divBdr>
                <w:top w:val="none" w:sz="0" w:space="0" w:color="auto"/>
                <w:left w:val="none" w:sz="0" w:space="0" w:color="auto"/>
                <w:bottom w:val="none" w:sz="0" w:space="0" w:color="auto"/>
                <w:right w:val="none" w:sz="0" w:space="0" w:color="auto"/>
              </w:divBdr>
              <w:divsChild>
                <w:div w:id="207581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80540">
      <w:bodyDiv w:val="1"/>
      <w:marLeft w:val="0"/>
      <w:marRight w:val="0"/>
      <w:marTop w:val="0"/>
      <w:marBottom w:val="0"/>
      <w:divBdr>
        <w:top w:val="none" w:sz="0" w:space="0" w:color="auto"/>
        <w:left w:val="none" w:sz="0" w:space="0" w:color="auto"/>
        <w:bottom w:val="none" w:sz="0" w:space="0" w:color="auto"/>
        <w:right w:val="none" w:sz="0" w:space="0" w:color="auto"/>
      </w:divBdr>
      <w:divsChild>
        <w:div w:id="2078163670">
          <w:marLeft w:val="0"/>
          <w:marRight w:val="0"/>
          <w:marTop w:val="0"/>
          <w:marBottom w:val="0"/>
          <w:divBdr>
            <w:top w:val="none" w:sz="0" w:space="0" w:color="auto"/>
            <w:left w:val="none" w:sz="0" w:space="0" w:color="auto"/>
            <w:bottom w:val="none" w:sz="0" w:space="0" w:color="auto"/>
            <w:right w:val="none" w:sz="0" w:space="0" w:color="auto"/>
          </w:divBdr>
          <w:divsChild>
            <w:div w:id="81608956">
              <w:marLeft w:val="0"/>
              <w:marRight w:val="0"/>
              <w:marTop w:val="0"/>
              <w:marBottom w:val="0"/>
              <w:divBdr>
                <w:top w:val="none" w:sz="0" w:space="0" w:color="auto"/>
                <w:left w:val="none" w:sz="0" w:space="0" w:color="auto"/>
                <w:bottom w:val="none" w:sz="0" w:space="0" w:color="auto"/>
                <w:right w:val="none" w:sz="0" w:space="0" w:color="auto"/>
              </w:divBdr>
              <w:divsChild>
                <w:div w:id="1417894421">
                  <w:marLeft w:val="0"/>
                  <w:marRight w:val="0"/>
                  <w:marTop w:val="0"/>
                  <w:marBottom w:val="0"/>
                  <w:divBdr>
                    <w:top w:val="none" w:sz="0" w:space="0" w:color="auto"/>
                    <w:left w:val="none" w:sz="0" w:space="0" w:color="auto"/>
                    <w:bottom w:val="none" w:sz="0" w:space="0" w:color="auto"/>
                    <w:right w:val="none" w:sz="0" w:space="0" w:color="auto"/>
                  </w:divBdr>
                </w:div>
              </w:divsChild>
            </w:div>
            <w:div w:id="1714575927">
              <w:marLeft w:val="0"/>
              <w:marRight w:val="0"/>
              <w:marTop w:val="0"/>
              <w:marBottom w:val="0"/>
              <w:divBdr>
                <w:top w:val="none" w:sz="0" w:space="0" w:color="auto"/>
                <w:left w:val="none" w:sz="0" w:space="0" w:color="auto"/>
                <w:bottom w:val="none" w:sz="0" w:space="0" w:color="auto"/>
                <w:right w:val="none" w:sz="0" w:space="0" w:color="auto"/>
              </w:divBdr>
              <w:divsChild>
                <w:div w:id="816189087">
                  <w:marLeft w:val="0"/>
                  <w:marRight w:val="0"/>
                  <w:marTop w:val="0"/>
                  <w:marBottom w:val="0"/>
                  <w:divBdr>
                    <w:top w:val="none" w:sz="0" w:space="0" w:color="auto"/>
                    <w:left w:val="none" w:sz="0" w:space="0" w:color="auto"/>
                    <w:bottom w:val="none" w:sz="0" w:space="0" w:color="auto"/>
                    <w:right w:val="none" w:sz="0" w:space="0" w:color="auto"/>
                  </w:divBdr>
                </w:div>
              </w:divsChild>
            </w:div>
            <w:div w:id="735398075">
              <w:marLeft w:val="0"/>
              <w:marRight w:val="0"/>
              <w:marTop w:val="0"/>
              <w:marBottom w:val="0"/>
              <w:divBdr>
                <w:top w:val="none" w:sz="0" w:space="0" w:color="auto"/>
                <w:left w:val="none" w:sz="0" w:space="0" w:color="auto"/>
                <w:bottom w:val="none" w:sz="0" w:space="0" w:color="auto"/>
                <w:right w:val="none" w:sz="0" w:space="0" w:color="auto"/>
              </w:divBdr>
              <w:divsChild>
                <w:div w:id="45510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198">
          <w:marLeft w:val="0"/>
          <w:marRight w:val="0"/>
          <w:marTop w:val="0"/>
          <w:marBottom w:val="0"/>
          <w:divBdr>
            <w:top w:val="none" w:sz="0" w:space="0" w:color="auto"/>
            <w:left w:val="none" w:sz="0" w:space="0" w:color="auto"/>
            <w:bottom w:val="none" w:sz="0" w:space="0" w:color="auto"/>
            <w:right w:val="none" w:sz="0" w:space="0" w:color="auto"/>
          </w:divBdr>
          <w:divsChild>
            <w:div w:id="574322935">
              <w:marLeft w:val="0"/>
              <w:marRight w:val="0"/>
              <w:marTop w:val="0"/>
              <w:marBottom w:val="0"/>
              <w:divBdr>
                <w:top w:val="none" w:sz="0" w:space="0" w:color="auto"/>
                <w:left w:val="none" w:sz="0" w:space="0" w:color="auto"/>
                <w:bottom w:val="none" w:sz="0" w:space="0" w:color="auto"/>
                <w:right w:val="none" w:sz="0" w:space="0" w:color="auto"/>
              </w:divBdr>
              <w:divsChild>
                <w:div w:id="778522687">
                  <w:marLeft w:val="0"/>
                  <w:marRight w:val="0"/>
                  <w:marTop w:val="0"/>
                  <w:marBottom w:val="0"/>
                  <w:divBdr>
                    <w:top w:val="none" w:sz="0" w:space="0" w:color="auto"/>
                    <w:left w:val="none" w:sz="0" w:space="0" w:color="auto"/>
                    <w:bottom w:val="none" w:sz="0" w:space="0" w:color="auto"/>
                    <w:right w:val="none" w:sz="0" w:space="0" w:color="auto"/>
                  </w:divBdr>
                </w:div>
              </w:divsChild>
            </w:div>
            <w:div w:id="1555509757">
              <w:marLeft w:val="0"/>
              <w:marRight w:val="0"/>
              <w:marTop w:val="0"/>
              <w:marBottom w:val="0"/>
              <w:divBdr>
                <w:top w:val="none" w:sz="0" w:space="0" w:color="auto"/>
                <w:left w:val="none" w:sz="0" w:space="0" w:color="auto"/>
                <w:bottom w:val="none" w:sz="0" w:space="0" w:color="auto"/>
                <w:right w:val="none" w:sz="0" w:space="0" w:color="auto"/>
              </w:divBdr>
              <w:divsChild>
                <w:div w:id="1101297014">
                  <w:marLeft w:val="0"/>
                  <w:marRight w:val="0"/>
                  <w:marTop w:val="0"/>
                  <w:marBottom w:val="0"/>
                  <w:divBdr>
                    <w:top w:val="none" w:sz="0" w:space="0" w:color="auto"/>
                    <w:left w:val="none" w:sz="0" w:space="0" w:color="auto"/>
                    <w:bottom w:val="none" w:sz="0" w:space="0" w:color="auto"/>
                    <w:right w:val="none" w:sz="0" w:space="0" w:color="auto"/>
                  </w:divBdr>
                </w:div>
              </w:divsChild>
            </w:div>
            <w:div w:id="20010155">
              <w:marLeft w:val="0"/>
              <w:marRight w:val="0"/>
              <w:marTop w:val="0"/>
              <w:marBottom w:val="0"/>
              <w:divBdr>
                <w:top w:val="none" w:sz="0" w:space="0" w:color="auto"/>
                <w:left w:val="none" w:sz="0" w:space="0" w:color="auto"/>
                <w:bottom w:val="none" w:sz="0" w:space="0" w:color="auto"/>
                <w:right w:val="none" w:sz="0" w:space="0" w:color="auto"/>
              </w:divBdr>
              <w:divsChild>
                <w:div w:id="15640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66539">
      <w:bodyDiv w:val="1"/>
      <w:marLeft w:val="0"/>
      <w:marRight w:val="0"/>
      <w:marTop w:val="0"/>
      <w:marBottom w:val="0"/>
      <w:divBdr>
        <w:top w:val="none" w:sz="0" w:space="0" w:color="auto"/>
        <w:left w:val="none" w:sz="0" w:space="0" w:color="auto"/>
        <w:bottom w:val="none" w:sz="0" w:space="0" w:color="auto"/>
        <w:right w:val="none" w:sz="0" w:space="0" w:color="auto"/>
      </w:divBdr>
      <w:divsChild>
        <w:div w:id="2006587291">
          <w:marLeft w:val="0"/>
          <w:marRight w:val="0"/>
          <w:marTop w:val="0"/>
          <w:marBottom w:val="0"/>
          <w:divBdr>
            <w:top w:val="none" w:sz="0" w:space="0" w:color="auto"/>
            <w:left w:val="none" w:sz="0" w:space="0" w:color="auto"/>
            <w:bottom w:val="none" w:sz="0" w:space="0" w:color="auto"/>
            <w:right w:val="none" w:sz="0" w:space="0" w:color="auto"/>
          </w:divBdr>
          <w:divsChild>
            <w:div w:id="632833237">
              <w:marLeft w:val="0"/>
              <w:marRight w:val="0"/>
              <w:marTop w:val="0"/>
              <w:marBottom w:val="0"/>
              <w:divBdr>
                <w:top w:val="none" w:sz="0" w:space="0" w:color="auto"/>
                <w:left w:val="none" w:sz="0" w:space="0" w:color="auto"/>
                <w:bottom w:val="none" w:sz="0" w:space="0" w:color="auto"/>
                <w:right w:val="none" w:sz="0" w:space="0" w:color="auto"/>
              </w:divBdr>
              <w:divsChild>
                <w:div w:id="1036124398">
                  <w:marLeft w:val="0"/>
                  <w:marRight w:val="0"/>
                  <w:marTop w:val="0"/>
                  <w:marBottom w:val="0"/>
                  <w:divBdr>
                    <w:top w:val="none" w:sz="0" w:space="0" w:color="auto"/>
                    <w:left w:val="none" w:sz="0" w:space="0" w:color="auto"/>
                    <w:bottom w:val="none" w:sz="0" w:space="0" w:color="auto"/>
                    <w:right w:val="none" w:sz="0" w:space="0" w:color="auto"/>
                  </w:divBdr>
                </w:div>
              </w:divsChild>
            </w:div>
            <w:div w:id="130634096">
              <w:marLeft w:val="0"/>
              <w:marRight w:val="0"/>
              <w:marTop w:val="0"/>
              <w:marBottom w:val="0"/>
              <w:divBdr>
                <w:top w:val="none" w:sz="0" w:space="0" w:color="auto"/>
                <w:left w:val="none" w:sz="0" w:space="0" w:color="auto"/>
                <w:bottom w:val="none" w:sz="0" w:space="0" w:color="auto"/>
                <w:right w:val="none" w:sz="0" w:space="0" w:color="auto"/>
              </w:divBdr>
              <w:divsChild>
                <w:div w:id="1322542581">
                  <w:marLeft w:val="0"/>
                  <w:marRight w:val="0"/>
                  <w:marTop w:val="0"/>
                  <w:marBottom w:val="0"/>
                  <w:divBdr>
                    <w:top w:val="none" w:sz="0" w:space="0" w:color="auto"/>
                    <w:left w:val="none" w:sz="0" w:space="0" w:color="auto"/>
                    <w:bottom w:val="none" w:sz="0" w:space="0" w:color="auto"/>
                    <w:right w:val="none" w:sz="0" w:space="0" w:color="auto"/>
                  </w:divBdr>
                </w:div>
              </w:divsChild>
            </w:div>
            <w:div w:id="1613197361">
              <w:marLeft w:val="0"/>
              <w:marRight w:val="0"/>
              <w:marTop w:val="0"/>
              <w:marBottom w:val="0"/>
              <w:divBdr>
                <w:top w:val="none" w:sz="0" w:space="0" w:color="auto"/>
                <w:left w:val="none" w:sz="0" w:space="0" w:color="auto"/>
                <w:bottom w:val="none" w:sz="0" w:space="0" w:color="auto"/>
                <w:right w:val="none" w:sz="0" w:space="0" w:color="auto"/>
              </w:divBdr>
              <w:divsChild>
                <w:div w:id="17574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062997">
      <w:bodyDiv w:val="1"/>
      <w:marLeft w:val="0"/>
      <w:marRight w:val="0"/>
      <w:marTop w:val="0"/>
      <w:marBottom w:val="0"/>
      <w:divBdr>
        <w:top w:val="none" w:sz="0" w:space="0" w:color="auto"/>
        <w:left w:val="none" w:sz="0" w:space="0" w:color="auto"/>
        <w:bottom w:val="none" w:sz="0" w:space="0" w:color="auto"/>
        <w:right w:val="none" w:sz="0" w:space="0" w:color="auto"/>
      </w:divBdr>
      <w:divsChild>
        <w:div w:id="1137800271">
          <w:marLeft w:val="0"/>
          <w:marRight w:val="0"/>
          <w:marTop w:val="0"/>
          <w:marBottom w:val="0"/>
          <w:divBdr>
            <w:top w:val="none" w:sz="0" w:space="0" w:color="auto"/>
            <w:left w:val="none" w:sz="0" w:space="0" w:color="auto"/>
            <w:bottom w:val="none" w:sz="0" w:space="0" w:color="auto"/>
            <w:right w:val="none" w:sz="0" w:space="0" w:color="auto"/>
          </w:divBdr>
          <w:divsChild>
            <w:div w:id="1241523728">
              <w:marLeft w:val="0"/>
              <w:marRight w:val="0"/>
              <w:marTop w:val="0"/>
              <w:marBottom w:val="0"/>
              <w:divBdr>
                <w:top w:val="none" w:sz="0" w:space="0" w:color="auto"/>
                <w:left w:val="none" w:sz="0" w:space="0" w:color="auto"/>
                <w:bottom w:val="none" w:sz="0" w:space="0" w:color="auto"/>
                <w:right w:val="none" w:sz="0" w:space="0" w:color="auto"/>
              </w:divBdr>
              <w:divsChild>
                <w:div w:id="910308017">
                  <w:marLeft w:val="0"/>
                  <w:marRight w:val="0"/>
                  <w:marTop w:val="0"/>
                  <w:marBottom w:val="0"/>
                  <w:divBdr>
                    <w:top w:val="none" w:sz="0" w:space="0" w:color="auto"/>
                    <w:left w:val="none" w:sz="0" w:space="0" w:color="auto"/>
                    <w:bottom w:val="none" w:sz="0" w:space="0" w:color="auto"/>
                    <w:right w:val="none" w:sz="0" w:space="0" w:color="auto"/>
                  </w:divBdr>
                  <w:divsChild>
                    <w:div w:id="557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68136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3">
          <w:marLeft w:val="0"/>
          <w:marRight w:val="0"/>
          <w:marTop w:val="0"/>
          <w:marBottom w:val="0"/>
          <w:divBdr>
            <w:top w:val="none" w:sz="0" w:space="0" w:color="auto"/>
            <w:left w:val="none" w:sz="0" w:space="0" w:color="auto"/>
            <w:bottom w:val="none" w:sz="0" w:space="0" w:color="auto"/>
            <w:right w:val="none" w:sz="0" w:space="0" w:color="auto"/>
          </w:divBdr>
          <w:divsChild>
            <w:div w:id="1853956652">
              <w:marLeft w:val="0"/>
              <w:marRight w:val="0"/>
              <w:marTop w:val="0"/>
              <w:marBottom w:val="0"/>
              <w:divBdr>
                <w:top w:val="none" w:sz="0" w:space="0" w:color="auto"/>
                <w:left w:val="none" w:sz="0" w:space="0" w:color="auto"/>
                <w:bottom w:val="none" w:sz="0" w:space="0" w:color="auto"/>
                <w:right w:val="none" w:sz="0" w:space="0" w:color="auto"/>
              </w:divBdr>
              <w:divsChild>
                <w:div w:id="1782186574">
                  <w:marLeft w:val="0"/>
                  <w:marRight w:val="0"/>
                  <w:marTop w:val="0"/>
                  <w:marBottom w:val="0"/>
                  <w:divBdr>
                    <w:top w:val="none" w:sz="0" w:space="0" w:color="auto"/>
                    <w:left w:val="none" w:sz="0" w:space="0" w:color="auto"/>
                    <w:bottom w:val="none" w:sz="0" w:space="0" w:color="auto"/>
                    <w:right w:val="none" w:sz="0" w:space="0" w:color="auto"/>
                  </w:divBdr>
                  <w:divsChild>
                    <w:div w:id="7394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8767">
      <w:bodyDiv w:val="1"/>
      <w:marLeft w:val="0"/>
      <w:marRight w:val="0"/>
      <w:marTop w:val="0"/>
      <w:marBottom w:val="0"/>
      <w:divBdr>
        <w:top w:val="none" w:sz="0" w:space="0" w:color="auto"/>
        <w:left w:val="none" w:sz="0" w:space="0" w:color="auto"/>
        <w:bottom w:val="none" w:sz="0" w:space="0" w:color="auto"/>
        <w:right w:val="none" w:sz="0" w:space="0" w:color="auto"/>
      </w:divBdr>
      <w:divsChild>
        <w:div w:id="588584839">
          <w:marLeft w:val="0"/>
          <w:marRight w:val="0"/>
          <w:marTop w:val="0"/>
          <w:marBottom w:val="0"/>
          <w:divBdr>
            <w:top w:val="none" w:sz="0" w:space="0" w:color="auto"/>
            <w:left w:val="none" w:sz="0" w:space="0" w:color="auto"/>
            <w:bottom w:val="none" w:sz="0" w:space="0" w:color="auto"/>
            <w:right w:val="none" w:sz="0" w:space="0" w:color="auto"/>
          </w:divBdr>
          <w:divsChild>
            <w:div w:id="279648689">
              <w:marLeft w:val="0"/>
              <w:marRight w:val="0"/>
              <w:marTop w:val="0"/>
              <w:marBottom w:val="0"/>
              <w:divBdr>
                <w:top w:val="none" w:sz="0" w:space="0" w:color="auto"/>
                <w:left w:val="none" w:sz="0" w:space="0" w:color="auto"/>
                <w:bottom w:val="none" w:sz="0" w:space="0" w:color="auto"/>
                <w:right w:val="none" w:sz="0" w:space="0" w:color="auto"/>
              </w:divBdr>
              <w:divsChild>
                <w:div w:id="239876928">
                  <w:marLeft w:val="0"/>
                  <w:marRight w:val="0"/>
                  <w:marTop w:val="0"/>
                  <w:marBottom w:val="0"/>
                  <w:divBdr>
                    <w:top w:val="none" w:sz="0" w:space="0" w:color="auto"/>
                    <w:left w:val="none" w:sz="0" w:space="0" w:color="auto"/>
                    <w:bottom w:val="none" w:sz="0" w:space="0" w:color="auto"/>
                    <w:right w:val="none" w:sz="0" w:space="0" w:color="auto"/>
                  </w:divBdr>
                  <w:divsChild>
                    <w:div w:id="210314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71062">
      <w:bodyDiv w:val="1"/>
      <w:marLeft w:val="0"/>
      <w:marRight w:val="0"/>
      <w:marTop w:val="0"/>
      <w:marBottom w:val="0"/>
      <w:divBdr>
        <w:top w:val="none" w:sz="0" w:space="0" w:color="auto"/>
        <w:left w:val="none" w:sz="0" w:space="0" w:color="auto"/>
        <w:bottom w:val="none" w:sz="0" w:space="0" w:color="auto"/>
        <w:right w:val="none" w:sz="0" w:space="0" w:color="auto"/>
      </w:divBdr>
      <w:divsChild>
        <w:div w:id="20908517">
          <w:marLeft w:val="0"/>
          <w:marRight w:val="0"/>
          <w:marTop w:val="0"/>
          <w:marBottom w:val="0"/>
          <w:divBdr>
            <w:top w:val="none" w:sz="0" w:space="0" w:color="auto"/>
            <w:left w:val="none" w:sz="0" w:space="0" w:color="auto"/>
            <w:bottom w:val="none" w:sz="0" w:space="0" w:color="auto"/>
            <w:right w:val="none" w:sz="0" w:space="0" w:color="auto"/>
          </w:divBdr>
          <w:divsChild>
            <w:div w:id="1263494381">
              <w:marLeft w:val="0"/>
              <w:marRight w:val="0"/>
              <w:marTop w:val="0"/>
              <w:marBottom w:val="0"/>
              <w:divBdr>
                <w:top w:val="none" w:sz="0" w:space="0" w:color="auto"/>
                <w:left w:val="none" w:sz="0" w:space="0" w:color="auto"/>
                <w:bottom w:val="none" w:sz="0" w:space="0" w:color="auto"/>
                <w:right w:val="none" w:sz="0" w:space="0" w:color="auto"/>
              </w:divBdr>
              <w:divsChild>
                <w:div w:id="710882603">
                  <w:marLeft w:val="0"/>
                  <w:marRight w:val="0"/>
                  <w:marTop w:val="0"/>
                  <w:marBottom w:val="0"/>
                  <w:divBdr>
                    <w:top w:val="none" w:sz="0" w:space="0" w:color="auto"/>
                    <w:left w:val="none" w:sz="0" w:space="0" w:color="auto"/>
                    <w:bottom w:val="none" w:sz="0" w:space="0" w:color="auto"/>
                    <w:right w:val="none" w:sz="0" w:space="0" w:color="auto"/>
                  </w:divBdr>
                  <w:divsChild>
                    <w:div w:id="1307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85344">
      <w:bodyDiv w:val="1"/>
      <w:marLeft w:val="0"/>
      <w:marRight w:val="0"/>
      <w:marTop w:val="0"/>
      <w:marBottom w:val="0"/>
      <w:divBdr>
        <w:top w:val="none" w:sz="0" w:space="0" w:color="auto"/>
        <w:left w:val="none" w:sz="0" w:space="0" w:color="auto"/>
        <w:bottom w:val="none" w:sz="0" w:space="0" w:color="auto"/>
        <w:right w:val="none" w:sz="0" w:space="0" w:color="auto"/>
      </w:divBdr>
      <w:divsChild>
        <w:div w:id="1776828798">
          <w:marLeft w:val="0"/>
          <w:marRight w:val="0"/>
          <w:marTop w:val="0"/>
          <w:marBottom w:val="0"/>
          <w:divBdr>
            <w:top w:val="none" w:sz="0" w:space="0" w:color="auto"/>
            <w:left w:val="none" w:sz="0" w:space="0" w:color="auto"/>
            <w:bottom w:val="none" w:sz="0" w:space="0" w:color="auto"/>
            <w:right w:val="none" w:sz="0" w:space="0" w:color="auto"/>
          </w:divBdr>
          <w:divsChild>
            <w:div w:id="217479910">
              <w:marLeft w:val="0"/>
              <w:marRight w:val="0"/>
              <w:marTop w:val="0"/>
              <w:marBottom w:val="0"/>
              <w:divBdr>
                <w:top w:val="none" w:sz="0" w:space="0" w:color="auto"/>
                <w:left w:val="none" w:sz="0" w:space="0" w:color="auto"/>
                <w:bottom w:val="none" w:sz="0" w:space="0" w:color="auto"/>
                <w:right w:val="none" w:sz="0" w:space="0" w:color="auto"/>
              </w:divBdr>
              <w:divsChild>
                <w:div w:id="401954642">
                  <w:marLeft w:val="0"/>
                  <w:marRight w:val="0"/>
                  <w:marTop w:val="0"/>
                  <w:marBottom w:val="0"/>
                  <w:divBdr>
                    <w:top w:val="none" w:sz="0" w:space="0" w:color="auto"/>
                    <w:left w:val="none" w:sz="0" w:space="0" w:color="auto"/>
                    <w:bottom w:val="none" w:sz="0" w:space="0" w:color="auto"/>
                    <w:right w:val="none" w:sz="0" w:space="0" w:color="auto"/>
                  </w:divBdr>
                  <w:divsChild>
                    <w:div w:id="3982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1280">
      <w:bodyDiv w:val="1"/>
      <w:marLeft w:val="0"/>
      <w:marRight w:val="0"/>
      <w:marTop w:val="0"/>
      <w:marBottom w:val="0"/>
      <w:divBdr>
        <w:top w:val="none" w:sz="0" w:space="0" w:color="auto"/>
        <w:left w:val="none" w:sz="0" w:space="0" w:color="auto"/>
        <w:bottom w:val="none" w:sz="0" w:space="0" w:color="auto"/>
        <w:right w:val="none" w:sz="0" w:space="0" w:color="auto"/>
      </w:divBdr>
      <w:divsChild>
        <w:div w:id="1608349568">
          <w:marLeft w:val="0"/>
          <w:marRight w:val="0"/>
          <w:marTop w:val="0"/>
          <w:marBottom w:val="0"/>
          <w:divBdr>
            <w:top w:val="none" w:sz="0" w:space="0" w:color="auto"/>
            <w:left w:val="none" w:sz="0" w:space="0" w:color="auto"/>
            <w:bottom w:val="none" w:sz="0" w:space="0" w:color="auto"/>
            <w:right w:val="none" w:sz="0" w:space="0" w:color="auto"/>
          </w:divBdr>
          <w:divsChild>
            <w:div w:id="977682516">
              <w:marLeft w:val="0"/>
              <w:marRight w:val="0"/>
              <w:marTop w:val="0"/>
              <w:marBottom w:val="0"/>
              <w:divBdr>
                <w:top w:val="none" w:sz="0" w:space="0" w:color="auto"/>
                <w:left w:val="none" w:sz="0" w:space="0" w:color="auto"/>
                <w:bottom w:val="none" w:sz="0" w:space="0" w:color="auto"/>
                <w:right w:val="none" w:sz="0" w:space="0" w:color="auto"/>
              </w:divBdr>
              <w:divsChild>
                <w:div w:id="1884099707">
                  <w:marLeft w:val="0"/>
                  <w:marRight w:val="0"/>
                  <w:marTop w:val="0"/>
                  <w:marBottom w:val="0"/>
                  <w:divBdr>
                    <w:top w:val="none" w:sz="0" w:space="0" w:color="auto"/>
                    <w:left w:val="none" w:sz="0" w:space="0" w:color="auto"/>
                    <w:bottom w:val="none" w:sz="0" w:space="0" w:color="auto"/>
                    <w:right w:val="none" w:sz="0" w:space="0" w:color="auto"/>
                  </w:divBdr>
                  <w:divsChild>
                    <w:div w:id="13334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389374">
      <w:bodyDiv w:val="1"/>
      <w:marLeft w:val="0"/>
      <w:marRight w:val="0"/>
      <w:marTop w:val="0"/>
      <w:marBottom w:val="0"/>
      <w:divBdr>
        <w:top w:val="none" w:sz="0" w:space="0" w:color="auto"/>
        <w:left w:val="none" w:sz="0" w:space="0" w:color="auto"/>
        <w:bottom w:val="none" w:sz="0" w:space="0" w:color="auto"/>
        <w:right w:val="none" w:sz="0" w:space="0" w:color="auto"/>
      </w:divBdr>
      <w:divsChild>
        <w:div w:id="1701972333">
          <w:marLeft w:val="0"/>
          <w:marRight w:val="0"/>
          <w:marTop w:val="0"/>
          <w:marBottom w:val="0"/>
          <w:divBdr>
            <w:top w:val="none" w:sz="0" w:space="0" w:color="auto"/>
            <w:left w:val="none" w:sz="0" w:space="0" w:color="auto"/>
            <w:bottom w:val="none" w:sz="0" w:space="0" w:color="auto"/>
            <w:right w:val="none" w:sz="0" w:space="0" w:color="auto"/>
          </w:divBdr>
          <w:divsChild>
            <w:div w:id="525677014">
              <w:marLeft w:val="0"/>
              <w:marRight w:val="0"/>
              <w:marTop w:val="0"/>
              <w:marBottom w:val="0"/>
              <w:divBdr>
                <w:top w:val="none" w:sz="0" w:space="0" w:color="auto"/>
                <w:left w:val="none" w:sz="0" w:space="0" w:color="auto"/>
                <w:bottom w:val="none" w:sz="0" w:space="0" w:color="auto"/>
                <w:right w:val="none" w:sz="0" w:space="0" w:color="auto"/>
              </w:divBdr>
              <w:divsChild>
                <w:div w:id="297148829">
                  <w:marLeft w:val="0"/>
                  <w:marRight w:val="0"/>
                  <w:marTop w:val="0"/>
                  <w:marBottom w:val="0"/>
                  <w:divBdr>
                    <w:top w:val="none" w:sz="0" w:space="0" w:color="auto"/>
                    <w:left w:val="none" w:sz="0" w:space="0" w:color="auto"/>
                    <w:bottom w:val="none" w:sz="0" w:space="0" w:color="auto"/>
                    <w:right w:val="none" w:sz="0" w:space="0" w:color="auto"/>
                  </w:divBdr>
                  <w:divsChild>
                    <w:div w:id="20270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93602">
      <w:bodyDiv w:val="1"/>
      <w:marLeft w:val="0"/>
      <w:marRight w:val="0"/>
      <w:marTop w:val="0"/>
      <w:marBottom w:val="0"/>
      <w:divBdr>
        <w:top w:val="none" w:sz="0" w:space="0" w:color="auto"/>
        <w:left w:val="none" w:sz="0" w:space="0" w:color="auto"/>
        <w:bottom w:val="none" w:sz="0" w:space="0" w:color="auto"/>
        <w:right w:val="none" w:sz="0" w:space="0" w:color="auto"/>
      </w:divBdr>
      <w:divsChild>
        <w:div w:id="976492837">
          <w:marLeft w:val="0"/>
          <w:marRight w:val="0"/>
          <w:marTop w:val="0"/>
          <w:marBottom w:val="0"/>
          <w:divBdr>
            <w:top w:val="none" w:sz="0" w:space="0" w:color="auto"/>
            <w:left w:val="none" w:sz="0" w:space="0" w:color="auto"/>
            <w:bottom w:val="none" w:sz="0" w:space="0" w:color="auto"/>
            <w:right w:val="none" w:sz="0" w:space="0" w:color="auto"/>
          </w:divBdr>
          <w:divsChild>
            <w:div w:id="573202870">
              <w:marLeft w:val="0"/>
              <w:marRight w:val="0"/>
              <w:marTop w:val="0"/>
              <w:marBottom w:val="0"/>
              <w:divBdr>
                <w:top w:val="none" w:sz="0" w:space="0" w:color="auto"/>
                <w:left w:val="none" w:sz="0" w:space="0" w:color="auto"/>
                <w:bottom w:val="none" w:sz="0" w:space="0" w:color="auto"/>
                <w:right w:val="none" w:sz="0" w:space="0" w:color="auto"/>
              </w:divBdr>
              <w:divsChild>
                <w:div w:id="1124813330">
                  <w:marLeft w:val="0"/>
                  <w:marRight w:val="0"/>
                  <w:marTop w:val="0"/>
                  <w:marBottom w:val="0"/>
                  <w:divBdr>
                    <w:top w:val="none" w:sz="0" w:space="0" w:color="auto"/>
                    <w:left w:val="none" w:sz="0" w:space="0" w:color="auto"/>
                    <w:bottom w:val="none" w:sz="0" w:space="0" w:color="auto"/>
                    <w:right w:val="none" w:sz="0" w:space="0" w:color="auto"/>
                  </w:divBdr>
                  <w:divsChild>
                    <w:div w:id="4248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418829">
      <w:bodyDiv w:val="1"/>
      <w:marLeft w:val="0"/>
      <w:marRight w:val="0"/>
      <w:marTop w:val="0"/>
      <w:marBottom w:val="0"/>
      <w:divBdr>
        <w:top w:val="none" w:sz="0" w:space="0" w:color="auto"/>
        <w:left w:val="none" w:sz="0" w:space="0" w:color="auto"/>
        <w:bottom w:val="none" w:sz="0" w:space="0" w:color="auto"/>
        <w:right w:val="none" w:sz="0" w:space="0" w:color="auto"/>
      </w:divBdr>
      <w:divsChild>
        <w:div w:id="29960883">
          <w:marLeft w:val="0"/>
          <w:marRight w:val="0"/>
          <w:marTop w:val="0"/>
          <w:marBottom w:val="0"/>
          <w:divBdr>
            <w:top w:val="none" w:sz="0" w:space="0" w:color="auto"/>
            <w:left w:val="none" w:sz="0" w:space="0" w:color="auto"/>
            <w:bottom w:val="none" w:sz="0" w:space="0" w:color="auto"/>
            <w:right w:val="none" w:sz="0" w:space="0" w:color="auto"/>
          </w:divBdr>
          <w:divsChild>
            <w:div w:id="586116219">
              <w:marLeft w:val="0"/>
              <w:marRight w:val="0"/>
              <w:marTop w:val="0"/>
              <w:marBottom w:val="0"/>
              <w:divBdr>
                <w:top w:val="none" w:sz="0" w:space="0" w:color="auto"/>
                <w:left w:val="none" w:sz="0" w:space="0" w:color="auto"/>
                <w:bottom w:val="none" w:sz="0" w:space="0" w:color="auto"/>
                <w:right w:val="none" w:sz="0" w:space="0" w:color="auto"/>
              </w:divBdr>
              <w:divsChild>
                <w:div w:id="274792909">
                  <w:marLeft w:val="0"/>
                  <w:marRight w:val="0"/>
                  <w:marTop w:val="0"/>
                  <w:marBottom w:val="0"/>
                  <w:divBdr>
                    <w:top w:val="none" w:sz="0" w:space="0" w:color="auto"/>
                    <w:left w:val="none" w:sz="0" w:space="0" w:color="auto"/>
                    <w:bottom w:val="none" w:sz="0" w:space="0" w:color="auto"/>
                    <w:right w:val="none" w:sz="0" w:space="0" w:color="auto"/>
                  </w:divBdr>
                </w:div>
              </w:divsChild>
            </w:div>
            <w:div w:id="1999116430">
              <w:marLeft w:val="0"/>
              <w:marRight w:val="0"/>
              <w:marTop w:val="0"/>
              <w:marBottom w:val="0"/>
              <w:divBdr>
                <w:top w:val="none" w:sz="0" w:space="0" w:color="auto"/>
                <w:left w:val="none" w:sz="0" w:space="0" w:color="auto"/>
                <w:bottom w:val="none" w:sz="0" w:space="0" w:color="auto"/>
                <w:right w:val="none" w:sz="0" w:space="0" w:color="auto"/>
              </w:divBdr>
              <w:divsChild>
                <w:div w:id="1323506943">
                  <w:marLeft w:val="0"/>
                  <w:marRight w:val="0"/>
                  <w:marTop w:val="0"/>
                  <w:marBottom w:val="0"/>
                  <w:divBdr>
                    <w:top w:val="none" w:sz="0" w:space="0" w:color="auto"/>
                    <w:left w:val="none" w:sz="0" w:space="0" w:color="auto"/>
                    <w:bottom w:val="none" w:sz="0" w:space="0" w:color="auto"/>
                    <w:right w:val="none" w:sz="0" w:space="0" w:color="auto"/>
                  </w:divBdr>
                </w:div>
              </w:divsChild>
            </w:div>
            <w:div w:id="522286250">
              <w:marLeft w:val="0"/>
              <w:marRight w:val="0"/>
              <w:marTop w:val="0"/>
              <w:marBottom w:val="0"/>
              <w:divBdr>
                <w:top w:val="none" w:sz="0" w:space="0" w:color="auto"/>
                <w:left w:val="none" w:sz="0" w:space="0" w:color="auto"/>
                <w:bottom w:val="none" w:sz="0" w:space="0" w:color="auto"/>
                <w:right w:val="none" w:sz="0" w:space="0" w:color="auto"/>
              </w:divBdr>
              <w:divsChild>
                <w:div w:id="15337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458818">
      <w:bodyDiv w:val="1"/>
      <w:marLeft w:val="0"/>
      <w:marRight w:val="0"/>
      <w:marTop w:val="0"/>
      <w:marBottom w:val="0"/>
      <w:divBdr>
        <w:top w:val="none" w:sz="0" w:space="0" w:color="auto"/>
        <w:left w:val="none" w:sz="0" w:space="0" w:color="auto"/>
        <w:bottom w:val="none" w:sz="0" w:space="0" w:color="auto"/>
        <w:right w:val="none" w:sz="0" w:space="0" w:color="auto"/>
      </w:divBdr>
      <w:divsChild>
        <w:div w:id="2041972317">
          <w:marLeft w:val="0"/>
          <w:marRight w:val="0"/>
          <w:marTop w:val="0"/>
          <w:marBottom w:val="0"/>
          <w:divBdr>
            <w:top w:val="none" w:sz="0" w:space="0" w:color="auto"/>
            <w:left w:val="none" w:sz="0" w:space="0" w:color="auto"/>
            <w:bottom w:val="none" w:sz="0" w:space="0" w:color="auto"/>
            <w:right w:val="none" w:sz="0" w:space="0" w:color="auto"/>
          </w:divBdr>
          <w:divsChild>
            <w:div w:id="316034330">
              <w:marLeft w:val="0"/>
              <w:marRight w:val="0"/>
              <w:marTop w:val="0"/>
              <w:marBottom w:val="0"/>
              <w:divBdr>
                <w:top w:val="none" w:sz="0" w:space="0" w:color="auto"/>
                <w:left w:val="none" w:sz="0" w:space="0" w:color="auto"/>
                <w:bottom w:val="none" w:sz="0" w:space="0" w:color="auto"/>
                <w:right w:val="none" w:sz="0" w:space="0" w:color="auto"/>
              </w:divBdr>
              <w:divsChild>
                <w:div w:id="8527905">
                  <w:marLeft w:val="0"/>
                  <w:marRight w:val="0"/>
                  <w:marTop w:val="0"/>
                  <w:marBottom w:val="0"/>
                  <w:divBdr>
                    <w:top w:val="none" w:sz="0" w:space="0" w:color="auto"/>
                    <w:left w:val="none" w:sz="0" w:space="0" w:color="auto"/>
                    <w:bottom w:val="none" w:sz="0" w:space="0" w:color="auto"/>
                    <w:right w:val="none" w:sz="0" w:space="0" w:color="auto"/>
                  </w:divBdr>
                  <w:divsChild>
                    <w:div w:id="10069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56170">
          <w:marLeft w:val="0"/>
          <w:marRight w:val="0"/>
          <w:marTop w:val="0"/>
          <w:marBottom w:val="0"/>
          <w:divBdr>
            <w:top w:val="none" w:sz="0" w:space="0" w:color="auto"/>
            <w:left w:val="none" w:sz="0" w:space="0" w:color="auto"/>
            <w:bottom w:val="none" w:sz="0" w:space="0" w:color="auto"/>
            <w:right w:val="none" w:sz="0" w:space="0" w:color="auto"/>
          </w:divBdr>
          <w:divsChild>
            <w:div w:id="2058310557">
              <w:marLeft w:val="0"/>
              <w:marRight w:val="0"/>
              <w:marTop w:val="0"/>
              <w:marBottom w:val="0"/>
              <w:divBdr>
                <w:top w:val="none" w:sz="0" w:space="0" w:color="auto"/>
                <w:left w:val="none" w:sz="0" w:space="0" w:color="auto"/>
                <w:bottom w:val="none" w:sz="0" w:space="0" w:color="auto"/>
                <w:right w:val="none" w:sz="0" w:space="0" w:color="auto"/>
              </w:divBdr>
              <w:divsChild>
                <w:div w:id="761872485">
                  <w:marLeft w:val="0"/>
                  <w:marRight w:val="0"/>
                  <w:marTop w:val="0"/>
                  <w:marBottom w:val="0"/>
                  <w:divBdr>
                    <w:top w:val="none" w:sz="0" w:space="0" w:color="auto"/>
                    <w:left w:val="none" w:sz="0" w:space="0" w:color="auto"/>
                    <w:bottom w:val="none" w:sz="0" w:space="0" w:color="auto"/>
                    <w:right w:val="none" w:sz="0" w:space="0" w:color="auto"/>
                  </w:divBdr>
                </w:div>
              </w:divsChild>
            </w:div>
            <w:div w:id="1552039639">
              <w:marLeft w:val="0"/>
              <w:marRight w:val="0"/>
              <w:marTop w:val="0"/>
              <w:marBottom w:val="0"/>
              <w:divBdr>
                <w:top w:val="none" w:sz="0" w:space="0" w:color="auto"/>
                <w:left w:val="none" w:sz="0" w:space="0" w:color="auto"/>
                <w:bottom w:val="none" w:sz="0" w:space="0" w:color="auto"/>
                <w:right w:val="none" w:sz="0" w:space="0" w:color="auto"/>
              </w:divBdr>
              <w:divsChild>
                <w:div w:id="14148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85084">
      <w:bodyDiv w:val="1"/>
      <w:marLeft w:val="0"/>
      <w:marRight w:val="0"/>
      <w:marTop w:val="0"/>
      <w:marBottom w:val="0"/>
      <w:divBdr>
        <w:top w:val="none" w:sz="0" w:space="0" w:color="auto"/>
        <w:left w:val="none" w:sz="0" w:space="0" w:color="auto"/>
        <w:bottom w:val="none" w:sz="0" w:space="0" w:color="auto"/>
        <w:right w:val="none" w:sz="0" w:space="0" w:color="auto"/>
      </w:divBdr>
      <w:divsChild>
        <w:div w:id="1577934886">
          <w:marLeft w:val="0"/>
          <w:marRight w:val="0"/>
          <w:marTop w:val="0"/>
          <w:marBottom w:val="0"/>
          <w:divBdr>
            <w:top w:val="none" w:sz="0" w:space="0" w:color="auto"/>
            <w:left w:val="none" w:sz="0" w:space="0" w:color="auto"/>
            <w:bottom w:val="none" w:sz="0" w:space="0" w:color="auto"/>
            <w:right w:val="none" w:sz="0" w:space="0" w:color="auto"/>
          </w:divBdr>
          <w:divsChild>
            <w:div w:id="55056244">
              <w:marLeft w:val="0"/>
              <w:marRight w:val="0"/>
              <w:marTop w:val="0"/>
              <w:marBottom w:val="0"/>
              <w:divBdr>
                <w:top w:val="none" w:sz="0" w:space="0" w:color="auto"/>
                <w:left w:val="none" w:sz="0" w:space="0" w:color="auto"/>
                <w:bottom w:val="none" w:sz="0" w:space="0" w:color="auto"/>
                <w:right w:val="none" w:sz="0" w:space="0" w:color="auto"/>
              </w:divBdr>
              <w:divsChild>
                <w:div w:id="206916710">
                  <w:marLeft w:val="0"/>
                  <w:marRight w:val="0"/>
                  <w:marTop w:val="0"/>
                  <w:marBottom w:val="0"/>
                  <w:divBdr>
                    <w:top w:val="none" w:sz="0" w:space="0" w:color="auto"/>
                    <w:left w:val="none" w:sz="0" w:space="0" w:color="auto"/>
                    <w:bottom w:val="none" w:sz="0" w:space="0" w:color="auto"/>
                    <w:right w:val="none" w:sz="0" w:space="0" w:color="auto"/>
                  </w:divBdr>
                  <w:divsChild>
                    <w:div w:id="7493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11403">
      <w:bodyDiv w:val="1"/>
      <w:marLeft w:val="0"/>
      <w:marRight w:val="0"/>
      <w:marTop w:val="0"/>
      <w:marBottom w:val="0"/>
      <w:divBdr>
        <w:top w:val="none" w:sz="0" w:space="0" w:color="auto"/>
        <w:left w:val="none" w:sz="0" w:space="0" w:color="auto"/>
        <w:bottom w:val="none" w:sz="0" w:space="0" w:color="auto"/>
        <w:right w:val="none" w:sz="0" w:space="0" w:color="auto"/>
      </w:divBdr>
      <w:divsChild>
        <w:div w:id="567034416">
          <w:marLeft w:val="0"/>
          <w:marRight w:val="0"/>
          <w:marTop w:val="0"/>
          <w:marBottom w:val="0"/>
          <w:divBdr>
            <w:top w:val="none" w:sz="0" w:space="0" w:color="auto"/>
            <w:left w:val="none" w:sz="0" w:space="0" w:color="auto"/>
            <w:bottom w:val="none" w:sz="0" w:space="0" w:color="auto"/>
            <w:right w:val="none" w:sz="0" w:space="0" w:color="auto"/>
          </w:divBdr>
          <w:divsChild>
            <w:div w:id="397214554">
              <w:marLeft w:val="0"/>
              <w:marRight w:val="0"/>
              <w:marTop w:val="0"/>
              <w:marBottom w:val="0"/>
              <w:divBdr>
                <w:top w:val="none" w:sz="0" w:space="0" w:color="auto"/>
                <w:left w:val="none" w:sz="0" w:space="0" w:color="auto"/>
                <w:bottom w:val="none" w:sz="0" w:space="0" w:color="auto"/>
                <w:right w:val="none" w:sz="0" w:space="0" w:color="auto"/>
              </w:divBdr>
              <w:divsChild>
                <w:div w:id="2145154787">
                  <w:marLeft w:val="0"/>
                  <w:marRight w:val="0"/>
                  <w:marTop w:val="0"/>
                  <w:marBottom w:val="0"/>
                  <w:divBdr>
                    <w:top w:val="none" w:sz="0" w:space="0" w:color="auto"/>
                    <w:left w:val="none" w:sz="0" w:space="0" w:color="auto"/>
                    <w:bottom w:val="none" w:sz="0" w:space="0" w:color="auto"/>
                    <w:right w:val="none" w:sz="0" w:space="0" w:color="auto"/>
                  </w:divBdr>
                  <w:divsChild>
                    <w:div w:id="80832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93361">
      <w:bodyDiv w:val="1"/>
      <w:marLeft w:val="0"/>
      <w:marRight w:val="0"/>
      <w:marTop w:val="0"/>
      <w:marBottom w:val="0"/>
      <w:divBdr>
        <w:top w:val="none" w:sz="0" w:space="0" w:color="auto"/>
        <w:left w:val="none" w:sz="0" w:space="0" w:color="auto"/>
        <w:bottom w:val="none" w:sz="0" w:space="0" w:color="auto"/>
        <w:right w:val="none" w:sz="0" w:space="0" w:color="auto"/>
      </w:divBdr>
      <w:divsChild>
        <w:div w:id="2064211819">
          <w:marLeft w:val="0"/>
          <w:marRight w:val="0"/>
          <w:marTop w:val="0"/>
          <w:marBottom w:val="0"/>
          <w:divBdr>
            <w:top w:val="none" w:sz="0" w:space="0" w:color="auto"/>
            <w:left w:val="none" w:sz="0" w:space="0" w:color="auto"/>
            <w:bottom w:val="none" w:sz="0" w:space="0" w:color="auto"/>
            <w:right w:val="none" w:sz="0" w:space="0" w:color="auto"/>
          </w:divBdr>
          <w:divsChild>
            <w:div w:id="347563385">
              <w:marLeft w:val="0"/>
              <w:marRight w:val="0"/>
              <w:marTop w:val="0"/>
              <w:marBottom w:val="0"/>
              <w:divBdr>
                <w:top w:val="none" w:sz="0" w:space="0" w:color="auto"/>
                <w:left w:val="none" w:sz="0" w:space="0" w:color="auto"/>
                <w:bottom w:val="none" w:sz="0" w:space="0" w:color="auto"/>
                <w:right w:val="none" w:sz="0" w:space="0" w:color="auto"/>
              </w:divBdr>
              <w:divsChild>
                <w:div w:id="820731024">
                  <w:marLeft w:val="0"/>
                  <w:marRight w:val="0"/>
                  <w:marTop w:val="0"/>
                  <w:marBottom w:val="0"/>
                  <w:divBdr>
                    <w:top w:val="none" w:sz="0" w:space="0" w:color="auto"/>
                    <w:left w:val="none" w:sz="0" w:space="0" w:color="auto"/>
                    <w:bottom w:val="none" w:sz="0" w:space="0" w:color="auto"/>
                    <w:right w:val="none" w:sz="0" w:space="0" w:color="auto"/>
                  </w:divBdr>
                  <w:divsChild>
                    <w:div w:id="12833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20017">
      <w:bodyDiv w:val="1"/>
      <w:marLeft w:val="0"/>
      <w:marRight w:val="0"/>
      <w:marTop w:val="0"/>
      <w:marBottom w:val="0"/>
      <w:divBdr>
        <w:top w:val="none" w:sz="0" w:space="0" w:color="auto"/>
        <w:left w:val="none" w:sz="0" w:space="0" w:color="auto"/>
        <w:bottom w:val="none" w:sz="0" w:space="0" w:color="auto"/>
        <w:right w:val="none" w:sz="0" w:space="0" w:color="auto"/>
      </w:divBdr>
      <w:divsChild>
        <w:div w:id="39985590">
          <w:marLeft w:val="0"/>
          <w:marRight w:val="0"/>
          <w:marTop w:val="0"/>
          <w:marBottom w:val="0"/>
          <w:divBdr>
            <w:top w:val="none" w:sz="0" w:space="0" w:color="auto"/>
            <w:left w:val="none" w:sz="0" w:space="0" w:color="auto"/>
            <w:bottom w:val="none" w:sz="0" w:space="0" w:color="auto"/>
            <w:right w:val="none" w:sz="0" w:space="0" w:color="auto"/>
          </w:divBdr>
          <w:divsChild>
            <w:div w:id="1222450438">
              <w:marLeft w:val="0"/>
              <w:marRight w:val="0"/>
              <w:marTop w:val="0"/>
              <w:marBottom w:val="0"/>
              <w:divBdr>
                <w:top w:val="none" w:sz="0" w:space="0" w:color="auto"/>
                <w:left w:val="none" w:sz="0" w:space="0" w:color="auto"/>
                <w:bottom w:val="none" w:sz="0" w:space="0" w:color="auto"/>
                <w:right w:val="none" w:sz="0" w:space="0" w:color="auto"/>
              </w:divBdr>
              <w:divsChild>
                <w:div w:id="1970436343">
                  <w:marLeft w:val="0"/>
                  <w:marRight w:val="0"/>
                  <w:marTop w:val="0"/>
                  <w:marBottom w:val="0"/>
                  <w:divBdr>
                    <w:top w:val="none" w:sz="0" w:space="0" w:color="auto"/>
                    <w:left w:val="none" w:sz="0" w:space="0" w:color="auto"/>
                    <w:bottom w:val="none" w:sz="0" w:space="0" w:color="auto"/>
                    <w:right w:val="none" w:sz="0" w:space="0" w:color="auto"/>
                  </w:divBdr>
                  <w:divsChild>
                    <w:div w:id="10826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1863">
      <w:bodyDiv w:val="1"/>
      <w:marLeft w:val="0"/>
      <w:marRight w:val="0"/>
      <w:marTop w:val="0"/>
      <w:marBottom w:val="0"/>
      <w:divBdr>
        <w:top w:val="none" w:sz="0" w:space="0" w:color="auto"/>
        <w:left w:val="none" w:sz="0" w:space="0" w:color="auto"/>
        <w:bottom w:val="none" w:sz="0" w:space="0" w:color="auto"/>
        <w:right w:val="none" w:sz="0" w:space="0" w:color="auto"/>
      </w:divBdr>
      <w:divsChild>
        <w:div w:id="1209300912">
          <w:marLeft w:val="0"/>
          <w:marRight w:val="0"/>
          <w:marTop w:val="0"/>
          <w:marBottom w:val="0"/>
          <w:divBdr>
            <w:top w:val="none" w:sz="0" w:space="0" w:color="auto"/>
            <w:left w:val="none" w:sz="0" w:space="0" w:color="auto"/>
            <w:bottom w:val="none" w:sz="0" w:space="0" w:color="auto"/>
            <w:right w:val="none" w:sz="0" w:space="0" w:color="auto"/>
          </w:divBdr>
          <w:divsChild>
            <w:div w:id="751510202">
              <w:marLeft w:val="0"/>
              <w:marRight w:val="0"/>
              <w:marTop w:val="0"/>
              <w:marBottom w:val="0"/>
              <w:divBdr>
                <w:top w:val="none" w:sz="0" w:space="0" w:color="auto"/>
                <w:left w:val="none" w:sz="0" w:space="0" w:color="auto"/>
                <w:bottom w:val="none" w:sz="0" w:space="0" w:color="auto"/>
                <w:right w:val="none" w:sz="0" w:space="0" w:color="auto"/>
              </w:divBdr>
              <w:divsChild>
                <w:div w:id="1463617834">
                  <w:marLeft w:val="0"/>
                  <w:marRight w:val="0"/>
                  <w:marTop w:val="0"/>
                  <w:marBottom w:val="0"/>
                  <w:divBdr>
                    <w:top w:val="none" w:sz="0" w:space="0" w:color="auto"/>
                    <w:left w:val="none" w:sz="0" w:space="0" w:color="auto"/>
                    <w:bottom w:val="none" w:sz="0" w:space="0" w:color="auto"/>
                    <w:right w:val="none" w:sz="0" w:space="0" w:color="auto"/>
                  </w:divBdr>
                  <w:divsChild>
                    <w:div w:id="7323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035737">
      <w:bodyDiv w:val="1"/>
      <w:marLeft w:val="0"/>
      <w:marRight w:val="0"/>
      <w:marTop w:val="0"/>
      <w:marBottom w:val="0"/>
      <w:divBdr>
        <w:top w:val="none" w:sz="0" w:space="0" w:color="auto"/>
        <w:left w:val="none" w:sz="0" w:space="0" w:color="auto"/>
        <w:bottom w:val="none" w:sz="0" w:space="0" w:color="auto"/>
        <w:right w:val="none" w:sz="0" w:space="0" w:color="auto"/>
      </w:divBdr>
      <w:divsChild>
        <w:div w:id="1178957734">
          <w:marLeft w:val="0"/>
          <w:marRight w:val="0"/>
          <w:marTop w:val="0"/>
          <w:marBottom w:val="0"/>
          <w:divBdr>
            <w:top w:val="none" w:sz="0" w:space="0" w:color="auto"/>
            <w:left w:val="none" w:sz="0" w:space="0" w:color="auto"/>
            <w:bottom w:val="none" w:sz="0" w:space="0" w:color="auto"/>
            <w:right w:val="none" w:sz="0" w:space="0" w:color="auto"/>
          </w:divBdr>
          <w:divsChild>
            <w:div w:id="1001737907">
              <w:marLeft w:val="0"/>
              <w:marRight w:val="0"/>
              <w:marTop w:val="0"/>
              <w:marBottom w:val="0"/>
              <w:divBdr>
                <w:top w:val="none" w:sz="0" w:space="0" w:color="auto"/>
                <w:left w:val="none" w:sz="0" w:space="0" w:color="auto"/>
                <w:bottom w:val="none" w:sz="0" w:space="0" w:color="auto"/>
                <w:right w:val="none" w:sz="0" w:space="0" w:color="auto"/>
              </w:divBdr>
              <w:divsChild>
                <w:div w:id="1564943354">
                  <w:marLeft w:val="0"/>
                  <w:marRight w:val="0"/>
                  <w:marTop w:val="0"/>
                  <w:marBottom w:val="0"/>
                  <w:divBdr>
                    <w:top w:val="none" w:sz="0" w:space="0" w:color="auto"/>
                    <w:left w:val="none" w:sz="0" w:space="0" w:color="auto"/>
                    <w:bottom w:val="none" w:sz="0" w:space="0" w:color="auto"/>
                    <w:right w:val="none" w:sz="0" w:space="0" w:color="auto"/>
                  </w:divBdr>
                  <w:divsChild>
                    <w:div w:id="17428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517448">
      <w:bodyDiv w:val="1"/>
      <w:marLeft w:val="0"/>
      <w:marRight w:val="0"/>
      <w:marTop w:val="0"/>
      <w:marBottom w:val="0"/>
      <w:divBdr>
        <w:top w:val="none" w:sz="0" w:space="0" w:color="auto"/>
        <w:left w:val="none" w:sz="0" w:space="0" w:color="auto"/>
        <w:bottom w:val="none" w:sz="0" w:space="0" w:color="auto"/>
        <w:right w:val="none" w:sz="0" w:space="0" w:color="auto"/>
      </w:divBdr>
      <w:divsChild>
        <w:div w:id="1570264632">
          <w:marLeft w:val="0"/>
          <w:marRight w:val="0"/>
          <w:marTop w:val="0"/>
          <w:marBottom w:val="0"/>
          <w:divBdr>
            <w:top w:val="none" w:sz="0" w:space="0" w:color="auto"/>
            <w:left w:val="none" w:sz="0" w:space="0" w:color="auto"/>
            <w:bottom w:val="none" w:sz="0" w:space="0" w:color="auto"/>
            <w:right w:val="none" w:sz="0" w:space="0" w:color="auto"/>
          </w:divBdr>
          <w:divsChild>
            <w:div w:id="1661733544">
              <w:marLeft w:val="0"/>
              <w:marRight w:val="0"/>
              <w:marTop w:val="0"/>
              <w:marBottom w:val="0"/>
              <w:divBdr>
                <w:top w:val="none" w:sz="0" w:space="0" w:color="auto"/>
                <w:left w:val="none" w:sz="0" w:space="0" w:color="auto"/>
                <w:bottom w:val="none" w:sz="0" w:space="0" w:color="auto"/>
                <w:right w:val="none" w:sz="0" w:space="0" w:color="auto"/>
              </w:divBdr>
              <w:divsChild>
                <w:div w:id="886913321">
                  <w:marLeft w:val="0"/>
                  <w:marRight w:val="0"/>
                  <w:marTop w:val="0"/>
                  <w:marBottom w:val="0"/>
                  <w:divBdr>
                    <w:top w:val="none" w:sz="0" w:space="0" w:color="auto"/>
                    <w:left w:val="none" w:sz="0" w:space="0" w:color="auto"/>
                    <w:bottom w:val="none" w:sz="0" w:space="0" w:color="auto"/>
                    <w:right w:val="none" w:sz="0" w:space="0" w:color="auto"/>
                  </w:divBdr>
                </w:div>
              </w:divsChild>
            </w:div>
            <w:div w:id="1026560834">
              <w:marLeft w:val="0"/>
              <w:marRight w:val="0"/>
              <w:marTop w:val="0"/>
              <w:marBottom w:val="0"/>
              <w:divBdr>
                <w:top w:val="none" w:sz="0" w:space="0" w:color="auto"/>
                <w:left w:val="none" w:sz="0" w:space="0" w:color="auto"/>
                <w:bottom w:val="none" w:sz="0" w:space="0" w:color="auto"/>
                <w:right w:val="none" w:sz="0" w:space="0" w:color="auto"/>
              </w:divBdr>
              <w:divsChild>
                <w:div w:id="1623806209">
                  <w:marLeft w:val="0"/>
                  <w:marRight w:val="0"/>
                  <w:marTop w:val="0"/>
                  <w:marBottom w:val="0"/>
                  <w:divBdr>
                    <w:top w:val="none" w:sz="0" w:space="0" w:color="auto"/>
                    <w:left w:val="none" w:sz="0" w:space="0" w:color="auto"/>
                    <w:bottom w:val="none" w:sz="0" w:space="0" w:color="auto"/>
                    <w:right w:val="none" w:sz="0" w:space="0" w:color="auto"/>
                  </w:divBdr>
                </w:div>
              </w:divsChild>
            </w:div>
            <w:div w:id="173425093">
              <w:marLeft w:val="0"/>
              <w:marRight w:val="0"/>
              <w:marTop w:val="0"/>
              <w:marBottom w:val="0"/>
              <w:divBdr>
                <w:top w:val="none" w:sz="0" w:space="0" w:color="auto"/>
                <w:left w:val="none" w:sz="0" w:space="0" w:color="auto"/>
                <w:bottom w:val="none" w:sz="0" w:space="0" w:color="auto"/>
                <w:right w:val="none" w:sz="0" w:space="0" w:color="auto"/>
              </w:divBdr>
              <w:divsChild>
                <w:div w:id="1508448251">
                  <w:marLeft w:val="0"/>
                  <w:marRight w:val="0"/>
                  <w:marTop w:val="0"/>
                  <w:marBottom w:val="0"/>
                  <w:divBdr>
                    <w:top w:val="none" w:sz="0" w:space="0" w:color="auto"/>
                    <w:left w:val="none" w:sz="0" w:space="0" w:color="auto"/>
                    <w:bottom w:val="none" w:sz="0" w:space="0" w:color="auto"/>
                    <w:right w:val="none" w:sz="0" w:space="0" w:color="auto"/>
                  </w:divBdr>
                </w:div>
              </w:divsChild>
            </w:div>
            <w:div w:id="1081561646">
              <w:marLeft w:val="0"/>
              <w:marRight w:val="0"/>
              <w:marTop w:val="0"/>
              <w:marBottom w:val="0"/>
              <w:divBdr>
                <w:top w:val="none" w:sz="0" w:space="0" w:color="auto"/>
                <w:left w:val="none" w:sz="0" w:space="0" w:color="auto"/>
                <w:bottom w:val="none" w:sz="0" w:space="0" w:color="auto"/>
                <w:right w:val="none" w:sz="0" w:space="0" w:color="auto"/>
              </w:divBdr>
              <w:divsChild>
                <w:div w:id="74359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98493">
      <w:bodyDiv w:val="1"/>
      <w:marLeft w:val="0"/>
      <w:marRight w:val="0"/>
      <w:marTop w:val="0"/>
      <w:marBottom w:val="0"/>
      <w:divBdr>
        <w:top w:val="none" w:sz="0" w:space="0" w:color="auto"/>
        <w:left w:val="none" w:sz="0" w:space="0" w:color="auto"/>
        <w:bottom w:val="none" w:sz="0" w:space="0" w:color="auto"/>
        <w:right w:val="none" w:sz="0" w:space="0" w:color="auto"/>
      </w:divBdr>
      <w:divsChild>
        <w:div w:id="815032089">
          <w:marLeft w:val="0"/>
          <w:marRight w:val="0"/>
          <w:marTop w:val="0"/>
          <w:marBottom w:val="0"/>
          <w:divBdr>
            <w:top w:val="none" w:sz="0" w:space="0" w:color="auto"/>
            <w:left w:val="none" w:sz="0" w:space="0" w:color="auto"/>
            <w:bottom w:val="none" w:sz="0" w:space="0" w:color="auto"/>
            <w:right w:val="none" w:sz="0" w:space="0" w:color="auto"/>
          </w:divBdr>
          <w:divsChild>
            <w:div w:id="1132942083">
              <w:marLeft w:val="0"/>
              <w:marRight w:val="0"/>
              <w:marTop w:val="0"/>
              <w:marBottom w:val="0"/>
              <w:divBdr>
                <w:top w:val="none" w:sz="0" w:space="0" w:color="auto"/>
                <w:left w:val="none" w:sz="0" w:space="0" w:color="auto"/>
                <w:bottom w:val="none" w:sz="0" w:space="0" w:color="auto"/>
                <w:right w:val="none" w:sz="0" w:space="0" w:color="auto"/>
              </w:divBdr>
              <w:divsChild>
                <w:div w:id="1693409812">
                  <w:marLeft w:val="0"/>
                  <w:marRight w:val="0"/>
                  <w:marTop w:val="0"/>
                  <w:marBottom w:val="0"/>
                  <w:divBdr>
                    <w:top w:val="none" w:sz="0" w:space="0" w:color="auto"/>
                    <w:left w:val="none" w:sz="0" w:space="0" w:color="auto"/>
                    <w:bottom w:val="none" w:sz="0" w:space="0" w:color="auto"/>
                    <w:right w:val="none" w:sz="0" w:space="0" w:color="auto"/>
                  </w:divBdr>
                  <w:divsChild>
                    <w:div w:id="15582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6636">
      <w:bodyDiv w:val="1"/>
      <w:marLeft w:val="0"/>
      <w:marRight w:val="0"/>
      <w:marTop w:val="0"/>
      <w:marBottom w:val="0"/>
      <w:divBdr>
        <w:top w:val="none" w:sz="0" w:space="0" w:color="auto"/>
        <w:left w:val="none" w:sz="0" w:space="0" w:color="auto"/>
        <w:bottom w:val="none" w:sz="0" w:space="0" w:color="auto"/>
        <w:right w:val="none" w:sz="0" w:space="0" w:color="auto"/>
      </w:divBdr>
      <w:divsChild>
        <w:div w:id="31612756">
          <w:marLeft w:val="0"/>
          <w:marRight w:val="0"/>
          <w:marTop w:val="0"/>
          <w:marBottom w:val="0"/>
          <w:divBdr>
            <w:top w:val="none" w:sz="0" w:space="0" w:color="auto"/>
            <w:left w:val="none" w:sz="0" w:space="0" w:color="auto"/>
            <w:bottom w:val="none" w:sz="0" w:space="0" w:color="auto"/>
            <w:right w:val="none" w:sz="0" w:space="0" w:color="auto"/>
          </w:divBdr>
          <w:divsChild>
            <w:div w:id="81609866">
              <w:marLeft w:val="0"/>
              <w:marRight w:val="0"/>
              <w:marTop w:val="0"/>
              <w:marBottom w:val="0"/>
              <w:divBdr>
                <w:top w:val="none" w:sz="0" w:space="0" w:color="auto"/>
                <w:left w:val="none" w:sz="0" w:space="0" w:color="auto"/>
                <w:bottom w:val="none" w:sz="0" w:space="0" w:color="auto"/>
                <w:right w:val="none" w:sz="0" w:space="0" w:color="auto"/>
              </w:divBdr>
              <w:divsChild>
                <w:div w:id="584538936">
                  <w:marLeft w:val="0"/>
                  <w:marRight w:val="0"/>
                  <w:marTop w:val="0"/>
                  <w:marBottom w:val="0"/>
                  <w:divBdr>
                    <w:top w:val="none" w:sz="0" w:space="0" w:color="auto"/>
                    <w:left w:val="none" w:sz="0" w:space="0" w:color="auto"/>
                    <w:bottom w:val="none" w:sz="0" w:space="0" w:color="auto"/>
                    <w:right w:val="none" w:sz="0" w:space="0" w:color="auto"/>
                  </w:divBdr>
                  <w:divsChild>
                    <w:div w:id="1080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91196">
      <w:bodyDiv w:val="1"/>
      <w:marLeft w:val="0"/>
      <w:marRight w:val="0"/>
      <w:marTop w:val="0"/>
      <w:marBottom w:val="0"/>
      <w:divBdr>
        <w:top w:val="none" w:sz="0" w:space="0" w:color="auto"/>
        <w:left w:val="none" w:sz="0" w:space="0" w:color="auto"/>
        <w:bottom w:val="none" w:sz="0" w:space="0" w:color="auto"/>
        <w:right w:val="none" w:sz="0" w:space="0" w:color="auto"/>
      </w:divBdr>
      <w:divsChild>
        <w:div w:id="514030790">
          <w:marLeft w:val="0"/>
          <w:marRight w:val="0"/>
          <w:marTop w:val="0"/>
          <w:marBottom w:val="0"/>
          <w:divBdr>
            <w:top w:val="none" w:sz="0" w:space="0" w:color="auto"/>
            <w:left w:val="none" w:sz="0" w:space="0" w:color="auto"/>
            <w:bottom w:val="none" w:sz="0" w:space="0" w:color="auto"/>
            <w:right w:val="none" w:sz="0" w:space="0" w:color="auto"/>
          </w:divBdr>
          <w:divsChild>
            <w:div w:id="1349671066">
              <w:marLeft w:val="0"/>
              <w:marRight w:val="0"/>
              <w:marTop w:val="0"/>
              <w:marBottom w:val="0"/>
              <w:divBdr>
                <w:top w:val="none" w:sz="0" w:space="0" w:color="auto"/>
                <w:left w:val="none" w:sz="0" w:space="0" w:color="auto"/>
                <w:bottom w:val="none" w:sz="0" w:space="0" w:color="auto"/>
                <w:right w:val="none" w:sz="0" w:space="0" w:color="auto"/>
              </w:divBdr>
              <w:divsChild>
                <w:div w:id="505170227">
                  <w:marLeft w:val="0"/>
                  <w:marRight w:val="0"/>
                  <w:marTop w:val="0"/>
                  <w:marBottom w:val="0"/>
                  <w:divBdr>
                    <w:top w:val="none" w:sz="0" w:space="0" w:color="auto"/>
                    <w:left w:val="none" w:sz="0" w:space="0" w:color="auto"/>
                    <w:bottom w:val="none" w:sz="0" w:space="0" w:color="auto"/>
                    <w:right w:val="none" w:sz="0" w:space="0" w:color="auto"/>
                  </w:divBdr>
                </w:div>
              </w:divsChild>
            </w:div>
            <w:div w:id="82922192">
              <w:marLeft w:val="0"/>
              <w:marRight w:val="0"/>
              <w:marTop w:val="0"/>
              <w:marBottom w:val="0"/>
              <w:divBdr>
                <w:top w:val="none" w:sz="0" w:space="0" w:color="auto"/>
                <w:left w:val="none" w:sz="0" w:space="0" w:color="auto"/>
                <w:bottom w:val="none" w:sz="0" w:space="0" w:color="auto"/>
                <w:right w:val="none" w:sz="0" w:space="0" w:color="auto"/>
              </w:divBdr>
              <w:divsChild>
                <w:div w:id="1026256106">
                  <w:marLeft w:val="0"/>
                  <w:marRight w:val="0"/>
                  <w:marTop w:val="0"/>
                  <w:marBottom w:val="0"/>
                  <w:divBdr>
                    <w:top w:val="none" w:sz="0" w:space="0" w:color="auto"/>
                    <w:left w:val="none" w:sz="0" w:space="0" w:color="auto"/>
                    <w:bottom w:val="none" w:sz="0" w:space="0" w:color="auto"/>
                    <w:right w:val="none" w:sz="0" w:space="0" w:color="auto"/>
                  </w:divBdr>
                </w:div>
              </w:divsChild>
            </w:div>
            <w:div w:id="680543890">
              <w:marLeft w:val="0"/>
              <w:marRight w:val="0"/>
              <w:marTop w:val="0"/>
              <w:marBottom w:val="0"/>
              <w:divBdr>
                <w:top w:val="none" w:sz="0" w:space="0" w:color="auto"/>
                <w:left w:val="none" w:sz="0" w:space="0" w:color="auto"/>
                <w:bottom w:val="none" w:sz="0" w:space="0" w:color="auto"/>
                <w:right w:val="none" w:sz="0" w:space="0" w:color="auto"/>
              </w:divBdr>
              <w:divsChild>
                <w:div w:id="1989556506">
                  <w:marLeft w:val="0"/>
                  <w:marRight w:val="0"/>
                  <w:marTop w:val="0"/>
                  <w:marBottom w:val="0"/>
                  <w:divBdr>
                    <w:top w:val="none" w:sz="0" w:space="0" w:color="auto"/>
                    <w:left w:val="none" w:sz="0" w:space="0" w:color="auto"/>
                    <w:bottom w:val="none" w:sz="0" w:space="0" w:color="auto"/>
                    <w:right w:val="none" w:sz="0" w:space="0" w:color="auto"/>
                  </w:divBdr>
                </w:div>
              </w:divsChild>
            </w:div>
            <w:div w:id="353196171">
              <w:marLeft w:val="0"/>
              <w:marRight w:val="0"/>
              <w:marTop w:val="0"/>
              <w:marBottom w:val="0"/>
              <w:divBdr>
                <w:top w:val="none" w:sz="0" w:space="0" w:color="auto"/>
                <w:left w:val="none" w:sz="0" w:space="0" w:color="auto"/>
                <w:bottom w:val="none" w:sz="0" w:space="0" w:color="auto"/>
                <w:right w:val="none" w:sz="0" w:space="0" w:color="auto"/>
              </w:divBdr>
              <w:divsChild>
                <w:div w:id="1908027803">
                  <w:marLeft w:val="0"/>
                  <w:marRight w:val="0"/>
                  <w:marTop w:val="0"/>
                  <w:marBottom w:val="0"/>
                  <w:divBdr>
                    <w:top w:val="none" w:sz="0" w:space="0" w:color="auto"/>
                    <w:left w:val="none" w:sz="0" w:space="0" w:color="auto"/>
                    <w:bottom w:val="none" w:sz="0" w:space="0" w:color="auto"/>
                    <w:right w:val="none" w:sz="0" w:space="0" w:color="auto"/>
                  </w:divBdr>
                </w:div>
              </w:divsChild>
            </w:div>
            <w:div w:id="1289777740">
              <w:marLeft w:val="0"/>
              <w:marRight w:val="0"/>
              <w:marTop w:val="0"/>
              <w:marBottom w:val="0"/>
              <w:divBdr>
                <w:top w:val="none" w:sz="0" w:space="0" w:color="auto"/>
                <w:left w:val="none" w:sz="0" w:space="0" w:color="auto"/>
                <w:bottom w:val="none" w:sz="0" w:space="0" w:color="auto"/>
                <w:right w:val="none" w:sz="0" w:space="0" w:color="auto"/>
              </w:divBdr>
              <w:divsChild>
                <w:div w:id="1865635995">
                  <w:marLeft w:val="0"/>
                  <w:marRight w:val="0"/>
                  <w:marTop w:val="0"/>
                  <w:marBottom w:val="0"/>
                  <w:divBdr>
                    <w:top w:val="none" w:sz="0" w:space="0" w:color="auto"/>
                    <w:left w:val="none" w:sz="0" w:space="0" w:color="auto"/>
                    <w:bottom w:val="none" w:sz="0" w:space="0" w:color="auto"/>
                    <w:right w:val="none" w:sz="0" w:space="0" w:color="auto"/>
                  </w:divBdr>
                </w:div>
              </w:divsChild>
            </w:div>
            <w:div w:id="126169073">
              <w:marLeft w:val="0"/>
              <w:marRight w:val="0"/>
              <w:marTop w:val="0"/>
              <w:marBottom w:val="0"/>
              <w:divBdr>
                <w:top w:val="none" w:sz="0" w:space="0" w:color="auto"/>
                <w:left w:val="none" w:sz="0" w:space="0" w:color="auto"/>
                <w:bottom w:val="none" w:sz="0" w:space="0" w:color="auto"/>
                <w:right w:val="none" w:sz="0" w:space="0" w:color="auto"/>
              </w:divBdr>
              <w:divsChild>
                <w:div w:id="1918321348">
                  <w:marLeft w:val="0"/>
                  <w:marRight w:val="0"/>
                  <w:marTop w:val="0"/>
                  <w:marBottom w:val="0"/>
                  <w:divBdr>
                    <w:top w:val="none" w:sz="0" w:space="0" w:color="auto"/>
                    <w:left w:val="none" w:sz="0" w:space="0" w:color="auto"/>
                    <w:bottom w:val="none" w:sz="0" w:space="0" w:color="auto"/>
                    <w:right w:val="none" w:sz="0" w:space="0" w:color="auto"/>
                  </w:divBdr>
                </w:div>
              </w:divsChild>
            </w:div>
            <w:div w:id="10886135">
              <w:marLeft w:val="0"/>
              <w:marRight w:val="0"/>
              <w:marTop w:val="0"/>
              <w:marBottom w:val="0"/>
              <w:divBdr>
                <w:top w:val="none" w:sz="0" w:space="0" w:color="auto"/>
                <w:left w:val="none" w:sz="0" w:space="0" w:color="auto"/>
                <w:bottom w:val="none" w:sz="0" w:space="0" w:color="auto"/>
                <w:right w:val="none" w:sz="0" w:space="0" w:color="auto"/>
              </w:divBdr>
              <w:divsChild>
                <w:div w:id="12769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8551">
          <w:marLeft w:val="0"/>
          <w:marRight w:val="0"/>
          <w:marTop w:val="0"/>
          <w:marBottom w:val="0"/>
          <w:divBdr>
            <w:top w:val="none" w:sz="0" w:space="0" w:color="auto"/>
            <w:left w:val="none" w:sz="0" w:space="0" w:color="auto"/>
            <w:bottom w:val="none" w:sz="0" w:space="0" w:color="auto"/>
            <w:right w:val="none" w:sz="0" w:space="0" w:color="auto"/>
          </w:divBdr>
          <w:divsChild>
            <w:div w:id="1015033840">
              <w:marLeft w:val="0"/>
              <w:marRight w:val="0"/>
              <w:marTop w:val="0"/>
              <w:marBottom w:val="0"/>
              <w:divBdr>
                <w:top w:val="none" w:sz="0" w:space="0" w:color="auto"/>
                <w:left w:val="none" w:sz="0" w:space="0" w:color="auto"/>
                <w:bottom w:val="none" w:sz="0" w:space="0" w:color="auto"/>
                <w:right w:val="none" w:sz="0" w:space="0" w:color="auto"/>
              </w:divBdr>
              <w:divsChild>
                <w:div w:id="1638877794">
                  <w:marLeft w:val="0"/>
                  <w:marRight w:val="0"/>
                  <w:marTop w:val="0"/>
                  <w:marBottom w:val="0"/>
                  <w:divBdr>
                    <w:top w:val="none" w:sz="0" w:space="0" w:color="auto"/>
                    <w:left w:val="none" w:sz="0" w:space="0" w:color="auto"/>
                    <w:bottom w:val="none" w:sz="0" w:space="0" w:color="auto"/>
                    <w:right w:val="none" w:sz="0" w:space="0" w:color="auto"/>
                  </w:divBdr>
                </w:div>
              </w:divsChild>
            </w:div>
            <w:div w:id="1406142758">
              <w:marLeft w:val="0"/>
              <w:marRight w:val="0"/>
              <w:marTop w:val="0"/>
              <w:marBottom w:val="0"/>
              <w:divBdr>
                <w:top w:val="none" w:sz="0" w:space="0" w:color="auto"/>
                <w:left w:val="none" w:sz="0" w:space="0" w:color="auto"/>
                <w:bottom w:val="none" w:sz="0" w:space="0" w:color="auto"/>
                <w:right w:val="none" w:sz="0" w:space="0" w:color="auto"/>
              </w:divBdr>
              <w:divsChild>
                <w:div w:id="745566371">
                  <w:marLeft w:val="0"/>
                  <w:marRight w:val="0"/>
                  <w:marTop w:val="0"/>
                  <w:marBottom w:val="0"/>
                  <w:divBdr>
                    <w:top w:val="none" w:sz="0" w:space="0" w:color="auto"/>
                    <w:left w:val="none" w:sz="0" w:space="0" w:color="auto"/>
                    <w:bottom w:val="none" w:sz="0" w:space="0" w:color="auto"/>
                    <w:right w:val="none" w:sz="0" w:space="0" w:color="auto"/>
                  </w:divBdr>
                </w:div>
              </w:divsChild>
            </w:div>
            <w:div w:id="216360136">
              <w:marLeft w:val="0"/>
              <w:marRight w:val="0"/>
              <w:marTop w:val="0"/>
              <w:marBottom w:val="0"/>
              <w:divBdr>
                <w:top w:val="none" w:sz="0" w:space="0" w:color="auto"/>
                <w:left w:val="none" w:sz="0" w:space="0" w:color="auto"/>
                <w:bottom w:val="none" w:sz="0" w:space="0" w:color="auto"/>
                <w:right w:val="none" w:sz="0" w:space="0" w:color="auto"/>
              </w:divBdr>
              <w:divsChild>
                <w:div w:id="1984045719">
                  <w:marLeft w:val="0"/>
                  <w:marRight w:val="0"/>
                  <w:marTop w:val="0"/>
                  <w:marBottom w:val="0"/>
                  <w:divBdr>
                    <w:top w:val="none" w:sz="0" w:space="0" w:color="auto"/>
                    <w:left w:val="none" w:sz="0" w:space="0" w:color="auto"/>
                    <w:bottom w:val="none" w:sz="0" w:space="0" w:color="auto"/>
                    <w:right w:val="none" w:sz="0" w:space="0" w:color="auto"/>
                  </w:divBdr>
                </w:div>
              </w:divsChild>
            </w:div>
            <w:div w:id="1563756778">
              <w:marLeft w:val="0"/>
              <w:marRight w:val="0"/>
              <w:marTop w:val="0"/>
              <w:marBottom w:val="0"/>
              <w:divBdr>
                <w:top w:val="none" w:sz="0" w:space="0" w:color="auto"/>
                <w:left w:val="none" w:sz="0" w:space="0" w:color="auto"/>
                <w:bottom w:val="none" w:sz="0" w:space="0" w:color="auto"/>
                <w:right w:val="none" w:sz="0" w:space="0" w:color="auto"/>
              </w:divBdr>
              <w:divsChild>
                <w:div w:id="1707750903">
                  <w:marLeft w:val="0"/>
                  <w:marRight w:val="0"/>
                  <w:marTop w:val="0"/>
                  <w:marBottom w:val="0"/>
                  <w:divBdr>
                    <w:top w:val="none" w:sz="0" w:space="0" w:color="auto"/>
                    <w:left w:val="none" w:sz="0" w:space="0" w:color="auto"/>
                    <w:bottom w:val="none" w:sz="0" w:space="0" w:color="auto"/>
                    <w:right w:val="none" w:sz="0" w:space="0" w:color="auto"/>
                  </w:divBdr>
                </w:div>
              </w:divsChild>
            </w:div>
            <w:div w:id="1910380424">
              <w:marLeft w:val="0"/>
              <w:marRight w:val="0"/>
              <w:marTop w:val="0"/>
              <w:marBottom w:val="0"/>
              <w:divBdr>
                <w:top w:val="none" w:sz="0" w:space="0" w:color="auto"/>
                <w:left w:val="none" w:sz="0" w:space="0" w:color="auto"/>
                <w:bottom w:val="none" w:sz="0" w:space="0" w:color="auto"/>
                <w:right w:val="none" w:sz="0" w:space="0" w:color="auto"/>
              </w:divBdr>
              <w:divsChild>
                <w:div w:id="3183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5777">
          <w:marLeft w:val="0"/>
          <w:marRight w:val="0"/>
          <w:marTop w:val="0"/>
          <w:marBottom w:val="0"/>
          <w:divBdr>
            <w:top w:val="none" w:sz="0" w:space="0" w:color="auto"/>
            <w:left w:val="none" w:sz="0" w:space="0" w:color="auto"/>
            <w:bottom w:val="none" w:sz="0" w:space="0" w:color="auto"/>
            <w:right w:val="none" w:sz="0" w:space="0" w:color="auto"/>
          </w:divBdr>
          <w:divsChild>
            <w:div w:id="507838963">
              <w:marLeft w:val="0"/>
              <w:marRight w:val="0"/>
              <w:marTop w:val="0"/>
              <w:marBottom w:val="0"/>
              <w:divBdr>
                <w:top w:val="none" w:sz="0" w:space="0" w:color="auto"/>
                <w:left w:val="none" w:sz="0" w:space="0" w:color="auto"/>
                <w:bottom w:val="none" w:sz="0" w:space="0" w:color="auto"/>
                <w:right w:val="none" w:sz="0" w:space="0" w:color="auto"/>
              </w:divBdr>
              <w:divsChild>
                <w:div w:id="690646618">
                  <w:marLeft w:val="0"/>
                  <w:marRight w:val="0"/>
                  <w:marTop w:val="0"/>
                  <w:marBottom w:val="0"/>
                  <w:divBdr>
                    <w:top w:val="none" w:sz="0" w:space="0" w:color="auto"/>
                    <w:left w:val="none" w:sz="0" w:space="0" w:color="auto"/>
                    <w:bottom w:val="none" w:sz="0" w:space="0" w:color="auto"/>
                    <w:right w:val="none" w:sz="0" w:space="0" w:color="auto"/>
                  </w:divBdr>
                </w:div>
              </w:divsChild>
            </w:div>
            <w:div w:id="1074085985">
              <w:marLeft w:val="0"/>
              <w:marRight w:val="0"/>
              <w:marTop w:val="0"/>
              <w:marBottom w:val="0"/>
              <w:divBdr>
                <w:top w:val="none" w:sz="0" w:space="0" w:color="auto"/>
                <w:left w:val="none" w:sz="0" w:space="0" w:color="auto"/>
                <w:bottom w:val="none" w:sz="0" w:space="0" w:color="auto"/>
                <w:right w:val="none" w:sz="0" w:space="0" w:color="auto"/>
              </w:divBdr>
              <w:divsChild>
                <w:div w:id="1019552031">
                  <w:marLeft w:val="0"/>
                  <w:marRight w:val="0"/>
                  <w:marTop w:val="0"/>
                  <w:marBottom w:val="0"/>
                  <w:divBdr>
                    <w:top w:val="none" w:sz="0" w:space="0" w:color="auto"/>
                    <w:left w:val="none" w:sz="0" w:space="0" w:color="auto"/>
                    <w:bottom w:val="none" w:sz="0" w:space="0" w:color="auto"/>
                    <w:right w:val="none" w:sz="0" w:space="0" w:color="auto"/>
                  </w:divBdr>
                </w:div>
              </w:divsChild>
            </w:div>
            <w:div w:id="1213924502">
              <w:marLeft w:val="0"/>
              <w:marRight w:val="0"/>
              <w:marTop w:val="0"/>
              <w:marBottom w:val="0"/>
              <w:divBdr>
                <w:top w:val="none" w:sz="0" w:space="0" w:color="auto"/>
                <w:left w:val="none" w:sz="0" w:space="0" w:color="auto"/>
                <w:bottom w:val="none" w:sz="0" w:space="0" w:color="auto"/>
                <w:right w:val="none" w:sz="0" w:space="0" w:color="auto"/>
              </w:divBdr>
              <w:divsChild>
                <w:div w:id="1399668358">
                  <w:marLeft w:val="0"/>
                  <w:marRight w:val="0"/>
                  <w:marTop w:val="0"/>
                  <w:marBottom w:val="0"/>
                  <w:divBdr>
                    <w:top w:val="none" w:sz="0" w:space="0" w:color="auto"/>
                    <w:left w:val="none" w:sz="0" w:space="0" w:color="auto"/>
                    <w:bottom w:val="none" w:sz="0" w:space="0" w:color="auto"/>
                    <w:right w:val="none" w:sz="0" w:space="0" w:color="auto"/>
                  </w:divBdr>
                </w:div>
              </w:divsChild>
            </w:div>
            <w:div w:id="45836194">
              <w:marLeft w:val="0"/>
              <w:marRight w:val="0"/>
              <w:marTop w:val="0"/>
              <w:marBottom w:val="0"/>
              <w:divBdr>
                <w:top w:val="none" w:sz="0" w:space="0" w:color="auto"/>
                <w:left w:val="none" w:sz="0" w:space="0" w:color="auto"/>
                <w:bottom w:val="none" w:sz="0" w:space="0" w:color="auto"/>
                <w:right w:val="none" w:sz="0" w:space="0" w:color="auto"/>
              </w:divBdr>
              <w:divsChild>
                <w:div w:id="125392392">
                  <w:marLeft w:val="0"/>
                  <w:marRight w:val="0"/>
                  <w:marTop w:val="0"/>
                  <w:marBottom w:val="0"/>
                  <w:divBdr>
                    <w:top w:val="none" w:sz="0" w:space="0" w:color="auto"/>
                    <w:left w:val="none" w:sz="0" w:space="0" w:color="auto"/>
                    <w:bottom w:val="none" w:sz="0" w:space="0" w:color="auto"/>
                    <w:right w:val="none" w:sz="0" w:space="0" w:color="auto"/>
                  </w:divBdr>
                </w:div>
              </w:divsChild>
            </w:div>
            <w:div w:id="1947611323">
              <w:marLeft w:val="0"/>
              <w:marRight w:val="0"/>
              <w:marTop w:val="0"/>
              <w:marBottom w:val="0"/>
              <w:divBdr>
                <w:top w:val="none" w:sz="0" w:space="0" w:color="auto"/>
                <w:left w:val="none" w:sz="0" w:space="0" w:color="auto"/>
                <w:bottom w:val="none" w:sz="0" w:space="0" w:color="auto"/>
                <w:right w:val="none" w:sz="0" w:space="0" w:color="auto"/>
              </w:divBdr>
              <w:divsChild>
                <w:div w:id="1672873414">
                  <w:marLeft w:val="0"/>
                  <w:marRight w:val="0"/>
                  <w:marTop w:val="0"/>
                  <w:marBottom w:val="0"/>
                  <w:divBdr>
                    <w:top w:val="none" w:sz="0" w:space="0" w:color="auto"/>
                    <w:left w:val="none" w:sz="0" w:space="0" w:color="auto"/>
                    <w:bottom w:val="none" w:sz="0" w:space="0" w:color="auto"/>
                    <w:right w:val="none" w:sz="0" w:space="0" w:color="auto"/>
                  </w:divBdr>
                </w:div>
              </w:divsChild>
            </w:div>
            <w:div w:id="156657198">
              <w:marLeft w:val="0"/>
              <w:marRight w:val="0"/>
              <w:marTop w:val="0"/>
              <w:marBottom w:val="0"/>
              <w:divBdr>
                <w:top w:val="none" w:sz="0" w:space="0" w:color="auto"/>
                <w:left w:val="none" w:sz="0" w:space="0" w:color="auto"/>
                <w:bottom w:val="none" w:sz="0" w:space="0" w:color="auto"/>
                <w:right w:val="none" w:sz="0" w:space="0" w:color="auto"/>
              </w:divBdr>
              <w:divsChild>
                <w:div w:id="2086953514">
                  <w:marLeft w:val="0"/>
                  <w:marRight w:val="0"/>
                  <w:marTop w:val="0"/>
                  <w:marBottom w:val="0"/>
                  <w:divBdr>
                    <w:top w:val="none" w:sz="0" w:space="0" w:color="auto"/>
                    <w:left w:val="none" w:sz="0" w:space="0" w:color="auto"/>
                    <w:bottom w:val="none" w:sz="0" w:space="0" w:color="auto"/>
                    <w:right w:val="none" w:sz="0" w:space="0" w:color="auto"/>
                  </w:divBdr>
                </w:div>
              </w:divsChild>
            </w:div>
            <w:div w:id="548955968">
              <w:marLeft w:val="0"/>
              <w:marRight w:val="0"/>
              <w:marTop w:val="0"/>
              <w:marBottom w:val="0"/>
              <w:divBdr>
                <w:top w:val="none" w:sz="0" w:space="0" w:color="auto"/>
                <w:left w:val="none" w:sz="0" w:space="0" w:color="auto"/>
                <w:bottom w:val="none" w:sz="0" w:space="0" w:color="auto"/>
                <w:right w:val="none" w:sz="0" w:space="0" w:color="auto"/>
              </w:divBdr>
              <w:divsChild>
                <w:div w:id="7251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007">
          <w:marLeft w:val="0"/>
          <w:marRight w:val="0"/>
          <w:marTop w:val="0"/>
          <w:marBottom w:val="0"/>
          <w:divBdr>
            <w:top w:val="none" w:sz="0" w:space="0" w:color="auto"/>
            <w:left w:val="none" w:sz="0" w:space="0" w:color="auto"/>
            <w:bottom w:val="none" w:sz="0" w:space="0" w:color="auto"/>
            <w:right w:val="none" w:sz="0" w:space="0" w:color="auto"/>
          </w:divBdr>
          <w:divsChild>
            <w:div w:id="77408765">
              <w:marLeft w:val="0"/>
              <w:marRight w:val="0"/>
              <w:marTop w:val="0"/>
              <w:marBottom w:val="0"/>
              <w:divBdr>
                <w:top w:val="none" w:sz="0" w:space="0" w:color="auto"/>
                <w:left w:val="none" w:sz="0" w:space="0" w:color="auto"/>
                <w:bottom w:val="none" w:sz="0" w:space="0" w:color="auto"/>
                <w:right w:val="none" w:sz="0" w:space="0" w:color="auto"/>
              </w:divBdr>
              <w:divsChild>
                <w:div w:id="1530991043">
                  <w:marLeft w:val="0"/>
                  <w:marRight w:val="0"/>
                  <w:marTop w:val="0"/>
                  <w:marBottom w:val="0"/>
                  <w:divBdr>
                    <w:top w:val="none" w:sz="0" w:space="0" w:color="auto"/>
                    <w:left w:val="none" w:sz="0" w:space="0" w:color="auto"/>
                    <w:bottom w:val="none" w:sz="0" w:space="0" w:color="auto"/>
                    <w:right w:val="none" w:sz="0" w:space="0" w:color="auto"/>
                  </w:divBdr>
                </w:div>
              </w:divsChild>
            </w:div>
            <w:div w:id="1942376338">
              <w:marLeft w:val="0"/>
              <w:marRight w:val="0"/>
              <w:marTop w:val="0"/>
              <w:marBottom w:val="0"/>
              <w:divBdr>
                <w:top w:val="none" w:sz="0" w:space="0" w:color="auto"/>
                <w:left w:val="none" w:sz="0" w:space="0" w:color="auto"/>
                <w:bottom w:val="none" w:sz="0" w:space="0" w:color="auto"/>
                <w:right w:val="none" w:sz="0" w:space="0" w:color="auto"/>
              </w:divBdr>
              <w:divsChild>
                <w:div w:id="1838110445">
                  <w:marLeft w:val="0"/>
                  <w:marRight w:val="0"/>
                  <w:marTop w:val="0"/>
                  <w:marBottom w:val="0"/>
                  <w:divBdr>
                    <w:top w:val="none" w:sz="0" w:space="0" w:color="auto"/>
                    <w:left w:val="none" w:sz="0" w:space="0" w:color="auto"/>
                    <w:bottom w:val="none" w:sz="0" w:space="0" w:color="auto"/>
                    <w:right w:val="none" w:sz="0" w:space="0" w:color="auto"/>
                  </w:divBdr>
                </w:div>
              </w:divsChild>
            </w:div>
            <w:div w:id="1694530097">
              <w:marLeft w:val="0"/>
              <w:marRight w:val="0"/>
              <w:marTop w:val="0"/>
              <w:marBottom w:val="0"/>
              <w:divBdr>
                <w:top w:val="none" w:sz="0" w:space="0" w:color="auto"/>
                <w:left w:val="none" w:sz="0" w:space="0" w:color="auto"/>
                <w:bottom w:val="none" w:sz="0" w:space="0" w:color="auto"/>
                <w:right w:val="none" w:sz="0" w:space="0" w:color="auto"/>
              </w:divBdr>
              <w:divsChild>
                <w:div w:id="916791668">
                  <w:marLeft w:val="0"/>
                  <w:marRight w:val="0"/>
                  <w:marTop w:val="0"/>
                  <w:marBottom w:val="0"/>
                  <w:divBdr>
                    <w:top w:val="none" w:sz="0" w:space="0" w:color="auto"/>
                    <w:left w:val="none" w:sz="0" w:space="0" w:color="auto"/>
                    <w:bottom w:val="none" w:sz="0" w:space="0" w:color="auto"/>
                    <w:right w:val="none" w:sz="0" w:space="0" w:color="auto"/>
                  </w:divBdr>
                </w:div>
              </w:divsChild>
            </w:div>
            <w:div w:id="7874213">
              <w:marLeft w:val="0"/>
              <w:marRight w:val="0"/>
              <w:marTop w:val="0"/>
              <w:marBottom w:val="0"/>
              <w:divBdr>
                <w:top w:val="none" w:sz="0" w:space="0" w:color="auto"/>
                <w:left w:val="none" w:sz="0" w:space="0" w:color="auto"/>
                <w:bottom w:val="none" w:sz="0" w:space="0" w:color="auto"/>
                <w:right w:val="none" w:sz="0" w:space="0" w:color="auto"/>
              </w:divBdr>
              <w:divsChild>
                <w:div w:id="1677341760">
                  <w:marLeft w:val="0"/>
                  <w:marRight w:val="0"/>
                  <w:marTop w:val="0"/>
                  <w:marBottom w:val="0"/>
                  <w:divBdr>
                    <w:top w:val="none" w:sz="0" w:space="0" w:color="auto"/>
                    <w:left w:val="none" w:sz="0" w:space="0" w:color="auto"/>
                    <w:bottom w:val="none" w:sz="0" w:space="0" w:color="auto"/>
                    <w:right w:val="none" w:sz="0" w:space="0" w:color="auto"/>
                  </w:divBdr>
                </w:div>
              </w:divsChild>
            </w:div>
            <w:div w:id="2105029538">
              <w:marLeft w:val="0"/>
              <w:marRight w:val="0"/>
              <w:marTop w:val="0"/>
              <w:marBottom w:val="0"/>
              <w:divBdr>
                <w:top w:val="none" w:sz="0" w:space="0" w:color="auto"/>
                <w:left w:val="none" w:sz="0" w:space="0" w:color="auto"/>
                <w:bottom w:val="none" w:sz="0" w:space="0" w:color="auto"/>
                <w:right w:val="none" w:sz="0" w:space="0" w:color="auto"/>
              </w:divBdr>
              <w:divsChild>
                <w:div w:id="655182870">
                  <w:marLeft w:val="0"/>
                  <w:marRight w:val="0"/>
                  <w:marTop w:val="0"/>
                  <w:marBottom w:val="0"/>
                  <w:divBdr>
                    <w:top w:val="none" w:sz="0" w:space="0" w:color="auto"/>
                    <w:left w:val="none" w:sz="0" w:space="0" w:color="auto"/>
                    <w:bottom w:val="none" w:sz="0" w:space="0" w:color="auto"/>
                    <w:right w:val="none" w:sz="0" w:space="0" w:color="auto"/>
                  </w:divBdr>
                </w:div>
              </w:divsChild>
            </w:div>
            <w:div w:id="207840953">
              <w:marLeft w:val="0"/>
              <w:marRight w:val="0"/>
              <w:marTop w:val="0"/>
              <w:marBottom w:val="0"/>
              <w:divBdr>
                <w:top w:val="none" w:sz="0" w:space="0" w:color="auto"/>
                <w:left w:val="none" w:sz="0" w:space="0" w:color="auto"/>
                <w:bottom w:val="none" w:sz="0" w:space="0" w:color="auto"/>
                <w:right w:val="none" w:sz="0" w:space="0" w:color="auto"/>
              </w:divBdr>
              <w:divsChild>
                <w:div w:id="141022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6287">
          <w:marLeft w:val="0"/>
          <w:marRight w:val="0"/>
          <w:marTop w:val="0"/>
          <w:marBottom w:val="0"/>
          <w:divBdr>
            <w:top w:val="none" w:sz="0" w:space="0" w:color="auto"/>
            <w:left w:val="none" w:sz="0" w:space="0" w:color="auto"/>
            <w:bottom w:val="none" w:sz="0" w:space="0" w:color="auto"/>
            <w:right w:val="none" w:sz="0" w:space="0" w:color="auto"/>
          </w:divBdr>
          <w:divsChild>
            <w:div w:id="299381873">
              <w:marLeft w:val="0"/>
              <w:marRight w:val="0"/>
              <w:marTop w:val="0"/>
              <w:marBottom w:val="0"/>
              <w:divBdr>
                <w:top w:val="none" w:sz="0" w:space="0" w:color="auto"/>
                <w:left w:val="none" w:sz="0" w:space="0" w:color="auto"/>
                <w:bottom w:val="none" w:sz="0" w:space="0" w:color="auto"/>
                <w:right w:val="none" w:sz="0" w:space="0" w:color="auto"/>
              </w:divBdr>
              <w:divsChild>
                <w:div w:id="650334107">
                  <w:marLeft w:val="0"/>
                  <w:marRight w:val="0"/>
                  <w:marTop w:val="0"/>
                  <w:marBottom w:val="0"/>
                  <w:divBdr>
                    <w:top w:val="none" w:sz="0" w:space="0" w:color="auto"/>
                    <w:left w:val="none" w:sz="0" w:space="0" w:color="auto"/>
                    <w:bottom w:val="none" w:sz="0" w:space="0" w:color="auto"/>
                    <w:right w:val="none" w:sz="0" w:space="0" w:color="auto"/>
                  </w:divBdr>
                </w:div>
              </w:divsChild>
            </w:div>
            <w:div w:id="465245649">
              <w:marLeft w:val="0"/>
              <w:marRight w:val="0"/>
              <w:marTop w:val="0"/>
              <w:marBottom w:val="0"/>
              <w:divBdr>
                <w:top w:val="none" w:sz="0" w:space="0" w:color="auto"/>
                <w:left w:val="none" w:sz="0" w:space="0" w:color="auto"/>
                <w:bottom w:val="none" w:sz="0" w:space="0" w:color="auto"/>
                <w:right w:val="none" w:sz="0" w:space="0" w:color="auto"/>
              </w:divBdr>
              <w:divsChild>
                <w:div w:id="2101219610">
                  <w:marLeft w:val="0"/>
                  <w:marRight w:val="0"/>
                  <w:marTop w:val="0"/>
                  <w:marBottom w:val="0"/>
                  <w:divBdr>
                    <w:top w:val="none" w:sz="0" w:space="0" w:color="auto"/>
                    <w:left w:val="none" w:sz="0" w:space="0" w:color="auto"/>
                    <w:bottom w:val="none" w:sz="0" w:space="0" w:color="auto"/>
                    <w:right w:val="none" w:sz="0" w:space="0" w:color="auto"/>
                  </w:divBdr>
                </w:div>
              </w:divsChild>
            </w:div>
            <w:div w:id="181166179">
              <w:marLeft w:val="0"/>
              <w:marRight w:val="0"/>
              <w:marTop w:val="0"/>
              <w:marBottom w:val="0"/>
              <w:divBdr>
                <w:top w:val="none" w:sz="0" w:space="0" w:color="auto"/>
                <w:left w:val="none" w:sz="0" w:space="0" w:color="auto"/>
                <w:bottom w:val="none" w:sz="0" w:space="0" w:color="auto"/>
                <w:right w:val="none" w:sz="0" w:space="0" w:color="auto"/>
              </w:divBdr>
              <w:divsChild>
                <w:div w:id="1891191013">
                  <w:marLeft w:val="0"/>
                  <w:marRight w:val="0"/>
                  <w:marTop w:val="0"/>
                  <w:marBottom w:val="0"/>
                  <w:divBdr>
                    <w:top w:val="none" w:sz="0" w:space="0" w:color="auto"/>
                    <w:left w:val="none" w:sz="0" w:space="0" w:color="auto"/>
                    <w:bottom w:val="none" w:sz="0" w:space="0" w:color="auto"/>
                    <w:right w:val="none" w:sz="0" w:space="0" w:color="auto"/>
                  </w:divBdr>
                </w:div>
              </w:divsChild>
            </w:div>
            <w:div w:id="1167130745">
              <w:marLeft w:val="0"/>
              <w:marRight w:val="0"/>
              <w:marTop w:val="0"/>
              <w:marBottom w:val="0"/>
              <w:divBdr>
                <w:top w:val="none" w:sz="0" w:space="0" w:color="auto"/>
                <w:left w:val="none" w:sz="0" w:space="0" w:color="auto"/>
                <w:bottom w:val="none" w:sz="0" w:space="0" w:color="auto"/>
                <w:right w:val="none" w:sz="0" w:space="0" w:color="auto"/>
              </w:divBdr>
              <w:divsChild>
                <w:div w:id="1548683156">
                  <w:marLeft w:val="0"/>
                  <w:marRight w:val="0"/>
                  <w:marTop w:val="0"/>
                  <w:marBottom w:val="0"/>
                  <w:divBdr>
                    <w:top w:val="none" w:sz="0" w:space="0" w:color="auto"/>
                    <w:left w:val="none" w:sz="0" w:space="0" w:color="auto"/>
                    <w:bottom w:val="none" w:sz="0" w:space="0" w:color="auto"/>
                    <w:right w:val="none" w:sz="0" w:space="0" w:color="auto"/>
                  </w:divBdr>
                </w:div>
              </w:divsChild>
            </w:div>
            <w:div w:id="71974107">
              <w:marLeft w:val="0"/>
              <w:marRight w:val="0"/>
              <w:marTop w:val="0"/>
              <w:marBottom w:val="0"/>
              <w:divBdr>
                <w:top w:val="none" w:sz="0" w:space="0" w:color="auto"/>
                <w:left w:val="none" w:sz="0" w:space="0" w:color="auto"/>
                <w:bottom w:val="none" w:sz="0" w:space="0" w:color="auto"/>
                <w:right w:val="none" w:sz="0" w:space="0" w:color="auto"/>
              </w:divBdr>
              <w:divsChild>
                <w:div w:id="628050856">
                  <w:marLeft w:val="0"/>
                  <w:marRight w:val="0"/>
                  <w:marTop w:val="0"/>
                  <w:marBottom w:val="0"/>
                  <w:divBdr>
                    <w:top w:val="none" w:sz="0" w:space="0" w:color="auto"/>
                    <w:left w:val="none" w:sz="0" w:space="0" w:color="auto"/>
                    <w:bottom w:val="none" w:sz="0" w:space="0" w:color="auto"/>
                    <w:right w:val="none" w:sz="0" w:space="0" w:color="auto"/>
                  </w:divBdr>
                </w:div>
              </w:divsChild>
            </w:div>
            <w:div w:id="1114209365">
              <w:marLeft w:val="0"/>
              <w:marRight w:val="0"/>
              <w:marTop w:val="0"/>
              <w:marBottom w:val="0"/>
              <w:divBdr>
                <w:top w:val="none" w:sz="0" w:space="0" w:color="auto"/>
                <w:left w:val="none" w:sz="0" w:space="0" w:color="auto"/>
                <w:bottom w:val="none" w:sz="0" w:space="0" w:color="auto"/>
                <w:right w:val="none" w:sz="0" w:space="0" w:color="auto"/>
              </w:divBdr>
              <w:divsChild>
                <w:div w:id="937443227">
                  <w:marLeft w:val="0"/>
                  <w:marRight w:val="0"/>
                  <w:marTop w:val="0"/>
                  <w:marBottom w:val="0"/>
                  <w:divBdr>
                    <w:top w:val="none" w:sz="0" w:space="0" w:color="auto"/>
                    <w:left w:val="none" w:sz="0" w:space="0" w:color="auto"/>
                    <w:bottom w:val="none" w:sz="0" w:space="0" w:color="auto"/>
                    <w:right w:val="none" w:sz="0" w:space="0" w:color="auto"/>
                  </w:divBdr>
                </w:div>
              </w:divsChild>
            </w:div>
            <w:div w:id="502665721">
              <w:marLeft w:val="0"/>
              <w:marRight w:val="0"/>
              <w:marTop w:val="0"/>
              <w:marBottom w:val="0"/>
              <w:divBdr>
                <w:top w:val="none" w:sz="0" w:space="0" w:color="auto"/>
                <w:left w:val="none" w:sz="0" w:space="0" w:color="auto"/>
                <w:bottom w:val="none" w:sz="0" w:space="0" w:color="auto"/>
                <w:right w:val="none" w:sz="0" w:space="0" w:color="auto"/>
              </w:divBdr>
              <w:divsChild>
                <w:div w:id="2118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20481">
          <w:marLeft w:val="0"/>
          <w:marRight w:val="0"/>
          <w:marTop w:val="0"/>
          <w:marBottom w:val="0"/>
          <w:divBdr>
            <w:top w:val="none" w:sz="0" w:space="0" w:color="auto"/>
            <w:left w:val="none" w:sz="0" w:space="0" w:color="auto"/>
            <w:bottom w:val="none" w:sz="0" w:space="0" w:color="auto"/>
            <w:right w:val="none" w:sz="0" w:space="0" w:color="auto"/>
          </w:divBdr>
          <w:divsChild>
            <w:div w:id="751391189">
              <w:marLeft w:val="0"/>
              <w:marRight w:val="0"/>
              <w:marTop w:val="0"/>
              <w:marBottom w:val="0"/>
              <w:divBdr>
                <w:top w:val="none" w:sz="0" w:space="0" w:color="auto"/>
                <w:left w:val="none" w:sz="0" w:space="0" w:color="auto"/>
                <w:bottom w:val="none" w:sz="0" w:space="0" w:color="auto"/>
                <w:right w:val="none" w:sz="0" w:space="0" w:color="auto"/>
              </w:divBdr>
              <w:divsChild>
                <w:div w:id="1426220941">
                  <w:marLeft w:val="0"/>
                  <w:marRight w:val="0"/>
                  <w:marTop w:val="0"/>
                  <w:marBottom w:val="0"/>
                  <w:divBdr>
                    <w:top w:val="none" w:sz="0" w:space="0" w:color="auto"/>
                    <w:left w:val="none" w:sz="0" w:space="0" w:color="auto"/>
                    <w:bottom w:val="none" w:sz="0" w:space="0" w:color="auto"/>
                    <w:right w:val="none" w:sz="0" w:space="0" w:color="auto"/>
                  </w:divBdr>
                </w:div>
              </w:divsChild>
            </w:div>
            <w:div w:id="1372803486">
              <w:marLeft w:val="0"/>
              <w:marRight w:val="0"/>
              <w:marTop w:val="0"/>
              <w:marBottom w:val="0"/>
              <w:divBdr>
                <w:top w:val="none" w:sz="0" w:space="0" w:color="auto"/>
                <w:left w:val="none" w:sz="0" w:space="0" w:color="auto"/>
                <w:bottom w:val="none" w:sz="0" w:space="0" w:color="auto"/>
                <w:right w:val="none" w:sz="0" w:space="0" w:color="auto"/>
              </w:divBdr>
              <w:divsChild>
                <w:div w:id="20403815">
                  <w:marLeft w:val="0"/>
                  <w:marRight w:val="0"/>
                  <w:marTop w:val="0"/>
                  <w:marBottom w:val="0"/>
                  <w:divBdr>
                    <w:top w:val="none" w:sz="0" w:space="0" w:color="auto"/>
                    <w:left w:val="none" w:sz="0" w:space="0" w:color="auto"/>
                    <w:bottom w:val="none" w:sz="0" w:space="0" w:color="auto"/>
                    <w:right w:val="none" w:sz="0" w:space="0" w:color="auto"/>
                  </w:divBdr>
                </w:div>
              </w:divsChild>
            </w:div>
            <w:div w:id="1265262366">
              <w:marLeft w:val="0"/>
              <w:marRight w:val="0"/>
              <w:marTop w:val="0"/>
              <w:marBottom w:val="0"/>
              <w:divBdr>
                <w:top w:val="none" w:sz="0" w:space="0" w:color="auto"/>
                <w:left w:val="none" w:sz="0" w:space="0" w:color="auto"/>
                <w:bottom w:val="none" w:sz="0" w:space="0" w:color="auto"/>
                <w:right w:val="none" w:sz="0" w:space="0" w:color="auto"/>
              </w:divBdr>
              <w:divsChild>
                <w:div w:id="795758433">
                  <w:marLeft w:val="0"/>
                  <w:marRight w:val="0"/>
                  <w:marTop w:val="0"/>
                  <w:marBottom w:val="0"/>
                  <w:divBdr>
                    <w:top w:val="none" w:sz="0" w:space="0" w:color="auto"/>
                    <w:left w:val="none" w:sz="0" w:space="0" w:color="auto"/>
                    <w:bottom w:val="none" w:sz="0" w:space="0" w:color="auto"/>
                    <w:right w:val="none" w:sz="0" w:space="0" w:color="auto"/>
                  </w:divBdr>
                </w:div>
              </w:divsChild>
            </w:div>
            <w:div w:id="418600931">
              <w:marLeft w:val="0"/>
              <w:marRight w:val="0"/>
              <w:marTop w:val="0"/>
              <w:marBottom w:val="0"/>
              <w:divBdr>
                <w:top w:val="none" w:sz="0" w:space="0" w:color="auto"/>
                <w:left w:val="none" w:sz="0" w:space="0" w:color="auto"/>
                <w:bottom w:val="none" w:sz="0" w:space="0" w:color="auto"/>
                <w:right w:val="none" w:sz="0" w:space="0" w:color="auto"/>
              </w:divBdr>
              <w:divsChild>
                <w:div w:id="3787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94">
          <w:marLeft w:val="0"/>
          <w:marRight w:val="0"/>
          <w:marTop w:val="0"/>
          <w:marBottom w:val="0"/>
          <w:divBdr>
            <w:top w:val="none" w:sz="0" w:space="0" w:color="auto"/>
            <w:left w:val="none" w:sz="0" w:space="0" w:color="auto"/>
            <w:bottom w:val="none" w:sz="0" w:space="0" w:color="auto"/>
            <w:right w:val="none" w:sz="0" w:space="0" w:color="auto"/>
          </w:divBdr>
          <w:divsChild>
            <w:div w:id="2016230296">
              <w:marLeft w:val="0"/>
              <w:marRight w:val="0"/>
              <w:marTop w:val="0"/>
              <w:marBottom w:val="0"/>
              <w:divBdr>
                <w:top w:val="none" w:sz="0" w:space="0" w:color="auto"/>
                <w:left w:val="none" w:sz="0" w:space="0" w:color="auto"/>
                <w:bottom w:val="none" w:sz="0" w:space="0" w:color="auto"/>
                <w:right w:val="none" w:sz="0" w:space="0" w:color="auto"/>
              </w:divBdr>
              <w:divsChild>
                <w:div w:id="1437169395">
                  <w:marLeft w:val="0"/>
                  <w:marRight w:val="0"/>
                  <w:marTop w:val="0"/>
                  <w:marBottom w:val="0"/>
                  <w:divBdr>
                    <w:top w:val="none" w:sz="0" w:space="0" w:color="auto"/>
                    <w:left w:val="none" w:sz="0" w:space="0" w:color="auto"/>
                    <w:bottom w:val="none" w:sz="0" w:space="0" w:color="auto"/>
                    <w:right w:val="none" w:sz="0" w:space="0" w:color="auto"/>
                  </w:divBdr>
                </w:div>
              </w:divsChild>
            </w:div>
            <w:div w:id="1128160818">
              <w:marLeft w:val="0"/>
              <w:marRight w:val="0"/>
              <w:marTop w:val="0"/>
              <w:marBottom w:val="0"/>
              <w:divBdr>
                <w:top w:val="none" w:sz="0" w:space="0" w:color="auto"/>
                <w:left w:val="none" w:sz="0" w:space="0" w:color="auto"/>
                <w:bottom w:val="none" w:sz="0" w:space="0" w:color="auto"/>
                <w:right w:val="none" w:sz="0" w:space="0" w:color="auto"/>
              </w:divBdr>
              <w:divsChild>
                <w:div w:id="1049915725">
                  <w:marLeft w:val="0"/>
                  <w:marRight w:val="0"/>
                  <w:marTop w:val="0"/>
                  <w:marBottom w:val="0"/>
                  <w:divBdr>
                    <w:top w:val="none" w:sz="0" w:space="0" w:color="auto"/>
                    <w:left w:val="none" w:sz="0" w:space="0" w:color="auto"/>
                    <w:bottom w:val="none" w:sz="0" w:space="0" w:color="auto"/>
                    <w:right w:val="none" w:sz="0" w:space="0" w:color="auto"/>
                  </w:divBdr>
                </w:div>
              </w:divsChild>
            </w:div>
            <w:div w:id="858081097">
              <w:marLeft w:val="0"/>
              <w:marRight w:val="0"/>
              <w:marTop w:val="0"/>
              <w:marBottom w:val="0"/>
              <w:divBdr>
                <w:top w:val="none" w:sz="0" w:space="0" w:color="auto"/>
                <w:left w:val="none" w:sz="0" w:space="0" w:color="auto"/>
                <w:bottom w:val="none" w:sz="0" w:space="0" w:color="auto"/>
                <w:right w:val="none" w:sz="0" w:space="0" w:color="auto"/>
              </w:divBdr>
              <w:divsChild>
                <w:div w:id="1165516511">
                  <w:marLeft w:val="0"/>
                  <w:marRight w:val="0"/>
                  <w:marTop w:val="0"/>
                  <w:marBottom w:val="0"/>
                  <w:divBdr>
                    <w:top w:val="none" w:sz="0" w:space="0" w:color="auto"/>
                    <w:left w:val="none" w:sz="0" w:space="0" w:color="auto"/>
                    <w:bottom w:val="none" w:sz="0" w:space="0" w:color="auto"/>
                    <w:right w:val="none" w:sz="0" w:space="0" w:color="auto"/>
                  </w:divBdr>
                </w:div>
              </w:divsChild>
            </w:div>
            <w:div w:id="352651280">
              <w:marLeft w:val="0"/>
              <w:marRight w:val="0"/>
              <w:marTop w:val="0"/>
              <w:marBottom w:val="0"/>
              <w:divBdr>
                <w:top w:val="none" w:sz="0" w:space="0" w:color="auto"/>
                <w:left w:val="none" w:sz="0" w:space="0" w:color="auto"/>
                <w:bottom w:val="none" w:sz="0" w:space="0" w:color="auto"/>
                <w:right w:val="none" w:sz="0" w:space="0" w:color="auto"/>
              </w:divBdr>
              <w:divsChild>
                <w:div w:id="1676228309">
                  <w:marLeft w:val="0"/>
                  <w:marRight w:val="0"/>
                  <w:marTop w:val="0"/>
                  <w:marBottom w:val="0"/>
                  <w:divBdr>
                    <w:top w:val="none" w:sz="0" w:space="0" w:color="auto"/>
                    <w:left w:val="none" w:sz="0" w:space="0" w:color="auto"/>
                    <w:bottom w:val="none" w:sz="0" w:space="0" w:color="auto"/>
                    <w:right w:val="none" w:sz="0" w:space="0" w:color="auto"/>
                  </w:divBdr>
                </w:div>
              </w:divsChild>
            </w:div>
            <w:div w:id="506601447">
              <w:marLeft w:val="0"/>
              <w:marRight w:val="0"/>
              <w:marTop w:val="0"/>
              <w:marBottom w:val="0"/>
              <w:divBdr>
                <w:top w:val="none" w:sz="0" w:space="0" w:color="auto"/>
                <w:left w:val="none" w:sz="0" w:space="0" w:color="auto"/>
                <w:bottom w:val="none" w:sz="0" w:space="0" w:color="auto"/>
                <w:right w:val="none" w:sz="0" w:space="0" w:color="auto"/>
              </w:divBdr>
              <w:divsChild>
                <w:div w:id="1592394272">
                  <w:marLeft w:val="0"/>
                  <w:marRight w:val="0"/>
                  <w:marTop w:val="0"/>
                  <w:marBottom w:val="0"/>
                  <w:divBdr>
                    <w:top w:val="none" w:sz="0" w:space="0" w:color="auto"/>
                    <w:left w:val="none" w:sz="0" w:space="0" w:color="auto"/>
                    <w:bottom w:val="none" w:sz="0" w:space="0" w:color="auto"/>
                    <w:right w:val="none" w:sz="0" w:space="0" w:color="auto"/>
                  </w:divBdr>
                </w:div>
              </w:divsChild>
            </w:div>
            <w:div w:id="1070736833">
              <w:marLeft w:val="0"/>
              <w:marRight w:val="0"/>
              <w:marTop w:val="0"/>
              <w:marBottom w:val="0"/>
              <w:divBdr>
                <w:top w:val="none" w:sz="0" w:space="0" w:color="auto"/>
                <w:left w:val="none" w:sz="0" w:space="0" w:color="auto"/>
                <w:bottom w:val="none" w:sz="0" w:space="0" w:color="auto"/>
                <w:right w:val="none" w:sz="0" w:space="0" w:color="auto"/>
              </w:divBdr>
              <w:divsChild>
                <w:div w:id="16127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4491">
          <w:marLeft w:val="0"/>
          <w:marRight w:val="0"/>
          <w:marTop w:val="0"/>
          <w:marBottom w:val="0"/>
          <w:divBdr>
            <w:top w:val="none" w:sz="0" w:space="0" w:color="auto"/>
            <w:left w:val="none" w:sz="0" w:space="0" w:color="auto"/>
            <w:bottom w:val="none" w:sz="0" w:space="0" w:color="auto"/>
            <w:right w:val="none" w:sz="0" w:space="0" w:color="auto"/>
          </w:divBdr>
          <w:divsChild>
            <w:div w:id="330761136">
              <w:marLeft w:val="0"/>
              <w:marRight w:val="0"/>
              <w:marTop w:val="0"/>
              <w:marBottom w:val="0"/>
              <w:divBdr>
                <w:top w:val="none" w:sz="0" w:space="0" w:color="auto"/>
                <w:left w:val="none" w:sz="0" w:space="0" w:color="auto"/>
                <w:bottom w:val="none" w:sz="0" w:space="0" w:color="auto"/>
                <w:right w:val="none" w:sz="0" w:space="0" w:color="auto"/>
              </w:divBdr>
              <w:divsChild>
                <w:div w:id="362483874">
                  <w:marLeft w:val="0"/>
                  <w:marRight w:val="0"/>
                  <w:marTop w:val="0"/>
                  <w:marBottom w:val="0"/>
                  <w:divBdr>
                    <w:top w:val="none" w:sz="0" w:space="0" w:color="auto"/>
                    <w:left w:val="none" w:sz="0" w:space="0" w:color="auto"/>
                    <w:bottom w:val="none" w:sz="0" w:space="0" w:color="auto"/>
                    <w:right w:val="none" w:sz="0" w:space="0" w:color="auto"/>
                  </w:divBdr>
                </w:div>
              </w:divsChild>
            </w:div>
            <w:div w:id="888222751">
              <w:marLeft w:val="0"/>
              <w:marRight w:val="0"/>
              <w:marTop w:val="0"/>
              <w:marBottom w:val="0"/>
              <w:divBdr>
                <w:top w:val="none" w:sz="0" w:space="0" w:color="auto"/>
                <w:left w:val="none" w:sz="0" w:space="0" w:color="auto"/>
                <w:bottom w:val="none" w:sz="0" w:space="0" w:color="auto"/>
                <w:right w:val="none" w:sz="0" w:space="0" w:color="auto"/>
              </w:divBdr>
              <w:divsChild>
                <w:div w:id="239288759">
                  <w:marLeft w:val="0"/>
                  <w:marRight w:val="0"/>
                  <w:marTop w:val="0"/>
                  <w:marBottom w:val="0"/>
                  <w:divBdr>
                    <w:top w:val="none" w:sz="0" w:space="0" w:color="auto"/>
                    <w:left w:val="none" w:sz="0" w:space="0" w:color="auto"/>
                    <w:bottom w:val="none" w:sz="0" w:space="0" w:color="auto"/>
                    <w:right w:val="none" w:sz="0" w:space="0" w:color="auto"/>
                  </w:divBdr>
                </w:div>
              </w:divsChild>
            </w:div>
            <w:div w:id="433718305">
              <w:marLeft w:val="0"/>
              <w:marRight w:val="0"/>
              <w:marTop w:val="0"/>
              <w:marBottom w:val="0"/>
              <w:divBdr>
                <w:top w:val="none" w:sz="0" w:space="0" w:color="auto"/>
                <w:left w:val="none" w:sz="0" w:space="0" w:color="auto"/>
                <w:bottom w:val="none" w:sz="0" w:space="0" w:color="auto"/>
                <w:right w:val="none" w:sz="0" w:space="0" w:color="auto"/>
              </w:divBdr>
              <w:divsChild>
                <w:div w:id="543829670">
                  <w:marLeft w:val="0"/>
                  <w:marRight w:val="0"/>
                  <w:marTop w:val="0"/>
                  <w:marBottom w:val="0"/>
                  <w:divBdr>
                    <w:top w:val="none" w:sz="0" w:space="0" w:color="auto"/>
                    <w:left w:val="none" w:sz="0" w:space="0" w:color="auto"/>
                    <w:bottom w:val="none" w:sz="0" w:space="0" w:color="auto"/>
                    <w:right w:val="none" w:sz="0" w:space="0" w:color="auto"/>
                  </w:divBdr>
                </w:div>
              </w:divsChild>
            </w:div>
            <w:div w:id="1951273872">
              <w:marLeft w:val="0"/>
              <w:marRight w:val="0"/>
              <w:marTop w:val="0"/>
              <w:marBottom w:val="0"/>
              <w:divBdr>
                <w:top w:val="none" w:sz="0" w:space="0" w:color="auto"/>
                <w:left w:val="none" w:sz="0" w:space="0" w:color="auto"/>
                <w:bottom w:val="none" w:sz="0" w:space="0" w:color="auto"/>
                <w:right w:val="none" w:sz="0" w:space="0" w:color="auto"/>
              </w:divBdr>
              <w:divsChild>
                <w:div w:id="2060199318">
                  <w:marLeft w:val="0"/>
                  <w:marRight w:val="0"/>
                  <w:marTop w:val="0"/>
                  <w:marBottom w:val="0"/>
                  <w:divBdr>
                    <w:top w:val="none" w:sz="0" w:space="0" w:color="auto"/>
                    <w:left w:val="none" w:sz="0" w:space="0" w:color="auto"/>
                    <w:bottom w:val="none" w:sz="0" w:space="0" w:color="auto"/>
                    <w:right w:val="none" w:sz="0" w:space="0" w:color="auto"/>
                  </w:divBdr>
                </w:div>
              </w:divsChild>
            </w:div>
            <w:div w:id="1050032300">
              <w:marLeft w:val="0"/>
              <w:marRight w:val="0"/>
              <w:marTop w:val="0"/>
              <w:marBottom w:val="0"/>
              <w:divBdr>
                <w:top w:val="none" w:sz="0" w:space="0" w:color="auto"/>
                <w:left w:val="none" w:sz="0" w:space="0" w:color="auto"/>
                <w:bottom w:val="none" w:sz="0" w:space="0" w:color="auto"/>
                <w:right w:val="none" w:sz="0" w:space="0" w:color="auto"/>
              </w:divBdr>
              <w:divsChild>
                <w:div w:id="154761626">
                  <w:marLeft w:val="0"/>
                  <w:marRight w:val="0"/>
                  <w:marTop w:val="0"/>
                  <w:marBottom w:val="0"/>
                  <w:divBdr>
                    <w:top w:val="none" w:sz="0" w:space="0" w:color="auto"/>
                    <w:left w:val="none" w:sz="0" w:space="0" w:color="auto"/>
                    <w:bottom w:val="none" w:sz="0" w:space="0" w:color="auto"/>
                    <w:right w:val="none" w:sz="0" w:space="0" w:color="auto"/>
                  </w:divBdr>
                </w:div>
              </w:divsChild>
            </w:div>
            <w:div w:id="1204246920">
              <w:marLeft w:val="0"/>
              <w:marRight w:val="0"/>
              <w:marTop w:val="0"/>
              <w:marBottom w:val="0"/>
              <w:divBdr>
                <w:top w:val="none" w:sz="0" w:space="0" w:color="auto"/>
                <w:left w:val="none" w:sz="0" w:space="0" w:color="auto"/>
                <w:bottom w:val="none" w:sz="0" w:space="0" w:color="auto"/>
                <w:right w:val="none" w:sz="0" w:space="0" w:color="auto"/>
              </w:divBdr>
              <w:divsChild>
                <w:div w:id="7737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1635">
          <w:marLeft w:val="0"/>
          <w:marRight w:val="0"/>
          <w:marTop w:val="0"/>
          <w:marBottom w:val="0"/>
          <w:divBdr>
            <w:top w:val="none" w:sz="0" w:space="0" w:color="auto"/>
            <w:left w:val="none" w:sz="0" w:space="0" w:color="auto"/>
            <w:bottom w:val="none" w:sz="0" w:space="0" w:color="auto"/>
            <w:right w:val="none" w:sz="0" w:space="0" w:color="auto"/>
          </w:divBdr>
          <w:divsChild>
            <w:div w:id="867330393">
              <w:marLeft w:val="0"/>
              <w:marRight w:val="0"/>
              <w:marTop w:val="0"/>
              <w:marBottom w:val="0"/>
              <w:divBdr>
                <w:top w:val="none" w:sz="0" w:space="0" w:color="auto"/>
                <w:left w:val="none" w:sz="0" w:space="0" w:color="auto"/>
                <w:bottom w:val="none" w:sz="0" w:space="0" w:color="auto"/>
                <w:right w:val="none" w:sz="0" w:space="0" w:color="auto"/>
              </w:divBdr>
              <w:divsChild>
                <w:div w:id="40517608">
                  <w:marLeft w:val="0"/>
                  <w:marRight w:val="0"/>
                  <w:marTop w:val="0"/>
                  <w:marBottom w:val="0"/>
                  <w:divBdr>
                    <w:top w:val="none" w:sz="0" w:space="0" w:color="auto"/>
                    <w:left w:val="none" w:sz="0" w:space="0" w:color="auto"/>
                    <w:bottom w:val="none" w:sz="0" w:space="0" w:color="auto"/>
                    <w:right w:val="none" w:sz="0" w:space="0" w:color="auto"/>
                  </w:divBdr>
                </w:div>
              </w:divsChild>
            </w:div>
            <w:div w:id="650519492">
              <w:marLeft w:val="0"/>
              <w:marRight w:val="0"/>
              <w:marTop w:val="0"/>
              <w:marBottom w:val="0"/>
              <w:divBdr>
                <w:top w:val="none" w:sz="0" w:space="0" w:color="auto"/>
                <w:left w:val="none" w:sz="0" w:space="0" w:color="auto"/>
                <w:bottom w:val="none" w:sz="0" w:space="0" w:color="auto"/>
                <w:right w:val="none" w:sz="0" w:space="0" w:color="auto"/>
              </w:divBdr>
              <w:divsChild>
                <w:div w:id="896086117">
                  <w:marLeft w:val="0"/>
                  <w:marRight w:val="0"/>
                  <w:marTop w:val="0"/>
                  <w:marBottom w:val="0"/>
                  <w:divBdr>
                    <w:top w:val="none" w:sz="0" w:space="0" w:color="auto"/>
                    <w:left w:val="none" w:sz="0" w:space="0" w:color="auto"/>
                    <w:bottom w:val="none" w:sz="0" w:space="0" w:color="auto"/>
                    <w:right w:val="none" w:sz="0" w:space="0" w:color="auto"/>
                  </w:divBdr>
                </w:div>
              </w:divsChild>
            </w:div>
            <w:div w:id="850532798">
              <w:marLeft w:val="0"/>
              <w:marRight w:val="0"/>
              <w:marTop w:val="0"/>
              <w:marBottom w:val="0"/>
              <w:divBdr>
                <w:top w:val="none" w:sz="0" w:space="0" w:color="auto"/>
                <w:left w:val="none" w:sz="0" w:space="0" w:color="auto"/>
                <w:bottom w:val="none" w:sz="0" w:space="0" w:color="auto"/>
                <w:right w:val="none" w:sz="0" w:space="0" w:color="auto"/>
              </w:divBdr>
              <w:divsChild>
                <w:div w:id="664360537">
                  <w:marLeft w:val="0"/>
                  <w:marRight w:val="0"/>
                  <w:marTop w:val="0"/>
                  <w:marBottom w:val="0"/>
                  <w:divBdr>
                    <w:top w:val="none" w:sz="0" w:space="0" w:color="auto"/>
                    <w:left w:val="none" w:sz="0" w:space="0" w:color="auto"/>
                    <w:bottom w:val="none" w:sz="0" w:space="0" w:color="auto"/>
                    <w:right w:val="none" w:sz="0" w:space="0" w:color="auto"/>
                  </w:divBdr>
                </w:div>
              </w:divsChild>
            </w:div>
            <w:div w:id="87846686">
              <w:marLeft w:val="0"/>
              <w:marRight w:val="0"/>
              <w:marTop w:val="0"/>
              <w:marBottom w:val="0"/>
              <w:divBdr>
                <w:top w:val="none" w:sz="0" w:space="0" w:color="auto"/>
                <w:left w:val="none" w:sz="0" w:space="0" w:color="auto"/>
                <w:bottom w:val="none" w:sz="0" w:space="0" w:color="auto"/>
                <w:right w:val="none" w:sz="0" w:space="0" w:color="auto"/>
              </w:divBdr>
              <w:divsChild>
                <w:div w:id="234095546">
                  <w:marLeft w:val="0"/>
                  <w:marRight w:val="0"/>
                  <w:marTop w:val="0"/>
                  <w:marBottom w:val="0"/>
                  <w:divBdr>
                    <w:top w:val="none" w:sz="0" w:space="0" w:color="auto"/>
                    <w:left w:val="none" w:sz="0" w:space="0" w:color="auto"/>
                    <w:bottom w:val="none" w:sz="0" w:space="0" w:color="auto"/>
                    <w:right w:val="none" w:sz="0" w:space="0" w:color="auto"/>
                  </w:divBdr>
                </w:div>
              </w:divsChild>
            </w:div>
            <w:div w:id="1703630644">
              <w:marLeft w:val="0"/>
              <w:marRight w:val="0"/>
              <w:marTop w:val="0"/>
              <w:marBottom w:val="0"/>
              <w:divBdr>
                <w:top w:val="none" w:sz="0" w:space="0" w:color="auto"/>
                <w:left w:val="none" w:sz="0" w:space="0" w:color="auto"/>
                <w:bottom w:val="none" w:sz="0" w:space="0" w:color="auto"/>
                <w:right w:val="none" w:sz="0" w:space="0" w:color="auto"/>
              </w:divBdr>
              <w:divsChild>
                <w:div w:id="1912696632">
                  <w:marLeft w:val="0"/>
                  <w:marRight w:val="0"/>
                  <w:marTop w:val="0"/>
                  <w:marBottom w:val="0"/>
                  <w:divBdr>
                    <w:top w:val="none" w:sz="0" w:space="0" w:color="auto"/>
                    <w:left w:val="none" w:sz="0" w:space="0" w:color="auto"/>
                    <w:bottom w:val="none" w:sz="0" w:space="0" w:color="auto"/>
                    <w:right w:val="none" w:sz="0" w:space="0" w:color="auto"/>
                  </w:divBdr>
                </w:div>
              </w:divsChild>
            </w:div>
            <w:div w:id="1957518778">
              <w:marLeft w:val="0"/>
              <w:marRight w:val="0"/>
              <w:marTop w:val="0"/>
              <w:marBottom w:val="0"/>
              <w:divBdr>
                <w:top w:val="none" w:sz="0" w:space="0" w:color="auto"/>
                <w:left w:val="none" w:sz="0" w:space="0" w:color="auto"/>
                <w:bottom w:val="none" w:sz="0" w:space="0" w:color="auto"/>
                <w:right w:val="none" w:sz="0" w:space="0" w:color="auto"/>
              </w:divBdr>
              <w:divsChild>
                <w:div w:id="2249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3971">
          <w:marLeft w:val="0"/>
          <w:marRight w:val="0"/>
          <w:marTop w:val="0"/>
          <w:marBottom w:val="0"/>
          <w:divBdr>
            <w:top w:val="none" w:sz="0" w:space="0" w:color="auto"/>
            <w:left w:val="none" w:sz="0" w:space="0" w:color="auto"/>
            <w:bottom w:val="none" w:sz="0" w:space="0" w:color="auto"/>
            <w:right w:val="none" w:sz="0" w:space="0" w:color="auto"/>
          </w:divBdr>
          <w:divsChild>
            <w:div w:id="1679771694">
              <w:marLeft w:val="0"/>
              <w:marRight w:val="0"/>
              <w:marTop w:val="0"/>
              <w:marBottom w:val="0"/>
              <w:divBdr>
                <w:top w:val="none" w:sz="0" w:space="0" w:color="auto"/>
                <w:left w:val="none" w:sz="0" w:space="0" w:color="auto"/>
                <w:bottom w:val="none" w:sz="0" w:space="0" w:color="auto"/>
                <w:right w:val="none" w:sz="0" w:space="0" w:color="auto"/>
              </w:divBdr>
              <w:divsChild>
                <w:div w:id="1435396303">
                  <w:marLeft w:val="0"/>
                  <w:marRight w:val="0"/>
                  <w:marTop w:val="0"/>
                  <w:marBottom w:val="0"/>
                  <w:divBdr>
                    <w:top w:val="none" w:sz="0" w:space="0" w:color="auto"/>
                    <w:left w:val="none" w:sz="0" w:space="0" w:color="auto"/>
                    <w:bottom w:val="none" w:sz="0" w:space="0" w:color="auto"/>
                    <w:right w:val="none" w:sz="0" w:space="0" w:color="auto"/>
                  </w:divBdr>
                </w:div>
              </w:divsChild>
            </w:div>
            <w:div w:id="1983382904">
              <w:marLeft w:val="0"/>
              <w:marRight w:val="0"/>
              <w:marTop w:val="0"/>
              <w:marBottom w:val="0"/>
              <w:divBdr>
                <w:top w:val="none" w:sz="0" w:space="0" w:color="auto"/>
                <w:left w:val="none" w:sz="0" w:space="0" w:color="auto"/>
                <w:bottom w:val="none" w:sz="0" w:space="0" w:color="auto"/>
                <w:right w:val="none" w:sz="0" w:space="0" w:color="auto"/>
              </w:divBdr>
              <w:divsChild>
                <w:div w:id="606814866">
                  <w:marLeft w:val="0"/>
                  <w:marRight w:val="0"/>
                  <w:marTop w:val="0"/>
                  <w:marBottom w:val="0"/>
                  <w:divBdr>
                    <w:top w:val="none" w:sz="0" w:space="0" w:color="auto"/>
                    <w:left w:val="none" w:sz="0" w:space="0" w:color="auto"/>
                    <w:bottom w:val="none" w:sz="0" w:space="0" w:color="auto"/>
                    <w:right w:val="none" w:sz="0" w:space="0" w:color="auto"/>
                  </w:divBdr>
                </w:div>
              </w:divsChild>
            </w:div>
            <w:div w:id="1563179712">
              <w:marLeft w:val="0"/>
              <w:marRight w:val="0"/>
              <w:marTop w:val="0"/>
              <w:marBottom w:val="0"/>
              <w:divBdr>
                <w:top w:val="none" w:sz="0" w:space="0" w:color="auto"/>
                <w:left w:val="none" w:sz="0" w:space="0" w:color="auto"/>
                <w:bottom w:val="none" w:sz="0" w:space="0" w:color="auto"/>
                <w:right w:val="none" w:sz="0" w:space="0" w:color="auto"/>
              </w:divBdr>
              <w:divsChild>
                <w:div w:id="1482700469">
                  <w:marLeft w:val="0"/>
                  <w:marRight w:val="0"/>
                  <w:marTop w:val="0"/>
                  <w:marBottom w:val="0"/>
                  <w:divBdr>
                    <w:top w:val="none" w:sz="0" w:space="0" w:color="auto"/>
                    <w:left w:val="none" w:sz="0" w:space="0" w:color="auto"/>
                    <w:bottom w:val="none" w:sz="0" w:space="0" w:color="auto"/>
                    <w:right w:val="none" w:sz="0" w:space="0" w:color="auto"/>
                  </w:divBdr>
                </w:div>
              </w:divsChild>
            </w:div>
            <w:div w:id="1223828634">
              <w:marLeft w:val="0"/>
              <w:marRight w:val="0"/>
              <w:marTop w:val="0"/>
              <w:marBottom w:val="0"/>
              <w:divBdr>
                <w:top w:val="none" w:sz="0" w:space="0" w:color="auto"/>
                <w:left w:val="none" w:sz="0" w:space="0" w:color="auto"/>
                <w:bottom w:val="none" w:sz="0" w:space="0" w:color="auto"/>
                <w:right w:val="none" w:sz="0" w:space="0" w:color="auto"/>
              </w:divBdr>
              <w:divsChild>
                <w:div w:id="22102289">
                  <w:marLeft w:val="0"/>
                  <w:marRight w:val="0"/>
                  <w:marTop w:val="0"/>
                  <w:marBottom w:val="0"/>
                  <w:divBdr>
                    <w:top w:val="none" w:sz="0" w:space="0" w:color="auto"/>
                    <w:left w:val="none" w:sz="0" w:space="0" w:color="auto"/>
                    <w:bottom w:val="none" w:sz="0" w:space="0" w:color="auto"/>
                    <w:right w:val="none" w:sz="0" w:space="0" w:color="auto"/>
                  </w:divBdr>
                </w:div>
              </w:divsChild>
            </w:div>
            <w:div w:id="806237177">
              <w:marLeft w:val="0"/>
              <w:marRight w:val="0"/>
              <w:marTop w:val="0"/>
              <w:marBottom w:val="0"/>
              <w:divBdr>
                <w:top w:val="none" w:sz="0" w:space="0" w:color="auto"/>
                <w:left w:val="none" w:sz="0" w:space="0" w:color="auto"/>
                <w:bottom w:val="none" w:sz="0" w:space="0" w:color="auto"/>
                <w:right w:val="none" w:sz="0" w:space="0" w:color="auto"/>
              </w:divBdr>
              <w:divsChild>
                <w:div w:id="1170288551">
                  <w:marLeft w:val="0"/>
                  <w:marRight w:val="0"/>
                  <w:marTop w:val="0"/>
                  <w:marBottom w:val="0"/>
                  <w:divBdr>
                    <w:top w:val="none" w:sz="0" w:space="0" w:color="auto"/>
                    <w:left w:val="none" w:sz="0" w:space="0" w:color="auto"/>
                    <w:bottom w:val="none" w:sz="0" w:space="0" w:color="auto"/>
                    <w:right w:val="none" w:sz="0" w:space="0" w:color="auto"/>
                  </w:divBdr>
                </w:div>
              </w:divsChild>
            </w:div>
            <w:div w:id="1435252378">
              <w:marLeft w:val="0"/>
              <w:marRight w:val="0"/>
              <w:marTop w:val="0"/>
              <w:marBottom w:val="0"/>
              <w:divBdr>
                <w:top w:val="none" w:sz="0" w:space="0" w:color="auto"/>
                <w:left w:val="none" w:sz="0" w:space="0" w:color="auto"/>
                <w:bottom w:val="none" w:sz="0" w:space="0" w:color="auto"/>
                <w:right w:val="none" w:sz="0" w:space="0" w:color="auto"/>
              </w:divBdr>
              <w:divsChild>
                <w:div w:id="7757573">
                  <w:marLeft w:val="0"/>
                  <w:marRight w:val="0"/>
                  <w:marTop w:val="0"/>
                  <w:marBottom w:val="0"/>
                  <w:divBdr>
                    <w:top w:val="none" w:sz="0" w:space="0" w:color="auto"/>
                    <w:left w:val="none" w:sz="0" w:space="0" w:color="auto"/>
                    <w:bottom w:val="none" w:sz="0" w:space="0" w:color="auto"/>
                    <w:right w:val="none" w:sz="0" w:space="0" w:color="auto"/>
                  </w:divBdr>
                </w:div>
              </w:divsChild>
            </w:div>
            <w:div w:id="1499885611">
              <w:marLeft w:val="0"/>
              <w:marRight w:val="0"/>
              <w:marTop w:val="0"/>
              <w:marBottom w:val="0"/>
              <w:divBdr>
                <w:top w:val="none" w:sz="0" w:space="0" w:color="auto"/>
                <w:left w:val="none" w:sz="0" w:space="0" w:color="auto"/>
                <w:bottom w:val="none" w:sz="0" w:space="0" w:color="auto"/>
                <w:right w:val="none" w:sz="0" w:space="0" w:color="auto"/>
              </w:divBdr>
              <w:divsChild>
                <w:div w:id="1476526559">
                  <w:marLeft w:val="0"/>
                  <w:marRight w:val="0"/>
                  <w:marTop w:val="0"/>
                  <w:marBottom w:val="0"/>
                  <w:divBdr>
                    <w:top w:val="none" w:sz="0" w:space="0" w:color="auto"/>
                    <w:left w:val="none" w:sz="0" w:space="0" w:color="auto"/>
                    <w:bottom w:val="none" w:sz="0" w:space="0" w:color="auto"/>
                    <w:right w:val="none" w:sz="0" w:space="0" w:color="auto"/>
                  </w:divBdr>
                </w:div>
              </w:divsChild>
            </w:div>
            <w:div w:id="1053039411">
              <w:marLeft w:val="0"/>
              <w:marRight w:val="0"/>
              <w:marTop w:val="0"/>
              <w:marBottom w:val="0"/>
              <w:divBdr>
                <w:top w:val="none" w:sz="0" w:space="0" w:color="auto"/>
                <w:left w:val="none" w:sz="0" w:space="0" w:color="auto"/>
                <w:bottom w:val="none" w:sz="0" w:space="0" w:color="auto"/>
                <w:right w:val="none" w:sz="0" w:space="0" w:color="auto"/>
              </w:divBdr>
              <w:divsChild>
                <w:div w:id="11774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6863">
          <w:marLeft w:val="0"/>
          <w:marRight w:val="0"/>
          <w:marTop w:val="0"/>
          <w:marBottom w:val="0"/>
          <w:divBdr>
            <w:top w:val="none" w:sz="0" w:space="0" w:color="auto"/>
            <w:left w:val="none" w:sz="0" w:space="0" w:color="auto"/>
            <w:bottom w:val="none" w:sz="0" w:space="0" w:color="auto"/>
            <w:right w:val="none" w:sz="0" w:space="0" w:color="auto"/>
          </w:divBdr>
          <w:divsChild>
            <w:div w:id="733044159">
              <w:marLeft w:val="0"/>
              <w:marRight w:val="0"/>
              <w:marTop w:val="0"/>
              <w:marBottom w:val="0"/>
              <w:divBdr>
                <w:top w:val="none" w:sz="0" w:space="0" w:color="auto"/>
                <w:left w:val="none" w:sz="0" w:space="0" w:color="auto"/>
                <w:bottom w:val="none" w:sz="0" w:space="0" w:color="auto"/>
                <w:right w:val="none" w:sz="0" w:space="0" w:color="auto"/>
              </w:divBdr>
              <w:divsChild>
                <w:div w:id="1415787338">
                  <w:marLeft w:val="0"/>
                  <w:marRight w:val="0"/>
                  <w:marTop w:val="0"/>
                  <w:marBottom w:val="0"/>
                  <w:divBdr>
                    <w:top w:val="none" w:sz="0" w:space="0" w:color="auto"/>
                    <w:left w:val="none" w:sz="0" w:space="0" w:color="auto"/>
                    <w:bottom w:val="none" w:sz="0" w:space="0" w:color="auto"/>
                    <w:right w:val="none" w:sz="0" w:space="0" w:color="auto"/>
                  </w:divBdr>
                </w:div>
              </w:divsChild>
            </w:div>
            <w:div w:id="799298951">
              <w:marLeft w:val="0"/>
              <w:marRight w:val="0"/>
              <w:marTop w:val="0"/>
              <w:marBottom w:val="0"/>
              <w:divBdr>
                <w:top w:val="none" w:sz="0" w:space="0" w:color="auto"/>
                <w:left w:val="none" w:sz="0" w:space="0" w:color="auto"/>
                <w:bottom w:val="none" w:sz="0" w:space="0" w:color="auto"/>
                <w:right w:val="none" w:sz="0" w:space="0" w:color="auto"/>
              </w:divBdr>
              <w:divsChild>
                <w:div w:id="2635557">
                  <w:marLeft w:val="0"/>
                  <w:marRight w:val="0"/>
                  <w:marTop w:val="0"/>
                  <w:marBottom w:val="0"/>
                  <w:divBdr>
                    <w:top w:val="none" w:sz="0" w:space="0" w:color="auto"/>
                    <w:left w:val="none" w:sz="0" w:space="0" w:color="auto"/>
                    <w:bottom w:val="none" w:sz="0" w:space="0" w:color="auto"/>
                    <w:right w:val="none" w:sz="0" w:space="0" w:color="auto"/>
                  </w:divBdr>
                </w:div>
              </w:divsChild>
            </w:div>
            <w:div w:id="1613586036">
              <w:marLeft w:val="0"/>
              <w:marRight w:val="0"/>
              <w:marTop w:val="0"/>
              <w:marBottom w:val="0"/>
              <w:divBdr>
                <w:top w:val="none" w:sz="0" w:space="0" w:color="auto"/>
                <w:left w:val="none" w:sz="0" w:space="0" w:color="auto"/>
                <w:bottom w:val="none" w:sz="0" w:space="0" w:color="auto"/>
                <w:right w:val="none" w:sz="0" w:space="0" w:color="auto"/>
              </w:divBdr>
              <w:divsChild>
                <w:div w:id="1065102248">
                  <w:marLeft w:val="0"/>
                  <w:marRight w:val="0"/>
                  <w:marTop w:val="0"/>
                  <w:marBottom w:val="0"/>
                  <w:divBdr>
                    <w:top w:val="none" w:sz="0" w:space="0" w:color="auto"/>
                    <w:left w:val="none" w:sz="0" w:space="0" w:color="auto"/>
                    <w:bottom w:val="none" w:sz="0" w:space="0" w:color="auto"/>
                    <w:right w:val="none" w:sz="0" w:space="0" w:color="auto"/>
                  </w:divBdr>
                </w:div>
              </w:divsChild>
            </w:div>
            <w:div w:id="1099104308">
              <w:marLeft w:val="0"/>
              <w:marRight w:val="0"/>
              <w:marTop w:val="0"/>
              <w:marBottom w:val="0"/>
              <w:divBdr>
                <w:top w:val="none" w:sz="0" w:space="0" w:color="auto"/>
                <w:left w:val="none" w:sz="0" w:space="0" w:color="auto"/>
                <w:bottom w:val="none" w:sz="0" w:space="0" w:color="auto"/>
                <w:right w:val="none" w:sz="0" w:space="0" w:color="auto"/>
              </w:divBdr>
              <w:divsChild>
                <w:div w:id="593903372">
                  <w:marLeft w:val="0"/>
                  <w:marRight w:val="0"/>
                  <w:marTop w:val="0"/>
                  <w:marBottom w:val="0"/>
                  <w:divBdr>
                    <w:top w:val="none" w:sz="0" w:space="0" w:color="auto"/>
                    <w:left w:val="none" w:sz="0" w:space="0" w:color="auto"/>
                    <w:bottom w:val="none" w:sz="0" w:space="0" w:color="auto"/>
                    <w:right w:val="none" w:sz="0" w:space="0" w:color="auto"/>
                  </w:divBdr>
                </w:div>
              </w:divsChild>
            </w:div>
            <w:div w:id="567349748">
              <w:marLeft w:val="0"/>
              <w:marRight w:val="0"/>
              <w:marTop w:val="0"/>
              <w:marBottom w:val="0"/>
              <w:divBdr>
                <w:top w:val="none" w:sz="0" w:space="0" w:color="auto"/>
                <w:left w:val="none" w:sz="0" w:space="0" w:color="auto"/>
                <w:bottom w:val="none" w:sz="0" w:space="0" w:color="auto"/>
                <w:right w:val="none" w:sz="0" w:space="0" w:color="auto"/>
              </w:divBdr>
              <w:divsChild>
                <w:div w:id="1514143901">
                  <w:marLeft w:val="0"/>
                  <w:marRight w:val="0"/>
                  <w:marTop w:val="0"/>
                  <w:marBottom w:val="0"/>
                  <w:divBdr>
                    <w:top w:val="none" w:sz="0" w:space="0" w:color="auto"/>
                    <w:left w:val="none" w:sz="0" w:space="0" w:color="auto"/>
                    <w:bottom w:val="none" w:sz="0" w:space="0" w:color="auto"/>
                    <w:right w:val="none" w:sz="0" w:space="0" w:color="auto"/>
                  </w:divBdr>
                </w:div>
              </w:divsChild>
            </w:div>
            <w:div w:id="764377093">
              <w:marLeft w:val="0"/>
              <w:marRight w:val="0"/>
              <w:marTop w:val="0"/>
              <w:marBottom w:val="0"/>
              <w:divBdr>
                <w:top w:val="none" w:sz="0" w:space="0" w:color="auto"/>
                <w:left w:val="none" w:sz="0" w:space="0" w:color="auto"/>
                <w:bottom w:val="none" w:sz="0" w:space="0" w:color="auto"/>
                <w:right w:val="none" w:sz="0" w:space="0" w:color="auto"/>
              </w:divBdr>
              <w:divsChild>
                <w:div w:id="1106999906">
                  <w:marLeft w:val="0"/>
                  <w:marRight w:val="0"/>
                  <w:marTop w:val="0"/>
                  <w:marBottom w:val="0"/>
                  <w:divBdr>
                    <w:top w:val="none" w:sz="0" w:space="0" w:color="auto"/>
                    <w:left w:val="none" w:sz="0" w:space="0" w:color="auto"/>
                    <w:bottom w:val="none" w:sz="0" w:space="0" w:color="auto"/>
                    <w:right w:val="none" w:sz="0" w:space="0" w:color="auto"/>
                  </w:divBdr>
                </w:div>
              </w:divsChild>
            </w:div>
            <w:div w:id="1427074163">
              <w:marLeft w:val="0"/>
              <w:marRight w:val="0"/>
              <w:marTop w:val="0"/>
              <w:marBottom w:val="0"/>
              <w:divBdr>
                <w:top w:val="none" w:sz="0" w:space="0" w:color="auto"/>
                <w:left w:val="none" w:sz="0" w:space="0" w:color="auto"/>
                <w:bottom w:val="none" w:sz="0" w:space="0" w:color="auto"/>
                <w:right w:val="none" w:sz="0" w:space="0" w:color="auto"/>
              </w:divBdr>
              <w:divsChild>
                <w:div w:id="352004111">
                  <w:marLeft w:val="0"/>
                  <w:marRight w:val="0"/>
                  <w:marTop w:val="0"/>
                  <w:marBottom w:val="0"/>
                  <w:divBdr>
                    <w:top w:val="none" w:sz="0" w:space="0" w:color="auto"/>
                    <w:left w:val="none" w:sz="0" w:space="0" w:color="auto"/>
                    <w:bottom w:val="none" w:sz="0" w:space="0" w:color="auto"/>
                    <w:right w:val="none" w:sz="0" w:space="0" w:color="auto"/>
                  </w:divBdr>
                </w:div>
              </w:divsChild>
            </w:div>
            <w:div w:id="25106482">
              <w:marLeft w:val="0"/>
              <w:marRight w:val="0"/>
              <w:marTop w:val="0"/>
              <w:marBottom w:val="0"/>
              <w:divBdr>
                <w:top w:val="none" w:sz="0" w:space="0" w:color="auto"/>
                <w:left w:val="none" w:sz="0" w:space="0" w:color="auto"/>
                <w:bottom w:val="none" w:sz="0" w:space="0" w:color="auto"/>
                <w:right w:val="none" w:sz="0" w:space="0" w:color="auto"/>
              </w:divBdr>
              <w:divsChild>
                <w:div w:id="435250290">
                  <w:marLeft w:val="0"/>
                  <w:marRight w:val="0"/>
                  <w:marTop w:val="0"/>
                  <w:marBottom w:val="0"/>
                  <w:divBdr>
                    <w:top w:val="none" w:sz="0" w:space="0" w:color="auto"/>
                    <w:left w:val="none" w:sz="0" w:space="0" w:color="auto"/>
                    <w:bottom w:val="none" w:sz="0" w:space="0" w:color="auto"/>
                    <w:right w:val="none" w:sz="0" w:space="0" w:color="auto"/>
                  </w:divBdr>
                </w:div>
              </w:divsChild>
            </w:div>
            <w:div w:id="100609789">
              <w:marLeft w:val="0"/>
              <w:marRight w:val="0"/>
              <w:marTop w:val="0"/>
              <w:marBottom w:val="0"/>
              <w:divBdr>
                <w:top w:val="none" w:sz="0" w:space="0" w:color="auto"/>
                <w:left w:val="none" w:sz="0" w:space="0" w:color="auto"/>
                <w:bottom w:val="none" w:sz="0" w:space="0" w:color="auto"/>
                <w:right w:val="none" w:sz="0" w:space="0" w:color="auto"/>
              </w:divBdr>
              <w:divsChild>
                <w:div w:id="985549019">
                  <w:marLeft w:val="0"/>
                  <w:marRight w:val="0"/>
                  <w:marTop w:val="0"/>
                  <w:marBottom w:val="0"/>
                  <w:divBdr>
                    <w:top w:val="none" w:sz="0" w:space="0" w:color="auto"/>
                    <w:left w:val="none" w:sz="0" w:space="0" w:color="auto"/>
                    <w:bottom w:val="none" w:sz="0" w:space="0" w:color="auto"/>
                    <w:right w:val="none" w:sz="0" w:space="0" w:color="auto"/>
                  </w:divBdr>
                </w:div>
              </w:divsChild>
            </w:div>
            <w:div w:id="650409830">
              <w:marLeft w:val="0"/>
              <w:marRight w:val="0"/>
              <w:marTop w:val="0"/>
              <w:marBottom w:val="0"/>
              <w:divBdr>
                <w:top w:val="none" w:sz="0" w:space="0" w:color="auto"/>
                <w:left w:val="none" w:sz="0" w:space="0" w:color="auto"/>
                <w:bottom w:val="none" w:sz="0" w:space="0" w:color="auto"/>
                <w:right w:val="none" w:sz="0" w:space="0" w:color="auto"/>
              </w:divBdr>
              <w:divsChild>
                <w:div w:id="1074670769">
                  <w:marLeft w:val="0"/>
                  <w:marRight w:val="0"/>
                  <w:marTop w:val="0"/>
                  <w:marBottom w:val="0"/>
                  <w:divBdr>
                    <w:top w:val="none" w:sz="0" w:space="0" w:color="auto"/>
                    <w:left w:val="none" w:sz="0" w:space="0" w:color="auto"/>
                    <w:bottom w:val="none" w:sz="0" w:space="0" w:color="auto"/>
                    <w:right w:val="none" w:sz="0" w:space="0" w:color="auto"/>
                  </w:divBdr>
                </w:div>
              </w:divsChild>
            </w:div>
            <w:div w:id="1027101864">
              <w:marLeft w:val="0"/>
              <w:marRight w:val="0"/>
              <w:marTop w:val="0"/>
              <w:marBottom w:val="0"/>
              <w:divBdr>
                <w:top w:val="none" w:sz="0" w:space="0" w:color="auto"/>
                <w:left w:val="none" w:sz="0" w:space="0" w:color="auto"/>
                <w:bottom w:val="none" w:sz="0" w:space="0" w:color="auto"/>
                <w:right w:val="none" w:sz="0" w:space="0" w:color="auto"/>
              </w:divBdr>
              <w:divsChild>
                <w:div w:id="8230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3685">
          <w:marLeft w:val="0"/>
          <w:marRight w:val="0"/>
          <w:marTop w:val="0"/>
          <w:marBottom w:val="0"/>
          <w:divBdr>
            <w:top w:val="none" w:sz="0" w:space="0" w:color="auto"/>
            <w:left w:val="none" w:sz="0" w:space="0" w:color="auto"/>
            <w:bottom w:val="none" w:sz="0" w:space="0" w:color="auto"/>
            <w:right w:val="none" w:sz="0" w:space="0" w:color="auto"/>
          </w:divBdr>
          <w:divsChild>
            <w:div w:id="1052071603">
              <w:marLeft w:val="0"/>
              <w:marRight w:val="0"/>
              <w:marTop w:val="0"/>
              <w:marBottom w:val="0"/>
              <w:divBdr>
                <w:top w:val="none" w:sz="0" w:space="0" w:color="auto"/>
                <w:left w:val="none" w:sz="0" w:space="0" w:color="auto"/>
                <w:bottom w:val="none" w:sz="0" w:space="0" w:color="auto"/>
                <w:right w:val="none" w:sz="0" w:space="0" w:color="auto"/>
              </w:divBdr>
              <w:divsChild>
                <w:div w:id="1279408340">
                  <w:marLeft w:val="0"/>
                  <w:marRight w:val="0"/>
                  <w:marTop w:val="0"/>
                  <w:marBottom w:val="0"/>
                  <w:divBdr>
                    <w:top w:val="none" w:sz="0" w:space="0" w:color="auto"/>
                    <w:left w:val="none" w:sz="0" w:space="0" w:color="auto"/>
                    <w:bottom w:val="none" w:sz="0" w:space="0" w:color="auto"/>
                    <w:right w:val="none" w:sz="0" w:space="0" w:color="auto"/>
                  </w:divBdr>
                </w:div>
              </w:divsChild>
            </w:div>
            <w:div w:id="512913681">
              <w:marLeft w:val="0"/>
              <w:marRight w:val="0"/>
              <w:marTop w:val="0"/>
              <w:marBottom w:val="0"/>
              <w:divBdr>
                <w:top w:val="none" w:sz="0" w:space="0" w:color="auto"/>
                <w:left w:val="none" w:sz="0" w:space="0" w:color="auto"/>
                <w:bottom w:val="none" w:sz="0" w:space="0" w:color="auto"/>
                <w:right w:val="none" w:sz="0" w:space="0" w:color="auto"/>
              </w:divBdr>
              <w:divsChild>
                <w:div w:id="1019895198">
                  <w:marLeft w:val="0"/>
                  <w:marRight w:val="0"/>
                  <w:marTop w:val="0"/>
                  <w:marBottom w:val="0"/>
                  <w:divBdr>
                    <w:top w:val="none" w:sz="0" w:space="0" w:color="auto"/>
                    <w:left w:val="none" w:sz="0" w:space="0" w:color="auto"/>
                    <w:bottom w:val="none" w:sz="0" w:space="0" w:color="auto"/>
                    <w:right w:val="none" w:sz="0" w:space="0" w:color="auto"/>
                  </w:divBdr>
                </w:div>
              </w:divsChild>
            </w:div>
            <w:div w:id="421149492">
              <w:marLeft w:val="0"/>
              <w:marRight w:val="0"/>
              <w:marTop w:val="0"/>
              <w:marBottom w:val="0"/>
              <w:divBdr>
                <w:top w:val="none" w:sz="0" w:space="0" w:color="auto"/>
                <w:left w:val="none" w:sz="0" w:space="0" w:color="auto"/>
                <w:bottom w:val="none" w:sz="0" w:space="0" w:color="auto"/>
                <w:right w:val="none" w:sz="0" w:space="0" w:color="auto"/>
              </w:divBdr>
              <w:divsChild>
                <w:div w:id="1404371615">
                  <w:marLeft w:val="0"/>
                  <w:marRight w:val="0"/>
                  <w:marTop w:val="0"/>
                  <w:marBottom w:val="0"/>
                  <w:divBdr>
                    <w:top w:val="none" w:sz="0" w:space="0" w:color="auto"/>
                    <w:left w:val="none" w:sz="0" w:space="0" w:color="auto"/>
                    <w:bottom w:val="none" w:sz="0" w:space="0" w:color="auto"/>
                    <w:right w:val="none" w:sz="0" w:space="0" w:color="auto"/>
                  </w:divBdr>
                </w:div>
              </w:divsChild>
            </w:div>
            <w:div w:id="634484222">
              <w:marLeft w:val="0"/>
              <w:marRight w:val="0"/>
              <w:marTop w:val="0"/>
              <w:marBottom w:val="0"/>
              <w:divBdr>
                <w:top w:val="none" w:sz="0" w:space="0" w:color="auto"/>
                <w:left w:val="none" w:sz="0" w:space="0" w:color="auto"/>
                <w:bottom w:val="none" w:sz="0" w:space="0" w:color="auto"/>
                <w:right w:val="none" w:sz="0" w:space="0" w:color="auto"/>
              </w:divBdr>
              <w:divsChild>
                <w:div w:id="1582442376">
                  <w:marLeft w:val="0"/>
                  <w:marRight w:val="0"/>
                  <w:marTop w:val="0"/>
                  <w:marBottom w:val="0"/>
                  <w:divBdr>
                    <w:top w:val="none" w:sz="0" w:space="0" w:color="auto"/>
                    <w:left w:val="none" w:sz="0" w:space="0" w:color="auto"/>
                    <w:bottom w:val="none" w:sz="0" w:space="0" w:color="auto"/>
                    <w:right w:val="none" w:sz="0" w:space="0" w:color="auto"/>
                  </w:divBdr>
                </w:div>
              </w:divsChild>
            </w:div>
            <w:div w:id="1262563341">
              <w:marLeft w:val="0"/>
              <w:marRight w:val="0"/>
              <w:marTop w:val="0"/>
              <w:marBottom w:val="0"/>
              <w:divBdr>
                <w:top w:val="none" w:sz="0" w:space="0" w:color="auto"/>
                <w:left w:val="none" w:sz="0" w:space="0" w:color="auto"/>
                <w:bottom w:val="none" w:sz="0" w:space="0" w:color="auto"/>
                <w:right w:val="none" w:sz="0" w:space="0" w:color="auto"/>
              </w:divBdr>
              <w:divsChild>
                <w:div w:id="711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9787">
          <w:marLeft w:val="0"/>
          <w:marRight w:val="0"/>
          <w:marTop w:val="0"/>
          <w:marBottom w:val="0"/>
          <w:divBdr>
            <w:top w:val="none" w:sz="0" w:space="0" w:color="auto"/>
            <w:left w:val="none" w:sz="0" w:space="0" w:color="auto"/>
            <w:bottom w:val="none" w:sz="0" w:space="0" w:color="auto"/>
            <w:right w:val="none" w:sz="0" w:space="0" w:color="auto"/>
          </w:divBdr>
          <w:divsChild>
            <w:div w:id="2046100580">
              <w:marLeft w:val="0"/>
              <w:marRight w:val="0"/>
              <w:marTop w:val="0"/>
              <w:marBottom w:val="0"/>
              <w:divBdr>
                <w:top w:val="none" w:sz="0" w:space="0" w:color="auto"/>
                <w:left w:val="none" w:sz="0" w:space="0" w:color="auto"/>
                <w:bottom w:val="none" w:sz="0" w:space="0" w:color="auto"/>
                <w:right w:val="none" w:sz="0" w:space="0" w:color="auto"/>
              </w:divBdr>
              <w:divsChild>
                <w:div w:id="1212887627">
                  <w:marLeft w:val="0"/>
                  <w:marRight w:val="0"/>
                  <w:marTop w:val="0"/>
                  <w:marBottom w:val="0"/>
                  <w:divBdr>
                    <w:top w:val="none" w:sz="0" w:space="0" w:color="auto"/>
                    <w:left w:val="none" w:sz="0" w:space="0" w:color="auto"/>
                    <w:bottom w:val="none" w:sz="0" w:space="0" w:color="auto"/>
                    <w:right w:val="none" w:sz="0" w:space="0" w:color="auto"/>
                  </w:divBdr>
                </w:div>
              </w:divsChild>
            </w:div>
            <w:div w:id="564418577">
              <w:marLeft w:val="0"/>
              <w:marRight w:val="0"/>
              <w:marTop w:val="0"/>
              <w:marBottom w:val="0"/>
              <w:divBdr>
                <w:top w:val="none" w:sz="0" w:space="0" w:color="auto"/>
                <w:left w:val="none" w:sz="0" w:space="0" w:color="auto"/>
                <w:bottom w:val="none" w:sz="0" w:space="0" w:color="auto"/>
                <w:right w:val="none" w:sz="0" w:space="0" w:color="auto"/>
              </w:divBdr>
              <w:divsChild>
                <w:div w:id="2083091945">
                  <w:marLeft w:val="0"/>
                  <w:marRight w:val="0"/>
                  <w:marTop w:val="0"/>
                  <w:marBottom w:val="0"/>
                  <w:divBdr>
                    <w:top w:val="none" w:sz="0" w:space="0" w:color="auto"/>
                    <w:left w:val="none" w:sz="0" w:space="0" w:color="auto"/>
                    <w:bottom w:val="none" w:sz="0" w:space="0" w:color="auto"/>
                    <w:right w:val="none" w:sz="0" w:space="0" w:color="auto"/>
                  </w:divBdr>
                </w:div>
              </w:divsChild>
            </w:div>
            <w:div w:id="845218233">
              <w:marLeft w:val="0"/>
              <w:marRight w:val="0"/>
              <w:marTop w:val="0"/>
              <w:marBottom w:val="0"/>
              <w:divBdr>
                <w:top w:val="none" w:sz="0" w:space="0" w:color="auto"/>
                <w:left w:val="none" w:sz="0" w:space="0" w:color="auto"/>
                <w:bottom w:val="none" w:sz="0" w:space="0" w:color="auto"/>
                <w:right w:val="none" w:sz="0" w:space="0" w:color="auto"/>
              </w:divBdr>
              <w:divsChild>
                <w:div w:id="329678241">
                  <w:marLeft w:val="0"/>
                  <w:marRight w:val="0"/>
                  <w:marTop w:val="0"/>
                  <w:marBottom w:val="0"/>
                  <w:divBdr>
                    <w:top w:val="none" w:sz="0" w:space="0" w:color="auto"/>
                    <w:left w:val="none" w:sz="0" w:space="0" w:color="auto"/>
                    <w:bottom w:val="none" w:sz="0" w:space="0" w:color="auto"/>
                    <w:right w:val="none" w:sz="0" w:space="0" w:color="auto"/>
                  </w:divBdr>
                </w:div>
              </w:divsChild>
            </w:div>
            <w:div w:id="1956055767">
              <w:marLeft w:val="0"/>
              <w:marRight w:val="0"/>
              <w:marTop w:val="0"/>
              <w:marBottom w:val="0"/>
              <w:divBdr>
                <w:top w:val="none" w:sz="0" w:space="0" w:color="auto"/>
                <w:left w:val="none" w:sz="0" w:space="0" w:color="auto"/>
                <w:bottom w:val="none" w:sz="0" w:space="0" w:color="auto"/>
                <w:right w:val="none" w:sz="0" w:space="0" w:color="auto"/>
              </w:divBdr>
              <w:divsChild>
                <w:div w:id="808665599">
                  <w:marLeft w:val="0"/>
                  <w:marRight w:val="0"/>
                  <w:marTop w:val="0"/>
                  <w:marBottom w:val="0"/>
                  <w:divBdr>
                    <w:top w:val="none" w:sz="0" w:space="0" w:color="auto"/>
                    <w:left w:val="none" w:sz="0" w:space="0" w:color="auto"/>
                    <w:bottom w:val="none" w:sz="0" w:space="0" w:color="auto"/>
                    <w:right w:val="none" w:sz="0" w:space="0" w:color="auto"/>
                  </w:divBdr>
                </w:div>
              </w:divsChild>
            </w:div>
            <w:div w:id="1225023481">
              <w:marLeft w:val="0"/>
              <w:marRight w:val="0"/>
              <w:marTop w:val="0"/>
              <w:marBottom w:val="0"/>
              <w:divBdr>
                <w:top w:val="none" w:sz="0" w:space="0" w:color="auto"/>
                <w:left w:val="none" w:sz="0" w:space="0" w:color="auto"/>
                <w:bottom w:val="none" w:sz="0" w:space="0" w:color="auto"/>
                <w:right w:val="none" w:sz="0" w:space="0" w:color="auto"/>
              </w:divBdr>
              <w:divsChild>
                <w:div w:id="1773936554">
                  <w:marLeft w:val="0"/>
                  <w:marRight w:val="0"/>
                  <w:marTop w:val="0"/>
                  <w:marBottom w:val="0"/>
                  <w:divBdr>
                    <w:top w:val="none" w:sz="0" w:space="0" w:color="auto"/>
                    <w:left w:val="none" w:sz="0" w:space="0" w:color="auto"/>
                    <w:bottom w:val="none" w:sz="0" w:space="0" w:color="auto"/>
                    <w:right w:val="none" w:sz="0" w:space="0" w:color="auto"/>
                  </w:divBdr>
                </w:div>
              </w:divsChild>
            </w:div>
            <w:div w:id="586498117">
              <w:marLeft w:val="0"/>
              <w:marRight w:val="0"/>
              <w:marTop w:val="0"/>
              <w:marBottom w:val="0"/>
              <w:divBdr>
                <w:top w:val="none" w:sz="0" w:space="0" w:color="auto"/>
                <w:left w:val="none" w:sz="0" w:space="0" w:color="auto"/>
                <w:bottom w:val="none" w:sz="0" w:space="0" w:color="auto"/>
                <w:right w:val="none" w:sz="0" w:space="0" w:color="auto"/>
              </w:divBdr>
              <w:divsChild>
                <w:div w:id="13112873">
                  <w:marLeft w:val="0"/>
                  <w:marRight w:val="0"/>
                  <w:marTop w:val="0"/>
                  <w:marBottom w:val="0"/>
                  <w:divBdr>
                    <w:top w:val="none" w:sz="0" w:space="0" w:color="auto"/>
                    <w:left w:val="none" w:sz="0" w:space="0" w:color="auto"/>
                    <w:bottom w:val="none" w:sz="0" w:space="0" w:color="auto"/>
                    <w:right w:val="none" w:sz="0" w:space="0" w:color="auto"/>
                  </w:divBdr>
                </w:div>
              </w:divsChild>
            </w:div>
            <w:div w:id="814301250">
              <w:marLeft w:val="0"/>
              <w:marRight w:val="0"/>
              <w:marTop w:val="0"/>
              <w:marBottom w:val="0"/>
              <w:divBdr>
                <w:top w:val="none" w:sz="0" w:space="0" w:color="auto"/>
                <w:left w:val="none" w:sz="0" w:space="0" w:color="auto"/>
                <w:bottom w:val="none" w:sz="0" w:space="0" w:color="auto"/>
                <w:right w:val="none" w:sz="0" w:space="0" w:color="auto"/>
              </w:divBdr>
              <w:divsChild>
                <w:div w:id="10982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44302">
          <w:marLeft w:val="0"/>
          <w:marRight w:val="0"/>
          <w:marTop w:val="0"/>
          <w:marBottom w:val="0"/>
          <w:divBdr>
            <w:top w:val="none" w:sz="0" w:space="0" w:color="auto"/>
            <w:left w:val="none" w:sz="0" w:space="0" w:color="auto"/>
            <w:bottom w:val="none" w:sz="0" w:space="0" w:color="auto"/>
            <w:right w:val="none" w:sz="0" w:space="0" w:color="auto"/>
          </w:divBdr>
          <w:divsChild>
            <w:div w:id="697630725">
              <w:marLeft w:val="0"/>
              <w:marRight w:val="0"/>
              <w:marTop w:val="0"/>
              <w:marBottom w:val="0"/>
              <w:divBdr>
                <w:top w:val="none" w:sz="0" w:space="0" w:color="auto"/>
                <w:left w:val="none" w:sz="0" w:space="0" w:color="auto"/>
                <w:bottom w:val="none" w:sz="0" w:space="0" w:color="auto"/>
                <w:right w:val="none" w:sz="0" w:space="0" w:color="auto"/>
              </w:divBdr>
              <w:divsChild>
                <w:div w:id="423066036">
                  <w:marLeft w:val="0"/>
                  <w:marRight w:val="0"/>
                  <w:marTop w:val="0"/>
                  <w:marBottom w:val="0"/>
                  <w:divBdr>
                    <w:top w:val="none" w:sz="0" w:space="0" w:color="auto"/>
                    <w:left w:val="none" w:sz="0" w:space="0" w:color="auto"/>
                    <w:bottom w:val="none" w:sz="0" w:space="0" w:color="auto"/>
                    <w:right w:val="none" w:sz="0" w:space="0" w:color="auto"/>
                  </w:divBdr>
                </w:div>
              </w:divsChild>
            </w:div>
            <w:div w:id="8995073">
              <w:marLeft w:val="0"/>
              <w:marRight w:val="0"/>
              <w:marTop w:val="0"/>
              <w:marBottom w:val="0"/>
              <w:divBdr>
                <w:top w:val="none" w:sz="0" w:space="0" w:color="auto"/>
                <w:left w:val="none" w:sz="0" w:space="0" w:color="auto"/>
                <w:bottom w:val="none" w:sz="0" w:space="0" w:color="auto"/>
                <w:right w:val="none" w:sz="0" w:space="0" w:color="auto"/>
              </w:divBdr>
              <w:divsChild>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 w:id="1575705659">
              <w:marLeft w:val="0"/>
              <w:marRight w:val="0"/>
              <w:marTop w:val="0"/>
              <w:marBottom w:val="0"/>
              <w:divBdr>
                <w:top w:val="none" w:sz="0" w:space="0" w:color="auto"/>
                <w:left w:val="none" w:sz="0" w:space="0" w:color="auto"/>
                <w:bottom w:val="none" w:sz="0" w:space="0" w:color="auto"/>
                <w:right w:val="none" w:sz="0" w:space="0" w:color="auto"/>
              </w:divBdr>
              <w:divsChild>
                <w:div w:id="1435633677">
                  <w:marLeft w:val="0"/>
                  <w:marRight w:val="0"/>
                  <w:marTop w:val="0"/>
                  <w:marBottom w:val="0"/>
                  <w:divBdr>
                    <w:top w:val="none" w:sz="0" w:space="0" w:color="auto"/>
                    <w:left w:val="none" w:sz="0" w:space="0" w:color="auto"/>
                    <w:bottom w:val="none" w:sz="0" w:space="0" w:color="auto"/>
                    <w:right w:val="none" w:sz="0" w:space="0" w:color="auto"/>
                  </w:divBdr>
                </w:div>
              </w:divsChild>
            </w:div>
            <w:div w:id="2068261578">
              <w:marLeft w:val="0"/>
              <w:marRight w:val="0"/>
              <w:marTop w:val="0"/>
              <w:marBottom w:val="0"/>
              <w:divBdr>
                <w:top w:val="none" w:sz="0" w:space="0" w:color="auto"/>
                <w:left w:val="none" w:sz="0" w:space="0" w:color="auto"/>
                <w:bottom w:val="none" w:sz="0" w:space="0" w:color="auto"/>
                <w:right w:val="none" w:sz="0" w:space="0" w:color="auto"/>
              </w:divBdr>
              <w:divsChild>
                <w:div w:id="1891108437">
                  <w:marLeft w:val="0"/>
                  <w:marRight w:val="0"/>
                  <w:marTop w:val="0"/>
                  <w:marBottom w:val="0"/>
                  <w:divBdr>
                    <w:top w:val="none" w:sz="0" w:space="0" w:color="auto"/>
                    <w:left w:val="none" w:sz="0" w:space="0" w:color="auto"/>
                    <w:bottom w:val="none" w:sz="0" w:space="0" w:color="auto"/>
                    <w:right w:val="none" w:sz="0" w:space="0" w:color="auto"/>
                  </w:divBdr>
                </w:div>
              </w:divsChild>
            </w:div>
            <w:div w:id="1689215556">
              <w:marLeft w:val="0"/>
              <w:marRight w:val="0"/>
              <w:marTop w:val="0"/>
              <w:marBottom w:val="0"/>
              <w:divBdr>
                <w:top w:val="none" w:sz="0" w:space="0" w:color="auto"/>
                <w:left w:val="none" w:sz="0" w:space="0" w:color="auto"/>
                <w:bottom w:val="none" w:sz="0" w:space="0" w:color="auto"/>
                <w:right w:val="none" w:sz="0" w:space="0" w:color="auto"/>
              </w:divBdr>
              <w:divsChild>
                <w:div w:id="680738046">
                  <w:marLeft w:val="0"/>
                  <w:marRight w:val="0"/>
                  <w:marTop w:val="0"/>
                  <w:marBottom w:val="0"/>
                  <w:divBdr>
                    <w:top w:val="none" w:sz="0" w:space="0" w:color="auto"/>
                    <w:left w:val="none" w:sz="0" w:space="0" w:color="auto"/>
                    <w:bottom w:val="none" w:sz="0" w:space="0" w:color="auto"/>
                    <w:right w:val="none" w:sz="0" w:space="0" w:color="auto"/>
                  </w:divBdr>
                </w:div>
              </w:divsChild>
            </w:div>
            <w:div w:id="1583442331">
              <w:marLeft w:val="0"/>
              <w:marRight w:val="0"/>
              <w:marTop w:val="0"/>
              <w:marBottom w:val="0"/>
              <w:divBdr>
                <w:top w:val="none" w:sz="0" w:space="0" w:color="auto"/>
                <w:left w:val="none" w:sz="0" w:space="0" w:color="auto"/>
                <w:bottom w:val="none" w:sz="0" w:space="0" w:color="auto"/>
                <w:right w:val="none" w:sz="0" w:space="0" w:color="auto"/>
              </w:divBdr>
              <w:divsChild>
                <w:div w:id="1848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9488">
          <w:marLeft w:val="0"/>
          <w:marRight w:val="0"/>
          <w:marTop w:val="0"/>
          <w:marBottom w:val="0"/>
          <w:divBdr>
            <w:top w:val="none" w:sz="0" w:space="0" w:color="auto"/>
            <w:left w:val="none" w:sz="0" w:space="0" w:color="auto"/>
            <w:bottom w:val="none" w:sz="0" w:space="0" w:color="auto"/>
            <w:right w:val="none" w:sz="0" w:space="0" w:color="auto"/>
          </w:divBdr>
          <w:divsChild>
            <w:div w:id="592398556">
              <w:marLeft w:val="0"/>
              <w:marRight w:val="0"/>
              <w:marTop w:val="0"/>
              <w:marBottom w:val="0"/>
              <w:divBdr>
                <w:top w:val="none" w:sz="0" w:space="0" w:color="auto"/>
                <w:left w:val="none" w:sz="0" w:space="0" w:color="auto"/>
                <w:bottom w:val="none" w:sz="0" w:space="0" w:color="auto"/>
                <w:right w:val="none" w:sz="0" w:space="0" w:color="auto"/>
              </w:divBdr>
              <w:divsChild>
                <w:div w:id="1008101828">
                  <w:marLeft w:val="0"/>
                  <w:marRight w:val="0"/>
                  <w:marTop w:val="0"/>
                  <w:marBottom w:val="0"/>
                  <w:divBdr>
                    <w:top w:val="none" w:sz="0" w:space="0" w:color="auto"/>
                    <w:left w:val="none" w:sz="0" w:space="0" w:color="auto"/>
                    <w:bottom w:val="none" w:sz="0" w:space="0" w:color="auto"/>
                    <w:right w:val="none" w:sz="0" w:space="0" w:color="auto"/>
                  </w:divBdr>
                </w:div>
              </w:divsChild>
            </w:div>
            <w:div w:id="216359161">
              <w:marLeft w:val="0"/>
              <w:marRight w:val="0"/>
              <w:marTop w:val="0"/>
              <w:marBottom w:val="0"/>
              <w:divBdr>
                <w:top w:val="none" w:sz="0" w:space="0" w:color="auto"/>
                <w:left w:val="none" w:sz="0" w:space="0" w:color="auto"/>
                <w:bottom w:val="none" w:sz="0" w:space="0" w:color="auto"/>
                <w:right w:val="none" w:sz="0" w:space="0" w:color="auto"/>
              </w:divBdr>
              <w:divsChild>
                <w:div w:id="722338803">
                  <w:marLeft w:val="0"/>
                  <w:marRight w:val="0"/>
                  <w:marTop w:val="0"/>
                  <w:marBottom w:val="0"/>
                  <w:divBdr>
                    <w:top w:val="none" w:sz="0" w:space="0" w:color="auto"/>
                    <w:left w:val="none" w:sz="0" w:space="0" w:color="auto"/>
                    <w:bottom w:val="none" w:sz="0" w:space="0" w:color="auto"/>
                    <w:right w:val="none" w:sz="0" w:space="0" w:color="auto"/>
                  </w:divBdr>
                </w:div>
              </w:divsChild>
            </w:div>
            <w:div w:id="786780448">
              <w:marLeft w:val="0"/>
              <w:marRight w:val="0"/>
              <w:marTop w:val="0"/>
              <w:marBottom w:val="0"/>
              <w:divBdr>
                <w:top w:val="none" w:sz="0" w:space="0" w:color="auto"/>
                <w:left w:val="none" w:sz="0" w:space="0" w:color="auto"/>
                <w:bottom w:val="none" w:sz="0" w:space="0" w:color="auto"/>
                <w:right w:val="none" w:sz="0" w:space="0" w:color="auto"/>
              </w:divBdr>
              <w:divsChild>
                <w:div w:id="1529172625">
                  <w:marLeft w:val="0"/>
                  <w:marRight w:val="0"/>
                  <w:marTop w:val="0"/>
                  <w:marBottom w:val="0"/>
                  <w:divBdr>
                    <w:top w:val="none" w:sz="0" w:space="0" w:color="auto"/>
                    <w:left w:val="none" w:sz="0" w:space="0" w:color="auto"/>
                    <w:bottom w:val="none" w:sz="0" w:space="0" w:color="auto"/>
                    <w:right w:val="none" w:sz="0" w:space="0" w:color="auto"/>
                  </w:divBdr>
                </w:div>
              </w:divsChild>
            </w:div>
            <w:div w:id="1464616324">
              <w:marLeft w:val="0"/>
              <w:marRight w:val="0"/>
              <w:marTop w:val="0"/>
              <w:marBottom w:val="0"/>
              <w:divBdr>
                <w:top w:val="none" w:sz="0" w:space="0" w:color="auto"/>
                <w:left w:val="none" w:sz="0" w:space="0" w:color="auto"/>
                <w:bottom w:val="none" w:sz="0" w:space="0" w:color="auto"/>
                <w:right w:val="none" w:sz="0" w:space="0" w:color="auto"/>
              </w:divBdr>
              <w:divsChild>
                <w:div w:id="1702240994">
                  <w:marLeft w:val="0"/>
                  <w:marRight w:val="0"/>
                  <w:marTop w:val="0"/>
                  <w:marBottom w:val="0"/>
                  <w:divBdr>
                    <w:top w:val="none" w:sz="0" w:space="0" w:color="auto"/>
                    <w:left w:val="none" w:sz="0" w:space="0" w:color="auto"/>
                    <w:bottom w:val="none" w:sz="0" w:space="0" w:color="auto"/>
                    <w:right w:val="none" w:sz="0" w:space="0" w:color="auto"/>
                  </w:divBdr>
                </w:div>
              </w:divsChild>
            </w:div>
            <w:div w:id="718894330">
              <w:marLeft w:val="0"/>
              <w:marRight w:val="0"/>
              <w:marTop w:val="0"/>
              <w:marBottom w:val="0"/>
              <w:divBdr>
                <w:top w:val="none" w:sz="0" w:space="0" w:color="auto"/>
                <w:left w:val="none" w:sz="0" w:space="0" w:color="auto"/>
                <w:bottom w:val="none" w:sz="0" w:space="0" w:color="auto"/>
                <w:right w:val="none" w:sz="0" w:space="0" w:color="auto"/>
              </w:divBdr>
              <w:divsChild>
                <w:div w:id="1855263860">
                  <w:marLeft w:val="0"/>
                  <w:marRight w:val="0"/>
                  <w:marTop w:val="0"/>
                  <w:marBottom w:val="0"/>
                  <w:divBdr>
                    <w:top w:val="none" w:sz="0" w:space="0" w:color="auto"/>
                    <w:left w:val="none" w:sz="0" w:space="0" w:color="auto"/>
                    <w:bottom w:val="none" w:sz="0" w:space="0" w:color="auto"/>
                    <w:right w:val="none" w:sz="0" w:space="0" w:color="auto"/>
                  </w:divBdr>
                </w:div>
              </w:divsChild>
            </w:div>
            <w:div w:id="1645501034">
              <w:marLeft w:val="0"/>
              <w:marRight w:val="0"/>
              <w:marTop w:val="0"/>
              <w:marBottom w:val="0"/>
              <w:divBdr>
                <w:top w:val="none" w:sz="0" w:space="0" w:color="auto"/>
                <w:left w:val="none" w:sz="0" w:space="0" w:color="auto"/>
                <w:bottom w:val="none" w:sz="0" w:space="0" w:color="auto"/>
                <w:right w:val="none" w:sz="0" w:space="0" w:color="auto"/>
              </w:divBdr>
              <w:divsChild>
                <w:div w:id="1191452223">
                  <w:marLeft w:val="0"/>
                  <w:marRight w:val="0"/>
                  <w:marTop w:val="0"/>
                  <w:marBottom w:val="0"/>
                  <w:divBdr>
                    <w:top w:val="none" w:sz="0" w:space="0" w:color="auto"/>
                    <w:left w:val="none" w:sz="0" w:space="0" w:color="auto"/>
                    <w:bottom w:val="none" w:sz="0" w:space="0" w:color="auto"/>
                    <w:right w:val="none" w:sz="0" w:space="0" w:color="auto"/>
                  </w:divBdr>
                </w:div>
              </w:divsChild>
            </w:div>
            <w:div w:id="1433668608">
              <w:marLeft w:val="0"/>
              <w:marRight w:val="0"/>
              <w:marTop w:val="0"/>
              <w:marBottom w:val="0"/>
              <w:divBdr>
                <w:top w:val="none" w:sz="0" w:space="0" w:color="auto"/>
                <w:left w:val="none" w:sz="0" w:space="0" w:color="auto"/>
                <w:bottom w:val="none" w:sz="0" w:space="0" w:color="auto"/>
                <w:right w:val="none" w:sz="0" w:space="0" w:color="auto"/>
              </w:divBdr>
              <w:divsChild>
                <w:div w:id="1000432045">
                  <w:marLeft w:val="0"/>
                  <w:marRight w:val="0"/>
                  <w:marTop w:val="0"/>
                  <w:marBottom w:val="0"/>
                  <w:divBdr>
                    <w:top w:val="none" w:sz="0" w:space="0" w:color="auto"/>
                    <w:left w:val="none" w:sz="0" w:space="0" w:color="auto"/>
                    <w:bottom w:val="none" w:sz="0" w:space="0" w:color="auto"/>
                    <w:right w:val="none" w:sz="0" w:space="0" w:color="auto"/>
                  </w:divBdr>
                </w:div>
              </w:divsChild>
            </w:div>
            <w:div w:id="1374426423">
              <w:marLeft w:val="0"/>
              <w:marRight w:val="0"/>
              <w:marTop w:val="0"/>
              <w:marBottom w:val="0"/>
              <w:divBdr>
                <w:top w:val="none" w:sz="0" w:space="0" w:color="auto"/>
                <w:left w:val="none" w:sz="0" w:space="0" w:color="auto"/>
                <w:bottom w:val="none" w:sz="0" w:space="0" w:color="auto"/>
                <w:right w:val="none" w:sz="0" w:space="0" w:color="auto"/>
              </w:divBdr>
              <w:divsChild>
                <w:div w:id="1455976721">
                  <w:marLeft w:val="0"/>
                  <w:marRight w:val="0"/>
                  <w:marTop w:val="0"/>
                  <w:marBottom w:val="0"/>
                  <w:divBdr>
                    <w:top w:val="none" w:sz="0" w:space="0" w:color="auto"/>
                    <w:left w:val="none" w:sz="0" w:space="0" w:color="auto"/>
                    <w:bottom w:val="none" w:sz="0" w:space="0" w:color="auto"/>
                    <w:right w:val="none" w:sz="0" w:space="0" w:color="auto"/>
                  </w:divBdr>
                </w:div>
              </w:divsChild>
            </w:div>
            <w:div w:id="151609441">
              <w:marLeft w:val="0"/>
              <w:marRight w:val="0"/>
              <w:marTop w:val="0"/>
              <w:marBottom w:val="0"/>
              <w:divBdr>
                <w:top w:val="none" w:sz="0" w:space="0" w:color="auto"/>
                <w:left w:val="none" w:sz="0" w:space="0" w:color="auto"/>
                <w:bottom w:val="none" w:sz="0" w:space="0" w:color="auto"/>
                <w:right w:val="none" w:sz="0" w:space="0" w:color="auto"/>
              </w:divBdr>
              <w:divsChild>
                <w:div w:id="16209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5949">
          <w:marLeft w:val="0"/>
          <w:marRight w:val="0"/>
          <w:marTop w:val="0"/>
          <w:marBottom w:val="0"/>
          <w:divBdr>
            <w:top w:val="none" w:sz="0" w:space="0" w:color="auto"/>
            <w:left w:val="none" w:sz="0" w:space="0" w:color="auto"/>
            <w:bottom w:val="none" w:sz="0" w:space="0" w:color="auto"/>
            <w:right w:val="none" w:sz="0" w:space="0" w:color="auto"/>
          </w:divBdr>
          <w:divsChild>
            <w:div w:id="2104688833">
              <w:marLeft w:val="0"/>
              <w:marRight w:val="0"/>
              <w:marTop w:val="0"/>
              <w:marBottom w:val="0"/>
              <w:divBdr>
                <w:top w:val="none" w:sz="0" w:space="0" w:color="auto"/>
                <w:left w:val="none" w:sz="0" w:space="0" w:color="auto"/>
                <w:bottom w:val="none" w:sz="0" w:space="0" w:color="auto"/>
                <w:right w:val="none" w:sz="0" w:space="0" w:color="auto"/>
              </w:divBdr>
              <w:divsChild>
                <w:div w:id="1905946782">
                  <w:marLeft w:val="0"/>
                  <w:marRight w:val="0"/>
                  <w:marTop w:val="0"/>
                  <w:marBottom w:val="0"/>
                  <w:divBdr>
                    <w:top w:val="none" w:sz="0" w:space="0" w:color="auto"/>
                    <w:left w:val="none" w:sz="0" w:space="0" w:color="auto"/>
                    <w:bottom w:val="none" w:sz="0" w:space="0" w:color="auto"/>
                    <w:right w:val="none" w:sz="0" w:space="0" w:color="auto"/>
                  </w:divBdr>
                </w:div>
              </w:divsChild>
            </w:div>
            <w:div w:id="1485393545">
              <w:marLeft w:val="0"/>
              <w:marRight w:val="0"/>
              <w:marTop w:val="0"/>
              <w:marBottom w:val="0"/>
              <w:divBdr>
                <w:top w:val="none" w:sz="0" w:space="0" w:color="auto"/>
                <w:left w:val="none" w:sz="0" w:space="0" w:color="auto"/>
                <w:bottom w:val="none" w:sz="0" w:space="0" w:color="auto"/>
                <w:right w:val="none" w:sz="0" w:space="0" w:color="auto"/>
              </w:divBdr>
              <w:divsChild>
                <w:div w:id="67466420">
                  <w:marLeft w:val="0"/>
                  <w:marRight w:val="0"/>
                  <w:marTop w:val="0"/>
                  <w:marBottom w:val="0"/>
                  <w:divBdr>
                    <w:top w:val="none" w:sz="0" w:space="0" w:color="auto"/>
                    <w:left w:val="none" w:sz="0" w:space="0" w:color="auto"/>
                    <w:bottom w:val="none" w:sz="0" w:space="0" w:color="auto"/>
                    <w:right w:val="none" w:sz="0" w:space="0" w:color="auto"/>
                  </w:divBdr>
                </w:div>
              </w:divsChild>
            </w:div>
            <w:div w:id="1544902895">
              <w:marLeft w:val="0"/>
              <w:marRight w:val="0"/>
              <w:marTop w:val="0"/>
              <w:marBottom w:val="0"/>
              <w:divBdr>
                <w:top w:val="none" w:sz="0" w:space="0" w:color="auto"/>
                <w:left w:val="none" w:sz="0" w:space="0" w:color="auto"/>
                <w:bottom w:val="none" w:sz="0" w:space="0" w:color="auto"/>
                <w:right w:val="none" w:sz="0" w:space="0" w:color="auto"/>
              </w:divBdr>
              <w:divsChild>
                <w:div w:id="1957368542">
                  <w:marLeft w:val="0"/>
                  <w:marRight w:val="0"/>
                  <w:marTop w:val="0"/>
                  <w:marBottom w:val="0"/>
                  <w:divBdr>
                    <w:top w:val="none" w:sz="0" w:space="0" w:color="auto"/>
                    <w:left w:val="none" w:sz="0" w:space="0" w:color="auto"/>
                    <w:bottom w:val="none" w:sz="0" w:space="0" w:color="auto"/>
                    <w:right w:val="none" w:sz="0" w:space="0" w:color="auto"/>
                  </w:divBdr>
                </w:div>
              </w:divsChild>
            </w:div>
            <w:div w:id="1298218989">
              <w:marLeft w:val="0"/>
              <w:marRight w:val="0"/>
              <w:marTop w:val="0"/>
              <w:marBottom w:val="0"/>
              <w:divBdr>
                <w:top w:val="none" w:sz="0" w:space="0" w:color="auto"/>
                <w:left w:val="none" w:sz="0" w:space="0" w:color="auto"/>
                <w:bottom w:val="none" w:sz="0" w:space="0" w:color="auto"/>
                <w:right w:val="none" w:sz="0" w:space="0" w:color="auto"/>
              </w:divBdr>
              <w:divsChild>
                <w:div w:id="2120563978">
                  <w:marLeft w:val="0"/>
                  <w:marRight w:val="0"/>
                  <w:marTop w:val="0"/>
                  <w:marBottom w:val="0"/>
                  <w:divBdr>
                    <w:top w:val="none" w:sz="0" w:space="0" w:color="auto"/>
                    <w:left w:val="none" w:sz="0" w:space="0" w:color="auto"/>
                    <w:bottom w:val="none" w:sz="0" w:space="0" w:color="auto"/>
                    <w:right w:val="none" w:sz="0" w:space="0" w:color="auto"/>
                  </w:divBdr>
                </w:div>
              </w:divsChild>
            </w:div>
            <w:div w:id="553394463">
              <w:marLeft w:val="0"/>
              <w:marRight w:val="0"/>
              <w:marTop w:val="0"/>
              <w:marBottom w:val="0"/>
              <w:divBdr>
                <w:top w:val="none" w:sz="0" w:space="0" w:color="auto"/>
                <w:left w:val="none" w:sz="0" w:space="0" w:color="auto"/>
                <w:bottom w:val="none" w:sz="0" w:space="0" w:color="auto"/>
                <w:right w:val="none" w:sz="0" w:space="0" w:color="auto"/>
              </w:divBdr>
              <w:divsChild>
                <w:div w:id="1948073152">
                  <w:marLeft w:val="0"/>
                  <w:marRight w:val="0"/>
                  <w:marTop w:val="0"/>
                  <w:marBottom w:val="0"/>
                  <w:divBdr>
                    <w:top w:val="none" w:sz="0" w:space="0" w:color="auto"/>
                    <w:left w:val="none" w:sz="0" w:space="0" w:color="auto"/>
                    <w:bottom w:val="none" w:sz="0" w:space="0" w:color="auto"/>
                    <w:right w:val="none" w:sz="0" w:space="0" w:color="auto"/>
                  </w:divBdr>
                </w:div>
              </w:divsChild>
            </w:div>
            <w:div w:id="1997413584">
              <w:marLeft w:val="0"/>
              <w:marRight w:val="0"/>
              <w:marTop w:val="0"/>
              <w:marBottom w:val="0"/>
              <w:divBdr>
                <w:top w:val="none" w:sz="0" w:space="0" w:color="auto"/>
                <w:left w:val="none" w:sz="0" w:space="0" w:color="auto"/>
                <w:bottom w:val="none" w:sz="0" w:space="0" w:color="auto"/>
                <w:right w:val="none" w:sz="0" w:space="0" w:color="auto"/>
              </w:divBdr>
              <w:divsChild>
                <w:div w:id="11544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5362">
          <w:marLeft w:val="0"/>
          <w:marRight w:val="0"/>
          <w:marTop w:val="0"/>
          <w:marBottom w:val="0"/>
          <w:divBdr>
            <w:top w:val="none" w:sz="0" w:space="0" w:color="auto"/>
            <w:left w:val="none" w:sz="0" w:space="0" w:color="auto"/>
            <w:bottom w:val="none" w:sz="0" w:space="0" w:color="auto"/>
            <w:right w:val="none" w:sz="0" w:space="0" w:color="auto"/>
          </w:divBdr>
          <w:divsChild>
            <w:div w:id="690768101">
              <w:marLeft w:val="0"/>
              <w:marRight w:val="0"/>
              <w:marTop w:val="0"/>
              <w:marBottom w:val="0"/>
              <w:divBdr>
                <w:top w:val="none" w:sz="0" w:space="0" w:color="auto"/>
                <w:left w:val="none" w:sz="0" w:space="0" w:color="auto"/>
                <w:bottom w:val="none" w:sz="0" w:space="0" w:color="auto"/>
                <w:right w:val="none" w:sz="0" w:space="0" w:color="auto"/>
              </w:divBdr>
              <w:divsChild>
                <w:div w:id="909845941">
                  <w:marLeft w:val="0"/>
                  <w:marRight w:val="0"/>
                  <w:marTop w:val="0"/>
                  <w:marBottom w:val="0"/>
                  <w:divBdr>
                    <w:top w:val="none" w:sz="0" w:space="0" w:color="auto"/>
                    <w:left w:val="none" w:sz="0" w:space="0" w:color="auto"/>
                    <w:bottom w:val="none" w:sz="0" w:space="0" w:color="auto"/>
                    <w:right w:val="none" w:sz="0" w:space="0" w:color="auto"/>
                  </w:divBdr>
                </w:div>
              </w:divsChild>
            </w:div>
            <w:div w:id="667637599">
              <w:marLeft w:val="0"/>
              <w:marRight w:val="0"/>
              <w:marTop w:val="0"/>
              <w:marBottom w:val="0"/>
              <w:divBdr>
                <w:top w:val="none" w:sz="0" w:space="0" w:color="auto"/>
                <w:left w:val="none" w:sz="0" w:space="0" w:color="auto"/>
                <w:bottom w:val="none" w:sz="0" w:space="0" w:color="auto"/>
                <w:right w:val="none" w:sz="0" w:space="0" w:color="auto"/>
              </w:divBdr>
              <w:divsChild>
                <w:div w:id="169376260">
                  <w:marLeft w:val="0"/>
                  <w:marRight w:val="0"/>
                  <w:marTop w:val="0"/>
                  <w:marBottom w:val="0"/>
                  <w:divBdr>
                    <w:top w:val="none" w:sz="0" w:space="0" w:color="auto"/>
                    <w:left w:val="none" w:sz="0" w:space="0" w:color="auto"/>
                    <w:bottom w:val="none" w:sz="0" w:space="0" w:color="auto"/>
                    <w:right w:val="none" w:sz="0" w:space="0" w:color="auto"/>
                  </w:divBdr>
                </w:div>
              </w:divsChild>
            </w:div>
            <w:div w:id="1592665819">
              <w:marLeft w:val="0"/>
              <w:marRight w:val="0"/>
              <w:marTop w:val="0"/>
              <w:marBottom w:val="0"/>
              <w:divBdr>
                <w:top w:val="none" w:sz="0" w:space="0" w:color="auto"/>
                <w:left w:val="none" w:sz="0" w:space="0" w:color="auto"/>
                <w:bottom w:val="none" w:sz="0" w:space="0" w:color="auto"/>
                <w:right w:val="none" w:sz="0" w:space="0" w:color="auto"/>
              </w:divBdr>
              <w:divsChild>
                <w:div w:id="90244429">
                  <w:marLeft w:val="0"/>
                  <w:marRight w:val="0"/>
                  <w:marTop w:val="0"/>
                  <w:marBottom w:val="0"/>
                  <w:divBdr>
                    <w:top w:val="none" w:sz="0" w:space="0" w:color="auto"/>
                    <w:left w:val="none" w:sz="0" w:space="0" w:color="auto"/>
                    <w:bottom w:val="none" w:sz="0" w:space="0" w:color="auto"/>
                    <w:right w:val="none" w:sz="0" w:space="0" w:color="auto"/>
                  </w:divBdr>
                </w:div>
              </w:divsChild>
            </w:div>
            <w:div w:id="1562208631">
              <w:marLeft w:val="0"/>
              <w:marRight w:val="0"/>
              <w:marTop w:val="0"/>
              <w:marBottom w:val="0"/>
              <w:divBdr>
                <w:top w:val="none" w:sz="0" w:space="0" w:color="auto"/>
                <w:left w:val="none" w:sz="0" w:space="0" w:color="auto"/>
                <w:bottom w:val="none" w:sz="0" w:space="0" w:color="auto"/>
                <w:right w:val="none" w:sz="0" w:space="0" w:color="auto"/>
              </w:divBdr>
              <w:divsChild>
                <w:div w:id="598607067">
                  <w:marLeft w:val="0"/>
                  <w:marRight w:val="0"/>
                  <w:marTop w:val="0"/>
                  <w:marBottom w:val="0"/>
                  <w:divBdr>
                    <w:top w:val="none" w:sz="0" w:space="0" w:color="auto"/>
                    <w:left w:val="none" w:sz="0" w:space="0" w:color="auto"/>
                    <w:bottom w:val="none" w:sz="0" w:space="0" w:color="auto"/>
                    <w:right w:val="none" w:sz="0" w:space="0" w:color="auto"/>
                  </w:divBdr>
                </w:div>
              </w:divsChild>
            </w:div>
            <w:div w:id="1846675972">
              <w:marLeft w:val="0"/>
              <w:marRight w:val="0"/>
              <w:marTop w:val="0"/>
              <w:marBottom w:val="0"/>
              <w:divBdr>
                <w:top w:val="none" w:sz="0" w:space="0" w:color="auto"/>
                <w:left w:val="none" w:sz="0" w:space="0" w:color="auto"/>
                <w:bottom w:val="none" w:sz="0" w:space="0" w:color="auto"/>
                <w:right w:val="none" w:sz="0" w:space="0" w:color="auto"/>
              </w:divBdr>
              <w:divsChild>
                <w:div w:id="507981403">
                  <w:marLeft w:val="0"/>
                  <w:marRight w:val="0"/>
                  <w:marTop w:val="0"/>
                  <w:marBottom w:val="0"/>
                  <w:divBdr>
                    <w:top w:val="none" w:sz="0" w:space="0" w:color="auto"/>
                    <w:left w:val="none" w:sz="0" w:space="0" w:color="auto"/>
                    <w:bottom w:val="none" w:sz="0" w:space="0" w:color="auto"/>
                    <w:right w:val="none" w:sz="0" w:space="0" w:color="auto"/>
                  </w:divBdr>
                </w:div>
              </w:divsChild>
            </w:div>
            <w:div w:id="377170274">
              <w:marLeft w:val="0"/>
              <w:marRight w:val="0"/>
              <w:marTop w:val="0"/>
              <w:marBottom w:val="0"/>
              <w:divBdr>
                <w:top w:val="none" w:sz="0" w:space="0" w:color="auto"/>
                <w:left w:val="none" w:sz="0" w:space="0" w:color="auto"/>
                <w:bottom w:val="none" w:sz="0" w:space="0" w:color="auto"/>
                <w:right w:val="none" w:sz="0" w:space="0" w:color="auto"/>
              </w:divBdr>
              <w:divsChild>
                <w:div w:id="941717660">
                  <w:marLeft w:val="0"/>
                  <w:marRight w:val="0"/>
                  <w:marTop w:val="0"/>
                  <w:marBottom w:val="0"/>
                  <w:divBdr>
                    <w:top w:val="none" w:sz="0" w:space="0" w:color="auto"/>
                    <w:left w:val="none" w:sz="0" w:space="0" w:color="auto"/>
                    <w:bottom w:val="none" w:sz="0" w:space="0" w:color="auto"/>
                    <w:right w:val="none" w:sz="0" w:space="0" w:color="auto"/>
                  </w:divBdr>
                </w:div>
              </w:divsChild>
            </w:div>
            <w:div w:id="808790874">
              <w:marLeft w:val="0"/>
              <w:marRight w:val="0"/>
              <w:marTop w:val="0"/>
              <w:marBottom w:val="0"/>
              <w:divBdr>
                <w:top w:val="none" w:sz="0" w:space="0" w:color="auto"/>
                <w:left w:val="none" w:sz="0" w:space="0" w:color="auto"/>
                <w:bottom w:val="none" w:sz="0" w:space="0" w:color="auto"/>
                <w:right w:val="none" w:sz="0" w:space="0" w:color="auto"/>
              </w:divBdr>
              <w:divsChild>
                <w:div w:id="990326441">
                  <w:marLeft w:val="0"/>
                  <w:marRight w:val="0"/>
                  <w:marTop w:val="0"/>
                  <w:marBottom w:val="0"/>
                  <w:divBdr>
                    <w:top w:val="none" w:sz="0" w:space="0" w:color="auto"/>
                    <w:left w:val="none" w:sz="0" w:space="0" w:color="auto"/>
                    <w:bottom w:val="none" w:sz="0" w:space="0" w:color="auto"/>
                    <w:right w:val="none" w:sz="0" w:space="0" w:color="auto"/>
                  </w:divBdr>
                </w:div>
              </w:divsChild>
            </w:div>
            <w:div w:id="1992052990">
              <w:marLeft w:val="0"/>
              <w:marRight w:val="0"/>
              <w:marTop w:val="0"/>
              <w:marBottom w:val="0"/>
              <w:divBdr>
                <w:top w:val="none" w:sz="0" w:space="0" w:color="auto"/>
                <w:left w:val="none" w:sz="0" w:space="0" w:color="auto"/>
                <w:bottom w:val="none" w:sz="0" w:space="0" w:color="auto"/>
                <w:right w:val="none" w:sz="0" w:space="0" w:color="auto"/>
              </w:divBdr>
              <w:divsChild>
                <w:div w:id="1014501724">
                  <w:marLeft w:val="0"/>
                  <w:marRight w:val="0"/>
                  <w:marTop w:val="0"/>
                  <w:marBottom w:val="0"/>
                  <w:divBdr>
                    <w:top w:val="none" w:sz="0" w:space="0" w:color="auto"/>
                    <w:left w:val="none" w:sz="0" w:space="0" w:color="auto"/>
                    <w:bottom w:val="none" w:sz="0" w:space="0" w:color="auto"/>
                    <w:right w:val="none" w:sz="0" w:space="0" w:color="auto"/>
                  </w:divBdr>
                </w:div>
              </w:divsChild>
            </w:div>
            <w:div w:id="2052269825">
              <w:marLeft w:val="0"/>
              <w:marRight w:val="0"/>
              <w:marTop w:val="0"/>
              <w:marBottom w:val="0"/>
              <w:divBdr>
                <w:top w:val="none" w:sz="0" w:space="0" w:color="auto"/>
                <w:left w:val="none" w:sz="0" w:space="0" w:color="auto"/>
                <w:bottom w:val="none" w:sz="0" w:space="0" w:color="auto"/>
                <w:right w:val="none" w:sz="0" w:space="0" w:color="auto"/>
              </w:divBdr>
              <w:divsChild>
                <w:div w:id="11318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464">
          <w:marLeft w:val="0"/>
          <w:marRight w:val="0"/>
          <w:marTop w:val="0"/>
          <w:marBottom w:val="0"/>
          <w:divBdr>
            <w:top w:val="none" w:sz="0" w:space="0" w:color="auto"/>
            <w:left w:val="none" w:sz="0" w:space="0" w:color="auto"/>
            <w:bottom w:val="none" w:sz="0" w:space="0" w:color="auto"/>
            <w:right w:val="none" w:sz="0" w:space="0" w:color="auto"/>
          </w:divBdr>
          <w:divsChild>
            <w:div w:id="405148532">
              <w:marLeft w:val="0"/>
              <w:marRight w:val="0"/>
              <w:marTop w:val="0"/>
              <w:marBottom w:val="0"/>
              <w:divBdr>
                <w:top w:val="none" w:sz="0" w:space="0" w:color="auto"/>
                <w:left w:val="none" w:sz="0" w:space="0" w:color="auto"/>
                <w:bottom w:val="none" w:sz="0" w:space="0" w:color="auto"/>
                <w:right w:val="none" w:sz="0" w:space="0" w:color="auto"/>
              </w:divBdr>
              <w:divsChild>
                <w:div w:id="910236304">
                  <w:marLeft w:val="0"/>
                  <w:marRight w:val="0"/>
                  <w:marTop w:val="0"/>
                  <w:marBottom w:val="0"/>
                  <w:divBdr>
                    <w:top w:val="none" w:sz="0" w:space="0" w:color="auto"/>
                    <w:left w:val="none" w:sz="0" w:space="0" w:color="auto"/>
                    <w:bottom w:val="none" w:sz="0" w:space="0" w:color="auto"/>
                    <w:right w:val="none" w:sz="0" w:space="0" w:color="auto"/>
                  </w:divBdr>
                </w:div>
              </w:divsChild>
            </w:div>
            <w:div w:id="556556063">
              <w:marLeft w:val="0"/>
              <w:marRight w:val="0"/>
              <w:marTop w:val="0"/>
              <w:marBottom w:val="0"/>
              <w:divBdr>
                <w:top w:val="none" w:sz="0" w:space="0" w:color="auto"/>
                <w:left w:val="none" w:sz="0" w:space="0" w:color="auto"/>
                <w:bottom w:val="none" w:sz="0" w:space="0" w:color="auto"/>
                <w:right w:val="none" w:sz="0" w:space="0" w:color="auto"/>
              </w:divBdr>
              <w:divsChild>
                <w:div w:id="1329559778">
                  <w:marLeft w:val="0"/>
                  <w:marRight w:val="0"/>
                  <w:marTop w:val="0"/>
                  <w:marBottom w:val="0"/>
                  <w:divBdr>
                    <w:top w:val="none" w:sz="0" w:space="0" w:color="auto"/>
                    <w:left w:val="none" w:sz="0" w:space="0" w:color="auto"/>
                    <w:bottom w:val="none" w:sz="0" w:space="0" w:color="auto"/>
                    <w:right w:val="none" w:sz="0" w:space="0" w:color="auto"/>
                  </w:divBdr>
                </w:div>
              </w:divsChild>
            </w:div>
            <w:div w:id="1831171796">
              <w:marLeft w:val="0"/>
              <w:marRight w:val="0"/>
              <w:marTop w:val="0"/>
              <w:marBottom w:val="0"/>
              <w:divBdr>
                <w:top w:val="none" w:sz="0" w:space="0" w:color="auto"/>
                <w:left w:val="none" w:sz="0" w:space="0" w:color="auto"/>
                <w:bottom w:val="none" w:sz="0" w:space="0" w:color="auto"/>
                <w:right w:val="none" w:sz="0" w:space="0" w:color="auto"/>
              </w:divBdr>
              <w:divsChild>
                <w:div w:id="1491362822">
                  <w:marLeft w:val="0"/>
                  <w:marRight w:val="0"/>
                  <w:marTop w:val="0"/>
                  <w:marBottom w:val="0"/>
                  <w:divBdr>
                    <w:top w:val="none" w:sz="0" w:space="0" w:color="auto"/>
                    <w:left w:val="none" w:sz="0" w:space="0" w:color="auto"/>
                    <w:bottom w:val="none" w:sz="0" w:space="0" w:color="auto"/>
                    <w:right w:val="none" w:sz="0" w:space="0" w:color="auto"/>
                  </w:divBdr>
                </w:div>
              </w:divsChild>
            </w:div>
            <w:div w:id="775177338">
              <w:marLeft w:val="0"/>
              <w:marRight w:val="0"/>
              <w:marTop w:val="0"/>
              <w:marBottom w:val="0"/>
              <w:divBdr>
                <w:top w:val="none" w:sz="0" w:space="0" w:color="auto"/>
                <w:left w:val="none" w:sz="0" w:space="0" w:color="auto"/>
                <w:bottom w:val="none" w:sz="0" w:space="0" w:color="auto"/>
                <w:right w:val="none" w:sz="0" w:space="0" w:color="auto"/>
              </w:divBdr>
              <w:divsChild>
                <w:div w:id="1333994630">
                  <w:marLeft w:val="0"/>
                  <w:marRight w:val="0"/>
                  <w:marTop w:val="0"/>
                  <w:marBottom w:val="0"/>
                  <w:divBdr>
                    <w:top w:val="none" w:sz="0" w:space="0" w:color="auto"/>
                    <w:left w:val="none" w:sz="0" w:space="0" w:color="auto"/>
                    <w:bottom w:val="none" w:sz="0" w:space="0" w:color="auto"/>
                    <w:right w:val="none" w:sz="0" w:space="0" w:color="auto"/>
                  </w:divBdr>
                </w:div>
              </w:divsChild>
            </w:div>
            <w:div w:id="1820420539">
              <w:marLeft w:val="0"/>
              <w:marRight w:val="0"/>
              <w:marTop w:val="0"/>
              <w:marBottom w:val="0"/>
              <w:divBdr>
                <w:top w:val="none" w:sz="0" w:space="0" w:color="auto"/>
                <w:left w:val="none" w:sz="0" w:space="0" w:color="auto"/>
                <w:bottom w:val="none" w:sz="0" w:space="0" w:color="auto"/>
                <w:right w:val="none" w:sz="0" w:space="0" w:color="auto"/>
              </w:divBdr>
              <w:divsChild>
                <w:div w:id="6329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3861">
          <w:marLeft w:val="0"/>
          <w:marRight w:val="0"/>
          <w:marTop w:val="0"/>
          <w:marBottom w:val="0"/>
          <w:divBdr>
            <w:top w:val="none" w:sz="0" w:space="0" w:color="auto"/>
            <w:left w:val="none" w:sz="0" w:space="0" w:color="auto"/>
            <w:bottom w:val="none" w:sz="0" w:space="0" w:color="auto"/>
            <w:right w:val="none" w:sz="0" w:space="0" w:color="auto"/>
          </w:divBdr>
          <w:divsChild>
            <w:div w:id="1777480202">
              <w:marLeft w:val="0"/>
              <w:marRight w:val="0"/>
              <w:marTop w:val="0"/>
              <w:marBottom w:val="0"/>
              <w:divBdr>
                <w:top w:val="none" w:sz="0" w:space="0" w:color="auto"/>
                <w:left w:val="none" w:sz="0" w:space="0" w:color="auto"/>
                <w:bottom w:val="none" w:sz="0" w:space="0" w:color="auto"/>
                <w:right w:val="none" w:sz="0" w:space="0" w:color="auto"/>
              </w:divBdr>
              <w:divsChild>
                <w:div w:id="2047607671">
                  <w:marLeft w:val="0"/>
                  <w:marRight w:val="0"/>
                  <w:marTop w:val="0"/>
                  <w:marBottom w:val="0"/>
                  <w:divBdr>
                    <w:top w:val="none" w:sz="0" w:space="0" w:color="auto"/>
                    <w:left w:val="none" w:sz="0" w:space="0" w:color="auto"/>
                    <w:bottom w:val="none" w:sz="0" w:space="0" w:color="auto"/>
                    <w:right w:val="none" w:sz="0" w:space="0" w:color="auto"/>
                  </w:divBdr>
                </w:div>
              </w:divsChild>
            </w:div>
            <w:div w:id="232396169">
              <w:marLeft w:val="0"/>
              <w:marRight w:val="0"/>
              <w:marTop w:val="0"/>
              <w:marBottom w:val="0"/>
              <w:divBdr>
                <w:top w:val="none" w:sz="0" w:space="0" w:color="auto"/>
                <w:left w:val="none" w:sz="0" w:space="0" w:color="auto"/>
                <w:bottom w:val="none" w:sz="0" w:space="0" w:color="auto"/>
                <w:right w:val="none" w:sz="0" w:space="0" w:color="auto"/>
              </w:divBdr>
              <w:divsChild>
                <w:div w:id="1000960445">
                  <w:marLeft w:val="0"/>
                  <w:marRight w:val="0"/>
                  <w:marTop w:val="0"/>
                  <w:marBottom w:val="0"/>
                  <w:divBdr>
                    <w:top w:val="none" w:sz="0" w:space="0" w:color="auto"/>
                    <w:left w:val="none" w:sz="0" w:space="0" w:color="auto"/>
                    <w:bottom w:val="none" w:sz="0" w:space="0" w:color="auto"/>
                    <w:right w:val="none" w:sz="0" w:space="0" w:color="auto"/>
                  </w:divBdr>
                </w:div>
              </w:divsChild>
            </w:div>
            <w:div w:id="1700815764">
              <w:marLeft w:val="0"/>
              <w:marRight w:val="0"/>
              <w:marTop w:val="0"/>
              <w:marBottom w:val="0"/>
              <w:divBdr>
                <w:top w:val="none" w:sz="0" w:space="0" w:color="auto"/>
                <w:left w:val="none" w:sz="0" w:space="0" w:color="auto"/>
                <w:bottom w:val="none" w:sz="0" w:space="0" w:color="auto"/>
                <w:right w:val="none" w:sz="0" w:space="0" w:color="auto"/>
              </w:divBdr>
              <w:divsChild>
                <w:div w:id="966198725">
                  <w:marLeft w:val="0"/>
                  <w:marRight w:val="0"/>
                  <w:marTop w:val="0"/>
                  <w:marBottom w:val="0"/>
                  <w:divBdr>
                    <w:top w:val="none" w:sz="0" w:space="0" w:color="auto"/>
                    <w:left w:val="none" w:sz="0" w:space="0" w:color="auto"/>
                    <w:bottom w:val="none" w:sz="0" w:space="0" w:color="auto"/>
                    <w:right w:val="none" w:sz="0" w:space="0" w:color="auto"/>
                  </w:divBdr>
                </w:div>
              </w:divsChild>
            </w:div>
            <w:div w:id="893853982">
              <w:marLeft w:val="0"/>
              <w:marRight w:val="0"/>
              <w:marTop w:val="0"/>
              <w:marBottom w:val="0"/>
              <w:divBdr>
                <w:top w:val="none" w:sz="0" w:space="0" w:color="auto"/>
                <w:left w:val="none" w:sz="0" w:space="0" w:color="auto"/>
                <w:bottom w:val="none" w:sz="0" w:space="0" w:color="auto"/>
                <w:right w:val="none" w:sz="0" w:space="0" w:color="auto"/>
              </w:divBdr>
              <w:divsChild>
                <w:div w:id="998769419">
                  <w:marLeft w:val="0"/>
                  <w:marRight w:val="0"/>
                  <w:marTop w:val="0"/>
                  <w:marBottom w:val="0"/>
                  <w:divBdr>
                    <w:top w:val="none" w:sz="0" w:space="0" w:color="auto"/>
                    <w:left w:val="none" w:sz="0" w:space="0" w:color="auto"/>
                    <w:bottom w:val="none" w:sz="0" w:space="0" w:color="auto"/>
                    <w:right w:val="none" w:sz="0" w:space="0" w:color="auto"/>
                  </w:divBdr>
                </w:div>
              </w:divsChild>
            </w:div>
            <w:div w:id="1295452574">
              <w:marLeft w:val="0"/>
              <w:marRight w:val="0"/>
              <w:marTop w:val="0"/>
              <w:marBottom w:val="0"/>
              <w:divBdr>
                <w:top w:val="none" w:sz="0" w:space="0" w:color="auto"/>
                <w:left w:val="none" w:sz="0" w:space="0" w:color="auto"/>
                <w:bottom w:val="none" w:sz="0" w:space="0" w:color="auto"/>
                <w:right w:val="none" w:sz="0" w:space="0" w:color="auto"/>
              </w:divBdr>
              <w:divsChild>
                <w:div w:id="433401941">
                  <w:marLeft w:val="0"/>
                  <w:marRight w:val="0"/>
                  <w:marTop w:val="0"/>
                  <w:marBottom w:val="0"/>
                  <w:divBdr>
                    <w:top w:val="none" w:sz="0" w:space="0" w:color="auto"/>
                    <w:left w:val="none" w:sz="0" w:space="0" w:color="auto"/>
                    <w:bottom w:val="none" w:sz="0" w:space="0" w:color="auto"/>
                    <w:right w:val="none" w:sz="0" w:space="0" w:color="auto"/>
                  </w:divBdr>
                </w:div>
              </w:divsChild>
            </w:div>
            <w:div w:id="1925721377">
              <w:marLeft w:val="0"/>
              <w:marRight w:val="0"/>
              <w:marTop w:val="0"/>
              <w:marBottom w:val="0"/>
              <w:divBdr>
                <w:top w:val="none" w:sz="0" w:space="0" w:color="auto"/>
                <w:left w:val="none" w:sz="0" w:space="0" w:color="auto"/>
                <w:bottom w:val="none" w:sz="0" w:space="0" w:color="auto"/>
                <w:right w:val="none" w:sz="0" w:space="0" w:color="auto"/>
              </w:divBdr>
              <w:divsChild>
                <w:div w:id="1228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0666">
      <w:bodyDiv w:val="1"/>
      <w:marLeft w:val="0"/>
      <w:marRight w:val="0"/>
      <w:marTop w:val="0"/>
      <w:marBottom w:val="0"/>
      <w:divBdr>
        <w:top w:val="none" w:sz="0" w:space="0" w:color="auto"/>
        <w:left w:val="none" w:sz="0" w:space="0" w:color="auto"/>
        <w:bottom w:val="none" w:sz="0" w:space="0" w:color="auto"/>
        <w:right w:val="none" w:sz="0" w:space="0" w:color="auto"/>
      </w:divBdr>
      <w:divsChild>
        <w:div w:id="712853945">
          <w:marLeft w:val="0"/>
          <w:marRight w:val="0"/>
          <w:marTop w:val="0"/>
          <w:marBottom w:val="0"/>
          <w:divBdr>
            <w:top w:val="none" w:sz="0" w:space="0" w:color="auto"/>
            <w:left w:val="none" w:sz="0" w:space="0" w:color="auto"/>
            <w:bottom w:val="none" w:sz="0" w:space="0" w:color="auto"/>
            <w:right w:val="none" w:sz="0" w:space="0" w:color="auto"/>
          </w:divBdr>
          <w:divsChild>
            <w:div w:id="464813846">
              <w:marLeft w:val="0"/>
              <w:marRight w:val="0"/>
              <w:marTop w:val="0"/>
              <w:marBottom w:val="0"/>
              <w:divBdr>
                <w:top w:val="none" w:sz="0" w:space="0" w:color="auto"/>
                <w:left w:val="none" w:sz="0" w:space="0" w:color="auto"/>
                <w:bottom w:val="none" w:sz="0" w:space="0" w:color="auto"/>
                <w:right w:val="none" w:sz="0" w:space="0" w:color="auto"/>
              </w:divBdr>
              <w:divsChild>
                <w:div w:id="1497381179">
                  <w:marLeft w:val="0"/>
                  <w:marRight w:val="0"/>
                  <w:marTop w:val="0"/>
                  <w:marBottom w:val="0"/>
                  <w:divBdr>
                    <w:top w:val="none" w:sz="0" w:space="0" w:color="auto"/>
                    <w:left w:val="none" w:sz="0" w:space="0" w:color="auto"/>
                    <w:bottom w:val="none" w:sz="0" w:space="0" w:color="auto"/>
                    <w:right w:val="none" w:sz="0" w:space="0" w:color="auto"/>
                  </w:divBdr>
                  <w:divsChild>
                    <w:div w:id="17045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741697">
      <w:bodyDiv w:val="1"/>
      <w:marLeft w:val="0"/>
      <w:marRight w:val="0"/>
      <w:marTop w:val="0"/>
      <w:marBottom w:val="0"/>
      <w:divBdr>
        <w:top w:val="none" w:sz="0" w:space="0" w:color="auto"/>
        <w:left w:val="none" w:sz="0" w:space="0" w:color="auto"/>
        <w:bottom w:val="none" w:sz="0" w:space="0" w:color="auto"/>
        <w:right w:val="none" w:sz="0" w:space="0" w:color="auto"/>
      </w:divBdr>
      <w:divsChild>
        <w:div w:id="1132939318">
          <w:marLeft w:val="0"/>
          <w:marRight w:val="0"/>
          <w:marTop w:val="0"/>
          <w:marBottom w:val="0"/>
          <w:divBdr>
            <w:top w:val="none" w:sz="0" w:space="0" w:color="auto"/>
            <w:left w:val="none" w:sz="0" w:space="0" w:color="auto"/>
            <w:bottom w:val="none" w:sz="0" w:space="0" w:color="auto"/>
            <w:right w:val="none" w:sz="0" w:space="0" w:color="auto"/>
          </w:divBdr>
          <w:divsChild>
            <w:div w:id="1221668839">
              <w:marLeft w:val="0"/>
              <w:marRight w:val="0"/>
              <w:marTop w:val="0"/>
              <w:marBottom w:val="0"/>
              <w:divBdr>
                <w:top w:val="none" w:sz="0" w:space="0" w:color="auto"/>
                <w:left w:val="none" w:sz="0" w:space="0" w:color="auto"/>
                <w:bottom w:val="none" w:sz="0" w:space="0" w:color="auto"/>
                <w:right w:val="none" w:sz="0" w:space="0" w:color="auto"/>
              </w:divBdr>
              <w:divsChild>
                <w:div w:id="1791585566">
                  <w:marLeft w:val="0"/>
                  <w:marRight w:val="0"/>
                  <w:marTop w:val="0"/>
                  <w:marBottom w:val="0"/>
                  <w:divBdr>
                    <w:top w:val="none" w:sz="0" w:space="0" w:color="auto"/>
                    <w:left w:val="none" w:sz="0" w:space="0" w:color="auto"/>
                    <w:bottom w:val="none" w:sz="0" w:space="0" w:color="auto"/>
                    <w:right w:val="none" w:sz="0" w:space="0" w:color="auto"/>
                  </w:divBdr>
                  <w:divsChild>
                    <w:div w:id="17587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68661">
      <w:bodyDiv w:val="1"/>
      <w:marLeft w:val="0"/>
      <w:marRight w:val="0"/>
      <w:marTop w:val="0"/>
      <w:marBottom w:val="0"/>
      <w:divBdr>
        <w:top w:val="none" w:sz="0" w:space="0" w:color="auto"/>
        <w:left w:val="none" w:sz="0" w:space="0" w:color="auto"/>
        <w:bottom w:val="none" w:sz="0" w:space="0" w:color="auto"/>
        <w:right w:val="none" w:sz="0" w:space="0" w:color="auto"/>
      </w:divBdr>
      <w:divsChild>
        <w:div w:id="1066341213">
          <w:marLeft w:val="0"/>
          <w:marRight w:val="0"/>
          <w:marTop w:val="0"/>
          <w:marBottom w:val="0"/>
          <w:divBdr>
            <w:top w:val="none" w:sz="0" w:space="0" w:color="auto"/>
            <w:left w:val="none" w:sz="0" w:space="0" w:color="auto"/>
            <w:bottom w:val="none" w:sz="0" w:space="0" w:color="auto"/>
            <w:right w:val="none" w:sz="0" w:space="0" w:color="auto"/>
          </w:divBdr>
          <w:divsChild>
            <w:div w:id="566962661">
              <w:marLeft w:val="0"/>
              <w:marRight w:val="0"/>
              <w:marTop w:val="0"/>
              <w:marBottom w:val="0"/>
              <w:divBdr>
                <w:top w:val="none" w:sz="0" w:space="0" w:color="auto"/>
                <w:left w:val="none" w:sz="0" w:space="0" w:color="auto"/>
                <w:bottom w:val="none" w:sz="0" w:space="0" w:color="auto"/>
                <w:right w:val="none" w:sz="0" w:space="0" w:color="auto"/>
              </w:divBdr>
              <w:divsChild>
                <w:div w:id="161050639">
                  <w:marLeft w:val="0"/>
                  <w:marRight w:val="0"/>
                  <w:marTop w:val="0"/>
                  <w:marBottom w:val="0"/>
                  <w:divBdr>
                    <w:top w:val="none" w:sz="0" w:space="0" w:color="auto"/>
                    <w:left w:val="none" w:sz="0" w:space="0" w:color="auto"/>
                    <w:bottom w:val="none" w:sz="0" w:space="0" w:color="auto"/>
                    <w:right w:val="none" w:sz="0" w:space="0" w:color="auto"/>
                  </w:divBdr>
                  <w:divsChild>
                    <w:div w:id="21338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18880">
      <w:bodyDiv w:val="1"/>
      <w:marLeft w:val="0"/>
      <w:marRight w:val="0"/>
      <w:marTop w:val="0"/>
      <w:marBottom w:val="0"/>
      <w:divBdr>
        <w:top w:val="none" w:sz="0" w:space="0" w:color="auto"/>
        <w:left w:val="none" w:sz="0" w:space="0" w:color="auto"/>
        <w:bottom w:val="none" w:sz="0" w:space="0" w:color="auto"/>
        <w:right w:val="none" w:sz="0" w:space="0" w:color="auto"/>
      </w:divBdr>
      <w:divsChild>
        <w:div w:id="1716930387">
          <w:marLeft w:val="0"/>
          <w:marRight w:val="0"/>
          <w:marTop w:val="0"/>
          <w:marBottom w:val="0"/>
          <w:divBdr>
            <w:top w:val="none" w:sz="0" w:space="0" w:color="auto"/>
            <w:left w:val="none" w:sz="0" w:space="0" w:color="auto"/>
            <w:bottom w:val="none" w:sz="0" w:space="0" w:color="auto"/>
            <w:right w:val="none" w:sz="0" w:space="0" w:color="auto"/>
          </w:divBdr>
          <w:divsChild>
            <w:div w:id="1119493795">
              <w:marLeft w:val="0"/>
              <w:marRight w:val="0"/>
              <w:marTop w:val="0"/>
              <w:marBottom w:val="0"/>
              <w:divBdr>
                <w:top w:val="none" w:sz="0" w:space="0" w:color="auto"/>
                <w:left w:val="none" w:sz="0" w:space="0" w:color="auto"/>
                <w:bottom w:val="none" w:sz="0" w:space="0" w:color="auto"/>
                <w:right w:val="none" w:sz="0" w:space="0" w:color="auto"/>
              </w:divBdr>
              <w:divsChild>
                <w:div w:id="1843004438">
                  <w:marLeft w:val="0"/>
                  <w:marRight w:val="0"/>
                  <w:marTop w:val="0"/>
                  <w:marBottom w:val="0"/>
                  <w:divBdr>
                    <w:top w:val="none" w:sz="0" w:space="0" w:color="auto"/>
                    <w:left w:val="none" w:sz="0" w:space="0" w:color="auto"/>
                    <w:bottom w:val="none" w:sz="0" w:space="0" w:color="auto"/>
                    <w:right w:val="none" w:sz="0" w:space="0" w:color="auto"/>
                  </w:divBdr>
                  <w:divsChild>
                    <w:div w:id="10311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036956">
      <w:bodyDiv w:val="1"/>
      <w:marLeft w:val="0"/>
      <w:marRight w:val="0"/>
      <w:marTop w:val="0"/>
      <w:marBottom w:val="0"/>
      <w:divBdr>
        <w:top w:val="none" w:sz="0" w:space="0" w:color="auto"/>
        <w:left w:val="none" w:sz="0" w:space="0" w:color="auto"/>
        <w:bottom w:val="none" w:sz="0" w:space="0" w:color="auto"/>
        <w:right w:val="none" w:sz="0" w:space="0" w:color="auto"/>
      </w:divBdr>
      <w:divsChild>
        <w:div w:id="527371157">
          <w:marLeft w:val="0"/>
          <w:marRight w:val="0"/>
          <w:marTop w:val="0"/>
          <w:marBottom w:val="0"/>
          <w:divBdr>
            <w:top w:val="none" w:sz="0" w:space="0" w:color="auto"/>
            <w:left w:val="none" w:sz="0" w:space="0" w:color="auto"/>
            <w:bottom w:val="none" w:sz="0" w:space="0" w:color="auto"/>
            <w:right w:val="none" w:sz="0" w:space="0" w:color="auto"/>
          </w:divBdr>
          <w:divsChild>
            <w:div w:id="1116486317">
              <w:marLeft w:val="0"/>
              <w:marRight w:val="0"/>
              <w:marTop w:val="0"/>
              <w:marBottom w:val="0"/>
              <w:divBdr>
                <w:top w:val="none" w:sz="0" w:space="0" w:color="auto"/>
                <w:left w:val="none" w:sz="0" w:space="0" w:color="auto"/>
                <w:bottom w:val="none" w:sz="0" w:space="0" w:color="auto"/>
                <w:right w:val="none" w:sz="0" w:space="0" w:color="auto"/>
              </w:divBdr>
              <w:divsChild>
                <w:div w:id="1825660045">
                  <w:marLeft w:val="0"/>
                  <w:marRight w:val="0"/>
                  <w:marTop w:val="0"/>
                  <w:marBottom w:val="0"/>
                  <w:divBdr>
                    <w:top w:val="none" w:sz="0" w:space="0" w:color="auto"/>
                    <w:left w:val="none" w:sz="0" w:space="0" w:color="auto"/>
                    <w:bottom w:val="none" w:sz="0" w:space="0" w:color="auto"/>
                    <w:right w:val="none" w:sz="0" w:space="0" w:color="auto"/>
                  </w:divBdr>
                  <w:divsChild>
                    <w:div w:id="10107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436561">
      <w:bodyDiv w:val="1"/>
      <w:marLeft w:val="0"/>
      <w:marRight w:val="0"/>
      <w:marTop w:val="0"/>
      <w:marBottom w:val="0"/>
      <w:divBdr>
        <w:top w:val="none" w:sz="0" w:space="0" w:color="auto"/>
        <w:left w:val="none" w:sz="0" w:space="0" w:color="auto"/>
        <w:bottom w:val="none" w:sz="0" w:space="0" w:color="auto"/>
        <w:right w:val="none" w:sz="0" w:space="0" w:color="auto"/>
      </w:divBdr>
      <w:divsChild>
        <w:div w:id="714043306">
          <w:marLeft w:val="0"/>
          <w:marRight w:val="0"/>
          <w:marTop w:val="0"/>
          <w:marBottom w:val="0"/>
          <w:divBdr>
            <w:top w:val="none" w:sz="0" w:space="0" w:color="auto"/>
            <w:left w:val="none" w:sz="0" w:space="0" w:color="auto"/>
            <w:bottom w:val="none" w:sz="0" w:space="0" w:color="auto"/>
            <w:right w:val="none" w:sz="0" w:space="0" w:color="auto"/>
          </w:divBdr>
          <w:divsChild>
            <w:div w:id="1505170104">
              <w:marLeft w:val="0"/>
              <w:marRight w:val="0"/>
              <w:marTop w:val="0"/>
              <w:marBottom w:val="0"/>
              <w:divBdr>
                <w:top w:val="none" w:sz="0" w:space="0" w:color="auto"/>
                <w:left w:val="none" w:sz="0" w:space="0" w:color="auto"/>
                <w:bottom w:val="none" w:sz="0" w:space="0" w:color="auto"/>
                <w:right w:val="none" w:sz="0" w:space="0" w:color="auto"/>
              </w:divBdr>
              <w:divsChild>
                <w:div w:id="1888909513">
                  <w:marLeft w:val="0"/>
                  <w:marRight w:val="0"/>
                  <w:marTop w:val="0"/>
                  <w:marBottom w:val="0"/>
                  <w:divBdr>
                    <w:top w:val="none" w:sz="0" w:space="0" w:color="auto"/>
                    <w:left w:val="none" w:sz="0" w:space="0" w:color="auto"/>
                    <w:bottom w:val="none" w:sz="0" w:space="0" w:color="auto"/>
                    <w:right w:val="none" w:sz="0" w:space="0" w:color="auto"/>
                  </w:divBdr>
                  <w:divsChild>
                    <w:div w:id="169391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8433">
      <w:bodyDiv w:val="1"/>
      <w:marLeft w:val="0"/>
      <w:marRight w:val="0"/>
      <w:marTop w:val="0"/>
      <w:marBottom w:val="0"/>
      <w:divBdr>
        <w:top w:val="none" w:sz="0" w:space="0" w:color="auto"/>
        <w:left w:val="none" w:sz="0" w:space="0" w:color="auto"/>
        <w:bottom w:val="none" w:sz="0" w:space="0" w:color="auto"/>
        <w:right w:val="none" w:sz="0" w:space="0" w:color="auto"/>
      </w:divBdr>
      <w:divsChild>
        <w:div w:id="1386878406">
          <w:marLeft w:val="0"/>
          <w:marRight w:val="0"/>
          <w:marTop w:val="0"/>
          <w:marBottom w:val="0"/>
          <w:divBdr>
            <w:top w:val="none" w:sz="0" w:space="0" w:color="auto"/>
            <w:left w:val="none" w:sz="0" w:space="0" w:color="auto"/>
            <w:bottom w:val="none" w:sz="0" w:space="0" w:color="auto"/>
            <w:right w:val="none" w:sz="0" w:space="0" w:color="auto"/>
          </w:divBdr>
          <w:divsChild>
            <w:div w:id="1149905428">
              <w:marLeft w:val="0"/>
              <w:marRight w:val="0"/>
              <w:marTop w:val="0"/>
              <w:marBottom w:val="0"/>
              <w:divBdr>
                <w:top w:val="none" w:sz="0" w:space="0" w:color="auto"/>
                <w:left w:val="none" w:sz="0" w:space="0" w:color="auto"/>
                <w:bottom w:val="none" w:sz="0" w:space="0" w:color="auto"/>
                <w:right w:val="none" w:sz="0" w:space="0" w:color="auto"/>
              </w:divBdr>
              <w:divsChild>
                <w:div w:id="1326397989">
                  <w:marLeft w:val="0"/>
                  <w:marRight w:val="0"/>
                  <w:marTop w:val="0"/>
                  <w:marBottom w:val="0"/>
                  <w:divBdr>
                    <w:top w:val="none" w:sz="0" w:space="0" w:color="auto"/>
                    <w:left w:val="none" w:sz="0" w:space="0" w:color="auto"/>
                    <w:bottom w:val="none" w:sz="0" w:space="0" w:color="auto"/>
                    <w:right w:val="none" w:sz="0" w:space="0" w:color="auto"/>
                  </w:divBdr>
                  <w:divsChild>
                    <w:div w:id="9822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970843">
      <w:bodyDiv w:val="1"/>
      <w:marLeft w:val="0"/>
      <w:marRight w:val="0"/>
      <w:marTop w:val="0"/>
      <w:marBottom w:val="0"/>
      <w:divBdr>
        <w:top w:val="none" w:sz="0" w:space="0" w:color="auto"/>
        <w:left w:val="none" w:sz="0" w:space="0" w:color="auto"/>
        <w:bottom w:val="none" w:sz="0" w:space="0" w:color="auto"/>
        <w:right w:val="none" w:sz="0" w:space="0" w:color="auto"/>
      </w:divBdr>
      <w:divsChild>
        <w:div w:id="333725843">
          <w:marLeft w:val="0"/>
          <w:marRight w:val="0"/>
          <w:marTop w:val="0"/>
          <w:marBottom w:val="0"/>
          <w:divBdr>
            <w:top w:val="none" w:sz="0" w:space="0" w:color="auto"/>
            <w:left w:val="none" w:sz="0" w:space="0" w:color="auto"/>
            <w:bottom w:val="none" w:sz="0" w:space="0" w:color="auto"/>
            <w:right w:val="none" w:sz="0" w:space="0" w:color="auto"/>
          </w:divBdr>
          <w:divsChild>
            <w:div w:id="1649237876">
              <w:marLeft w:val="0"/>
              <w:marRight w:val="0"/>
              <w:marTop w:val="0"/>
              <w:marBottom w:val="0"/>
              <w:divBdr>
                <w:top w:val="none" w:sz="0" w:space="0" w:color="auto"/>
                <w:left w:val="none" w:sz="0" w:space="0" w:color="auto"/>
                <w:bottom w:val="none" w:sz="0" w:space="0" w:color="auto"/>
                <w:right w:val="none" w:sz="0" w:space="0" w:color="auto"/>
              </w:divBdr>
              <w:divsChild>
                <w:div w:id="132791049">
                  <w:marLeft w:val="0"/>
                  <w:marRight w:val="0"/>
                  <w:marTop w:val="0"/>
                  <w:marBottom w:val="0"/>
                  <w:divBdr>
                    <w:top w:val="none" w:sz="0" w:space="0" w:color="auto"/>
                    <w:left w:val="none" w:sz="0" w:space="0" w:color="auto"/>
                    <w:bottom w:val="none" w:sz="0" w:space="0" w:color="auto"/>
                    <w:right w:val="none" w:sz="0" w:space="0" w:color="auto"/>
                  </w:divBdr>
                  <w:divsChild>
                    <w:div w:id="16850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818560">
      <w:bodyDiv w:val="1"/>
      <w:marLeft w:val="0"/>
      <w:marRight w:val="0"/>
      <w:marTop w:val="0"/>
      <w:marBottom w:val="0"/>
      <w:divBdr>
        <w:top w:val="none" w:sz="0" w:space="0" w:color="auto"/>
        <w:left w:val="none" w:sz="0" w:space="0" w:color="auto"/>
        <w:bottom w:val="none" w:sz="0" w:space="0" w:color="auto"/>
        <w:right w:val="none" w:sz="0" w:space="0" w:color="auto"/>
      </w:divBdr>
      <w:divsChild>
        <w:div w:id="1873610752">
          <w:marLeft w:val="0"/>
          <w:marRight w:val="0"/>
          <w:marTop w:val="0"/>
          <w:marBottom w:val="0"/>
          <w:divBdr>
            <w:top w:val="none" w:sz="0" w:space="0" w:color="auto"/>
            <w:left w:val="none" w:sz="0" w:space="0" w:color="auto"/>
            <w:bottom w:val="none" w:sz="0" w:space="0" w:color="auto"/>
            <w:right w:val="none" w:sz="0" w:space="0" w:color="auto"/>
          </w:divBdr>
          <w:divsChild>
            <w:div w:id="814954192">
              <w:marLeft w:val="0"/>
              <w:marRight w:val="0"/>
              <w:marTop w:val="0"/>
              <w:marBottom w:val="0"/>
              <w:divBdr>
                <w:top w:val="none" w:sz="0" w:space="0" w:color="auto"/>
                <w:left w:val="none" w:sz="0" w:space="0" w:color="auto"/>
                <w:bottom w:val="none" w:sz="0" w:space="0" w:color="auto"/>
                <w:right w:val="none" w:sz="0" w:space="0" w:color="auto"/>
              </w:divBdr>
              <w:divsChild>
                <w:div w:id="236132885">
                  <w:marLeft w:val="0"/>
                  <w:marRight w:val="0"/>
                  <w:marTop w:val="0"/>
                  <w:marBottom w:val="0"/>
                  <w:divBdr>
                    <w:top w:val="none" w:sz="0" w:space="0" w:color="auto"/>
                    <w:left w:val="none" w:sz="0" w:space="0" w:color="auto"/>
                    <w:bottom w:val="none" w:sz="0" w:space="0" w:color="auto"/>
                    <w:right w:val="none" w:sz="0" w:space="0" w:color="auto"/>
                  </w:divBdr>
                  <w:divsChild>
                    <w:div w:id="13066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73649">
      <w:bodyDiv w:val="1"/>
      <w:marLeft w:val="0"/>
      <w:marRight w:val="0"/>
      <w:marTop w:val="0"/>
      <w:marBottom w:val="0"/>
      <w:divBdr>
        <w:top w:val="none" w:sz="0" w:space="0" w:color="auto"/>
        <w:left w:val="none" w:sz="0" w:space="0" w:color="auto"/>
        <w:bottom w:val="none" w:sz="0" w:space="0" w:color="auto"/>
        <w:right w:val="none" w:sz="0" w:space="0" w:color="auto"/>
      </w:divBdr>
      <w:divsChild>
        <w:div w:id="1767381345">
          <w:marLeft w:val="0"/>
          <w:marRight w:val="0"/>
          <w:marTop w:val="0"/>
          <w:marBottom w:val="0"/>
          <w:divBdr>
            <w:top w:val="none" w:sz="0" w:space="0" w:color="auto"/>
            <w:left w:val="none" w:sz="0" w:space="0" w:color="auto"/>
            <w:bottom w:val="none" w:sz="0" w:space="0" w:color="auto"/>
            <w:right w:val="none" w:sz="0" w:space="0" w:color="auto"/>
          </w:divBdr>
          <w:divsChild>
            <w:div w:id="1265259992">
              <w:marLeft w:val="0"/>
              <w:marRight w:val="0"/>
              <w:marTop w:val="0"/>
              <w:marBottom w:val="0"/>
              <w:divBdr>
                <w:top w:val="none" w:sz="0" w:space="0" w:color="auto"/>
                <w:left w:val="none" w:sz="0" w:space="0" w:color="auto"/>
                <w:bottom w:val="none" w:sz="0" w:space="0" w:color="auto"/>
                <w:right w:val="none" w:sz="0" w:space="0" w:color="auto"/>
              </w:divBdr>
              <w:divsChild>
                <w:div w:id="1786073593">
                  <w:marLeft w:val="0"/>
                  <w:marRight w:val="0"/>
                  <w:marTop w:val="0"/>
                  <w:marBottom w:val="0"/>
                  <w:divBdr>
                    <w:top w:val="none" w:sz="0" w:space="0" w:color="auto"/>
                    <w:left w:val="none" w:sz="0" w:space="0" w:color="auto"/>
                    <w:bottom w:val="none" w:sz="0" w:space="0" w:color="auto"/>
                    <w:right w:val="none" w:sz="0" w:space="0" w:color="auto"/>
                  </w:divBdr>
                  <w:divsChild>
                    <w:div w:id="4357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57765">
          <w:marLeft w:val="0"/>
          <w:marRight w:val="0"/>
          <w:marTop w:val="0"/>
          <w:marBottom w:val="0"/>
          <w:divBdr>
            <w:top w:val="none" w:sz="0" w:space="0" w:color="auto"/>
            <w:left w:val="none" w:sz="0" w:space="0" w:color="auto"/>
            <w:bottom w:val="none" w:sz="0" w:space="0" w:color="auto"/>
            <w:right w:val="none" w:sz="0" w:space="0" w:color="auto"/>
          </w:divBdr>
          <w:divsChild>
            <w:div w:id="599528794">
              <w:marLeft w:val="0"/>
              <w:marRight w:val="0"/>
              <w:marTop w:val="0"/>
              <w:marBottom w:val="0"/>
              <w:divBdr>
                <w:top w:val="none" w:sz="0" w:space="0" w:color="auto"/>
                <w:left w:val="none" w:sz="0" w:space="0" w:color="auto"/>
                <w:bottom w:val="none" w:sz="0" w:space="0" w:color="auto"/>
                <w:right w:val="none" w:sz="0" w:space="0" w:color="auto"/>
              </w:divBdr>
              <w:divsChild>
                <w:div w:id="784076929">
                  <w:marLeft w:val="0"/>
                  <w:marRight w:val="0"/>
                  <w:marTop w:val="0"/>
                  <w:marBottom w:val="0"/>
                  <w:divBdr>
                    <w:top w:val="none" w:sz="0" w:space="0" w:color="auto"/>
                    <w:left w:val="none" w:sz="0" w:space="0" w:color="auto"/>
                    <w:bottom w:val="none" w:sz="0" w:space="0" w:color="auto"/>
                    <w:right w:val="none" w:sz="0" w:space="0" w:color="auto"/>
                  </w:divBdr>
                </w:div>
              </w:divsChild>
            </w:div>
            <w:div w:id="1907255426">
              <w:marLeft w:val="0"/>
              <w:marRight w:val="0"/>
              <w:marTop w:val="0"/>
              <w:marBottom w:val="0"/>
              <w:divBdr>
                <w:top w:val="none" w:sz="0" w:space="0" w:color="auto"/>
                <w:left w:val="none" w:sz="0" w:space="0" w:color="auto"/>
                <w:bottom w:val="none" w:sz="0" w:space="0" w:color="auto"/>
                <w:right w:val="none" w:sz="0" w:space="0" w:color="auto"/>
              </w:divBdr>
              <w:divsChild>
                <w:div w:id="6515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82731">
      <w:bodyDiv w:val="1"/>
      <w:marLeft w:val="0"/>
      <w:marRight w:val="0"/>
      <w:marTop w:val="0"/>
      <w:marBottom w:val="0"/>
      <w:divBdr>
        <w:top w:val="none" w:sz="0" w:space="0" w:color="auto"/>
        <w:left w:val="none" w:sz="0" w:space="0" w:color="auto"/>
        <w:bottom w:val="none" w:sz="0" w:space="0" w:color="auto"/>
        <w:right w:val="none" w:sz="0" w:space="0" w:color="auto"/>
      </w:divBdr>
      <w:divsChild>
        <w:div w:id="412357332">
          <w:marLeft w:val="0"/>
          <w:marRight w:val="0"/>
          <w:marTop w:val="0"/>
          <w:marBottom w:val="0"/>
          <w:divBdr>
            <w:top w:val="none" w:sz="0" w:space="0" w:color="auto"/>
            <w:left w:val="none" w:sz="0" w:space="0" w:color="auto"/>
            <w:bottom w:val="none" w:sz="0" w:space="0" w:color="auto"/>
            <w:right w:val="none" w:sz="0" w:space="0" w:color="auto"/>
          </w:divBdr>
          <w:divsChild>
            <w:div w:id="1396587561">
              <w:marLeft w:val="0"/>
              <w:marRight w:val="0"/>
              <w:marTop w:val="0"/>
              <w:marBottom w:val="0"/>
              <w:divBdr>
                <w:top w:val="none" w:sz="0" w:space="0" w:color="auto"/>
                <w:left w:val="none" w:sz="0" w:space="0" w:color="auto"/>
                <w:bottom w:val="none" w:sz="0" w:space="0" w:color="auto"/>
                <w:right w:val="none" w:sz="0" w:space="0" w:color="auto"/>
              </w:divBdr>
              <w:divsChild>
                <w:div w:id="764763041">
                  <w:marLeft w:val="0"/>
                  <w:marRight w:val="0"/>
                  <w:marTop w:val="0"/>
                  <w:marBottom w:val="0"/>
                  <w:divBdr>
                    <w:top w:val="none" w:sz="0" w:space="0" w:color="auto"/>
                    <w:left w:val="none" w:sz="0" w:space="0" w:color="auto"/>
                    <w:bottom w:val="none" w:sz="0" w:space="0" w:color="auto"/>
                    <w:right w:val="none" w:sz="0" w:space="0" w:color="auto"/>
                  </w:divBdr>
                  <w:divsChild>
                    <w:div w:id="38981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5518">
      <w:bodyDiv w:val="1"/>
      <w:marLeft w:val="0"/>
      <w:marRight w:val="0"/>
      <w:marTop w:val="0"/>
      <w:marBottom w:val="0"/>
      <w:divBdr>
        <w:top w:val="none" w:sz="0" w:space="0" w:color="auto"/>
        <w:left w:val="none" w:sz="0" w:space="0" w:color="auto"/>
        <w:bottom w:val="none" w:sz="0" w:space="0" w:color="auto"/>
        <w:right w:val="none" w:sz="0" w:space="0" w:color="auto"/>
      </w:divBdr>
      <w:divsChild>
        <w:div w:id="738477448">
          <w:marLeft w:val="0"/>
          <w:marRight w:val="0"/>
          <w:marTop w:val="0"/>
          <w:marBottom w:val="0"/>
          <w:divBdr>
            <w:top w:val="none" w:sz="0" w:space="0" w:color="auto"/>
            <w:left w:val="none" w:sz="0" w:space="0" w:color="auto"/>
            <w:bottom w:val="none" w:sz="0" w:space="0" w:color="auto"/>
            <w:right w:val="none" w:sz="0" w:space="0" w:color="auto"/>
          </w:divBdr>
          <w:divsChild>
            <w:div w:id="317196453">
              <w:marLeft w:val="0"/>
              <w:marRight w:val="0"/>
              <w:marTop w:val="0"/>
              <w:marBottom w:val="0"/>
              <w:divBdr>
                <w:top w:val="none" w:sz="0" w:space="0" w:color="auto"/>
                <w:left w:val="none" w:sz="0" w:space="0" w:color="auto"/>
                <w:bottom w:val="none" w:sz="0" w:space="0" w:color="auto"/>
                <w:right w:val="none" w:sz="0" w:space="0" w:color="auto"/>
              </w:divBdr>
              <w:divsChild>
                <w:div w:id="1215308953">
                  <w:marLeft w:val="0"/>
                  <w:marRight w:val="0"/>
                  <w:marTop w:val="0"/>
                  <w:marBottom w:val="0"/>
                  <w:divBdr>
                    <w:top w:val="none" w:sz="0" w:space="0" w:color="auto"/>
                    <w:left w:val="none" w:sz="0" w:space="0" w:color="auto"/>
                    <w:bottom w:val="none" w:sz="0" w:space="0" w:color="auto"/>
                    <w:right w:val="none" w:sz="0" w:space="0" w:color="auto"/>
                  </w:divBdr>
                  <w:divsChild>
                    <w:div w:id="5774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7009">
          <w:marLeft w:val="0"/>
          <w:marRight w:val="0"/>
          <w:marTop w:val="0"/>
          <w:marBottom w:val="0"/>
          <w:divBdr>
            <w:top w:val="none" w:sz="0" w:space="0" w:color="auto"/>
            <w:left w:val="none" w:sz="0" w:space="0" w:color="auto"/>
            <w:bottom w:val="none" w:sz="0" w:space="0" w:color="auto"/>
            <w:right w:val="none" w:sz="0" w:space="0" w:color="auto"/>
          </w:divBdr>
          <w:divsChild>
            <w:div w:id="1379358411">
              <w:marLeft w:val="0"/>
              <w:marRight w:val="0"/>
              <w:marTop w:val="0"/>
              <w:marBottom w:val="0"/>
              <w:divBdr>
                <w:top w:val="none" w:sz="0" w:space="0" w:color="auto"/>
                <w:left w:val="none" w:sz="0" w:space="0" w:color="auto"/>
                <w:bottom w:val="none" w:sz="0" w:space="0" w:color="auto"/>
                <w:right w:val="none" w:sz="0" w:space="0" w:color="auto"/>
              </w:divBdr>
              <w:divsChild>
                <w:div w:id="365717810">
                  <w:marLeft w:val="0"/>
                  <w:marRight w:val="0"/>
                  <w:marTop w:val="0"/>
                  <w:marBottom w:val="0"/>
                  <w:divBdr>
                    <w:top w:val="none" w:sz="0" w:space="0" w:color="auto"/>
                    <w:left w:val="none" w:sz="0" w:space="0" w:color="auto"/>
                    <w:bottom w:val="none" w:sz="0" w:space="0" w:color="auto"/>
                    <w:right w:val="none" w:sz="0" w:space="0" w:color="auto"/>
                  </w:divBdr>
                </w:div>
              </w:divsChild>
            </w:div>
            <w:div w:id="1900508586">
              <w:marLeft w:val="0"/>
              <w:marRight w:val="0"/>
              <w:marTop w:val="0"/>
              <w:marBottom w:val="0"/>
              <w:divBdr>
                <w:top w:val="none" w:sz="0" w:space="0" w:color="auto"/>
                <w:left w:val="none" w:sz="0" w:space="0" w:color="auto"/>
                <w:bottom w:val="none" w:sz="0" w:space="0" w:color="auto"/>
                <w:right w:val="none" w:sz="0" w:space="0" w:color="auto"/>
              </w:divBdr>
              <w:divsChild>
                <w:div w:id="1194733844">
                  <w:marLeft w:val="0"/>
                  <w:marRight w:val="0"/>
                  <w:marTop w:val="0"/>
                  <w:marBottom w:val="0"/>
                  <w:divBdr>
                    <w:top w:val="none" w:sz="0" w:space="0" w:color="auto"/>
                    <w:left w:val="none" w:sz="0" w:space="0" w:color="auto"/>
                    <w:bottom w:val="none" w:sz="0" w:space="0" w:color="auto"/>
                    <w:right w:val="none" w:sz="0" w:space="0" w:color="auto"/>
                  </w:divBdr>
                </w:div>
              </w:divsChild>
            </w:div>
            <w:div w:id="1304433945">
              <w:marLeft w:val="0"/>
              <w:marRight w:val="0"/>
              <w:marTop w:val="0"/>
              <w:marBottom w:val="0"/>
              <w:divBdr>
                <w:top w:val="none" w:sz="0" w:space="0" w:color="auto"/>
                <w:left w:val="none" w:sz="0" w:space="0" w:color="auto"/>
                <w:bottom w:val="none" w:sz="0" w:space="0" w:color="auto"/>
                <w:right w:val="none" w:sz="0" w:space="0" w:color="auto"/>
              </w:divBdr>
              <w:divsChild>
                <w:div w:id="8924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18998">
      <w:bodyDiv w:val="1"/>
      <w:marLeft w:val="0"/>
      <w:marRight w:val="0"/>
      <w:marTop w:val="0"/>
      <w:marBottom w:val="0"/>
      <w:divBdr>
        <w:top w:val="none" w:sz="0" w:space="0" w:color="auto"/>
        <w:left w:val="none" w:sz="0" w:space="0" w:color="auto"/>
        <w:bottom w:val="none" w:sz="0" w:space="0" w:color="auto"/>
        <w:right w:val="none" w:sz="0" w:space="0" w:color="auto"/>
      </w:divBdr>
      <w:divsChild>
        <w:div w:id="276375434">
          <w:marLeft w:val="0"/>
          <w:marRight w:val="0"/>
          <w:marTop w:val="0"/>
          <w:marBottom w:val="0"/>
          <w:divBdr>
            <w:top w:val="none" w:sz="0" w:space="0" w:color="auto"/>
            <w:left w:val="none" w:sz="0" w:space="0" w:color="auto"/>
            <w:bottom w:val="none" w:sz="0" w:space="0" w:color="auto"/>
            <w:right w:val="none" w:sz="0" w:space="0" w:color="auto"/>
          </w:divBdr>
          <w:divsChild>
            <w:div w:id="1403216369">
              <w:marLeft w:val="0"/>
              <w:marRight w:val="0"/>
              <w:marTop w:val="0"/>
              <w:marBottom w:val="0"/>
              <w:divBdr>
                <w:top w:val="none" w:sz="0" w:space="0" w:color="auto"/>
                <w:left w:val="none" w:sz="0" w:space="0" w:color="auto"/>
                <w:bottom w:val="none" w:sz="0" w:space="0" w:color="auto"/>
                <w:right w:val="none" w:sz="0" w:space="0" w:color="auto"/>
              </w:divBdr>
              <w:divsChild>
                <w:div w:id="1465273528">
                  <w:marLeft w:val="0"/>
                  <w:marRight w:val="0"/>
                  <w:marTop w:val="0"/>
                  <w:marBottom w:val="0"/>
                  <w:divBdr>
                    <w:top w:val="none" w:sz="0" w:space="0" w:color="auto"/>
                    <w:left w:val="none" w:sz="0" w:space="0" w:color="auto"/>
                    <w:bottom w:val="none" w:sz="0" w:space="0" w:color="auto"/>
                    <w:right w:val="none" w:sz="0" w:space="0" w:color="auto"/>
                  </w:divBdr>
                  <w:divsChild>
                    <w:div w:id="1431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626213">
      <w:bodyDiv w:val="1"/>
      <w:marLeft w:val="0"/>
      <w:marRight w:val="0"/>
      <w:marTop w:val="0"/>
      <w:marBottom w:val="0"/>
      <w:divBdr>
        <w:top w:val="none" w:sz="0" w:space="0" w:color="auto"/>
        <w:left w:val="none" w:sz="0" w:space="0" w:color="auto"/>
        <w:bottom w:val="none" w:sz="0" w:space="0" w:color="auto"/>
        <w:right w:val="none" w:sz="0" w:space="0" w:color="auto"/>
      </w:divBdr>
      <w:divsChild>
        <w:div w:id="1973558023">
          <w:marLeft w:val="0"/>
          <w:marRight w:val="0"/>
          <w:marTop w:val="0"/>
          <w:marBottom w:val="0"/>
          <w:divBdr>
            <w:top w:val="none" w:sz="0" w:space="0" w:color="auto"/>
            <w:left w:val="none" w:sz="0" w:space="0" w:color="auto"/>
            <w:bottom w:val="none" w:sz="0" w:space="0" w:color="auto"/>
            <w:right w:val="none" w:sz="0" w:space="0" w:color="auto"/>
          </w:divBdr>
          <w:divsChild>
            <w:div w:id="608120543">
              <w:marLeft w:val="0"/>
              <w:marRight w:val="0"/>
              <w:marTop w:val="0"/>
              <w:marBottom w:val="0"/>
              <w:divBdr>
                <w:top w:val="none" w:sz="0" w:space="0" w:color="auto"/>
                <w:left w:val="none" w:sz="0" w:space="0" w:color="auto"/>
                <w:bottom w:val="none" w:sz="0" w:space="0" w:color="auto"/>
                <w:right w:val="none" w:sz="0" w:space="0" w:color="auto"/>
              </w:divBdr>
              <w:divsChild>
                <w:div w:id="497354707">
                  <w:marLeft w:val="0"/>
                  <w:marRight w:val="0"/>
                  <w:marTop w:val="0"/>
                  <w:marBottom w:val="0"/>
                  <w:divBdr>
                    <w:top w:val="none" w:sz="0" w:space="0" w:color="auto"/>
                    <w:left w:val="none" w:sz="0" w:space="0" w:color="auto"/>
                    <w:bottom w:val="none" w:sz="0" w:space="0" w:color="auto"/>
                    <w:right w:val="none" w:sz="0" w:space="0" w:color="auto"/>
                  </w:divBdr>
                </w:div>
              </w:divsChild>
            </w:div>
            <w:div w:id="1790321583">
              <w:marLeft w:val="0"/>
              <w:marRight w:val="0"/>
              <w:marTop w:val="0"/>
              <w:marBottom w:val="0"/>
              <w:divBdr>
                <w:top w:val="none" w:sz="0" w:space="0" w:color="auto"/>
                <w:left w:val="none" w:sz="0" w:space="0" w:color="auto"/>
                <w:bottom w:val="none" w:sz="0" w:space="0" w:color="auto"/>
                <w:right w:val="none" w:sz="0" w:space="0" w:color="auto"/>
              </w:divBdr>
              <w:divsChild>
                <w:div w:id="9182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00762">
      <w:bodyDiv w:val="1"/>
      <w:marLeft w:val="0"/>
      <w:marRight w:val="0"/>
      <w:marTop w:val="0"/>
      <w:marBottom w:val="0"/>
      <w:divBdr>
        <w:top w:val="none" w:sz="0" w:space="0" w:color="auto"/>
        <w:left w:val="none" w:sz="0" w:space="0" w:color="auto"/>
        <w:bottom w:val="none" w:sz="0" w:space="0" w:color="auto"/>
        <w:right w:val="none" w:sz="0" w:space="0" w:color="auto"/>
      </w:divBdr>
      <w:divsChild>
        <w:div w:id="1531796443">
          <w:marLeft w:val="0"/>
          <w:marRight w:val="0"/>
          <w:marTop w:val="0"/>
          <w:marBottom w:val="0"/>
          <w:divBdr>
            <w:top w:val="none" w:sz="0" w:space="0" w:color="auto"/>
            <w:left w:val="none" w:sz="0" w:space="0" w:color="auto"/>
            <w:bottom w:val="none" w:sz="0" w:space="0" w:color="auto"/>
            <w:right w:val="none" w:sz="0" w:space="0" w:color="auto"/>
          </w:divBdr>
          <w:divsChild>
            <w:div w:id="1215117852">
              <w:marLeft w:val="0"/>
              <w:marRight w:val="0"/>
              <w:marTop w:val="0"/>
              <w:marBottom w:val="0"/>
              <w:divBdr>
                <w:top w:val="none" w:sz="0" w:space="0" w:color="auto"/>
                <w:left w:val="none" w:sz="0" w:space="0" w:color="auto"/>
                <w:bottom w:val="none" w:sz="0" w:space="0" w:color="auto"/>
                <w:right w:val="none" w:sz="0" w:space="0" w:color="auto"/>
              </w:divBdr>
              <w:divsChild>
                <w:div w:id="1804227118">
                  <w:marLeft w:val="0"/>
                  <w:marRight w:val="0"/>
                  <w:marTop w:val="0"/>
                  <w:marBottom w:val="0"/>
                  <w:divBdr>
                    <w:top w:val="none" w:sz="0" w:space="0" w:color="auto"/>
                    <w:left w:val="none" w:sz="0" w:space="0" w:color="auto"/>
                    <w:bottom w:val="none" w:sz="0" w:space="0" w:color="auto"/>
                    <w:right w:val="none" w:sz="0" w:space="0" w:color="auto"/>
                  </w:divBdr>
                  <w:divsChild>
                    <w:div w:id="2082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8608">
      <w:bodyDiv w:val="1"/>
      <w:marLeft w:val="0"/>
      <w:marRight w:val="0"/>
      <w:marTop w:val="0"/>
      <w:marBottom w:val="0"/>
      <w:divBdr>
        <w:top w:val="none" w:sz="0" w:space="0" w:color="auto"/>
        <w:left w:val="none" w:sz="0" w:space="0" w:color="auto"/>
        <w:bottom w:val="none" w:sz="0" w:space="0" w:color="auto"/>
        <w:right w:val="none" w:sz="0" w:space="0" w:color="auto"/>
      </w:divBdr>
      <w:divsChild>
        <w:div w:id="103159399">
          <w:marLeft w:val="0"/>
          <w:marRight w:val="0"/>
          <w:marTop w:val="0"/>
          <w:marBottom w:val="0"/>
          <w:divBdr>
            <w:top w:val="none" w:sz="0" w:space="0" w:color="auto"/>
            <w:left w:val="none" w:sz="0" w:space="0" w:color="auto"/>
            <w:bottom w:val="none" w:sz="0" w:space="0" w:color="auto"/>
            <w:right w:val="none" w:sz="0" w:space="0" w:color="auto"/>
          </w:divBdr>
          <w:divsChild>
            <w:div w:id="1405571555">
              <w:marLeft w:val="0"/>
              <w:marRight w:val="0"/>
              <w:marTop w:val="0"/>
              <w:marBottom w:val="0"/>
              <w:divBdr>
                <w:top w:val="none" w:sz="0" w:space="0" w:color="auto"/>
                <w:left w:val="none" w:sz="0" w:space="0" w:color="auto"/>
                <w:bottom w:val="none" w:sz="0" w:space="0" w:color="auto"/>
                <w:right w:val="none" w:sz="0" w:space="0" w:color="auto"/>
              </w:divBdr>
              <w:divsChild>
                <w:div w:id="954407470">
                  <w:marLeft w:val="0"/>
                  <w:marRight w:val="0"/>
                  <w:marTop w:val="0"/>
                  <w:marBottom w:val="0"/>
                  <w:divBdr>
                    <w:top w:val="none" w:sz="0" w:space="0" w:color="auto"/>
                    <w:left w:val="none" w:sz="0" w:space="0" w:color="auto"/>
                    <w:bottom w:val="none" w:sz="0" w:space="0" w:color="auto"/>
                    <w:right w:val="none" w:sz="0" w:space="0" w:color="auto"/>
                  </w:divBdr>
                  <w:divsChild>
                    <w:div w:id="19828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1271">
      <w:bodyDiv w:val="1"/>
      <w:marLeft w:val="0"/>
      <w:marRight w:val="0"/>
      <w:marTop w:val="0"/>
      <w:marBottom w:val="0"/>
      <w:divBdr>
        <w:top w:val="none" w:sz="0" w:space="0" w:color="auto"/>
        <w:left w:val="none" w:sz="0" w:space="0" w:color="auto"/>
        <w:bottom w:val="none" w:sz="0" w:space="0" w:color="auto"/>
        <w:right w:val="none" w:sz="0" w:space="0" w:color="auto"/>
      </w:divBdr>
      <w:divsChild>
        <w:div w:id="477110511">
          <w:marLeft w:val="0"/>
          <w:marRight w:val="0"/>
          <w:marTop w:val="0"/>
          <w:marBottom w:val="0"/>
          <w:divBdr>
            <w:top w:val="none" w:sz="0" w:space="0" w:color="auto"/>
            <w:left w:val="none" w:sz="0" w:space="0" w:color="auto"/>
            <w:bottom w:val="none" w:sz="0" w:space="0" w:color="auto"/>
            <w:right w:val="none" w:sz="0" w:space="0" w:color="auto"/>
          </w:divBdr>
          <w:divsChild>
            <w:div w:id="442304136">
              <w:marLeft w:val="0"/>
              <w:marRight w:val="0"/>
              <w:marTop w:val="0"/>
              <w:marBottom w:val="0"/>
              <w:divBdr>
                <w:top w:val="none" w:sz="0" w:space="0" w:color="auto"/>
                <w:left w:val="none" w:sz="0" w:space="0" w:color="auto"/>
                <w:bottom w:val="none" w:sz="0" w:space="0" w:color="auto"/>
                <w:right w:val="none" w:sz="0" w:space="0" w:color="auto"/>
              </w:divBdr>
              <w:divsChild>
                <w:div w:id="1559170887">
                  <w:marLeft w:val="0"/>
                  <w:marRight w:val="0"/>
                  <w:marTop w:val="0"/>
                  <w:marBottom w:val="0"/>
                  <w:divBdr>
                    <w:top w:val="none" w:sz="0" w:space="0" w:color="auto"/>
                    <w:left w:val="none" w:sz="0" w:space="0" w:color="auto"/>
                    <w:bottom w:val="none" w:sz="0" w:space="0" w:color="auto"/>
                    <w:right w:val="none" w:sz="0" w:space="0" w:color="auto"/>
                  </w:divBdr>
                  <w:divsChild>
                    <w:div w:id="2798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5243</Words>
  <Characters>29890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Flood</dc:creator>
  <cp:keywords/>
  <dc:description/>
  <cp:lastModifiedBy>Ken Flood</cp:lastModifiedBy>
  <cp:revision>2</cp:revision>
  <dcterms:created xsi:type="dcterms:W3CDTF">2023-03-06T13:31:00Z</dcterms:created>
  <dcterms:modified xsi:type="dcterms:W3CDTF">2023-03-06T13:31:00Z</dcterms:modified>
</cp:coreProperties>
</file>